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9D" w:rsidRDefault="005B0479" w:rsidP="002C4E9D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 xml:space="preserve">załącznik   nr </w:t>
      </w:r>
      <w:r w:rsidR="00D03308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CF60A6" w:rsidRPr="000F1B5C" w:rsidRDefault="002C4E9D" w:rsidP="002C4E9D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D03308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  <w:bookmarkStart w:id="0" w:name="_GoBack"/>
      <w:bookmarkEnd w:id="0"/>
    </w:p>
    <w:p w:rsidR="00CF60A6" w:rsidRPr="000F1B5C" w:rsidRDefault="00CF60A6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 xml:space="preserve">Nr sprawy </w:t>
      </w:r>
      <w:r w:rsidR="00D22DF7">
        <w:rPr>
          <w:rFonts w:ascii="Times New Roman" w:eastAsia="Calibri" w:hAnsi="Times New Roman" w:cs="Times New Roman"/>
          <w:b/>
          <w:sz w:val="24"/>
          <w:szCs w:val="24"/>
        </w:rPr>
        <w:t>OA.26.2.</w:t>
      </w:r>
      <w:r w:rsidR="006E3F62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D22DF7">
        <w:rPr>
          <w:rFonts w:ascii="Times New Roman" w:eastAsia="Calibri" w:hAnsi="Times New Roman" w:cs="Times New Roman"/>
          <w:b/>
          <w:sz w:val="24"/>
          <w:szCs w:val="24"/>
        </w:rPr>
        <w:t>.2017</w:t>
      </w:r>
    </w:p>
    <w:p w:rsidR="00F12D00" w:rsidRPr="000F1B5C" w:rsidRDefault="00F12D0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D22DF7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…/2017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D22DF7">
        <w:rPr>
          <w:rFonts w:ascii="Times New Roman" w:eastAsia="Calibri" w:hAnsi="Times New Roman" w:cs="Times New Roman"/>
          <w:b/>
          <w:szCs w:val="24"/>
        </w:rPr>
        <w:t>zawarta w dniu …………. 2017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Powiatowym Urzędem Pracy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siedzibą 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Kozienicach ul. Zdziczów 1, 26-900 Kozienice,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mgr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inż.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Mazur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D88" w:rsidRPr="00B7071D" w:rsidRDefault="00CF60A6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Do umowy nie stosuje się ustaw</w:t>
      </w:r>
      <w:r>
        <w:rPr>
          <w:rFonts w:ascii="Times New Roman" w:eastAsia="Calibri" w:hAnsi="Times New Roman" w:cs="Times New Roman"/>
          <w:sz w:val="24"/>
          <w:szCs w:val="24"/>
        </w:rPr>
        <w:t>y z dnia 29 stycznia 2004 roku-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Prawo zamówień publicznych (</w:t>
      </w:r>
      <w:r w:rsidR="00F4122A">
        <w:rPr>
          <w:rFonts w:ascii="Times New Roman" w:eastAsia="Calibri" w:hAnsi="Times New Roman" w:cs="Times New Roman"/>
          <w:sz w:val="24"/>
          <w:szCs w:val="24"/>
        </w:rPr>
        <w:t>tj.</w:t>
      </w:r>
      <w:r w:rsidR="006B48FE">
        <w:rPr>
          <w:rFonts w:ascii="Times New Roman" w:eastAsia="Calibri" w:hAnsi="Times New Roman" w:cs="Times New Roman"/>
          <w:sz w:val="24"/>
          <w:szCs w:val="24"/>
        </w:rPr>
        <w:t xml:space="preserve"> Dz. U. z 201</w:t>
      </w:r>
      <w:r w:rsidR="006E3F62">
        <w:rPr>
          <w:rFonts w:ascii="Times New Roman" w:eastAsia="Calibri" w:hAnsi="Times New Roman" w:cs="Times New Roman"/>
          <w:sz w:val="24"/>
          <w:szCs w:val="24"/>
        </w:rPr>
        <w:t>7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6E3F62">
        <w:rPr>
          <w:rFonts w:ascii="Times New Roman" w:eastAsia="Calibri" w:hAnsi="Times New Roman" w:cs="Times New Roman"/>
          <w:sz w:val="24"/>
          <w:szCs w:val="24"/>
        </w:rPr>
        <w:t>1579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z późn. zm.), gdyż wartość przedmiotu zamówienia nie przekracza równowartości kwoty </w:t>
      </w:r>
      <w:r w:rsidR="00D97200">
        <w:rPr>
          <w:rFonts w:ascii="Times New Roman" w:eastAsia="Calibri" w:hAnsi="Times New Roman" w:cs="Times New Roman"/>
          <w:sz w:val="24"/>
          <w:szCs w:val="24"/>
        </w:rPr>
        <w:t>30</w:t>
      </w:r>
      <w:r w:rsidRPr="00CF60A6">
        <w:rPr>
          <w:rFonts w:ascii="Times New Roman" w:eastAsia="Calibri" w:hAnsi="Times New Roman" w:cs="Times New Roman"/>
          <w:sz w:val="24"/>
          <w:szCs w:val="24"/>
        </w:rPr>
        <w:t>.000 euro, zgodnie z art. 4 pkt. 8 Prawo Zamówień Publicznych.</w:t>
      </w: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3C4BB3" w:rsidRDefault="004E1DAC" w:rsidP="004E1DAC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F60A6" w:rsidRPr="006D64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dostawa</w:t>
      </w:r>
      <w:r w:rsidR="00B70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Powiatowego Urzędu Pracy w Kozienicach </w:t>
      </w:r>
      <w:r w:rsidR="006D64F9" w:rsidRPr="006D6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fabrycznie nowego sprzętu </w:t>
      </w:r>
      <w:r w:rsidR="00B70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komputerowego </w:t>
      </w:r>
      <w:r w:rsidR="003C4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oprogramowania wyszczególnionego </w:t>
      </w:r>
      <w:r w:rsidR="005E243B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poniższych pozycjach</w:t>
      </w:r>
      <w:r w:rsidR="003C4B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E1DAC" w:rsidRPr="004E1DAC" w:rsidRDefault="004E1DAC" w:rsidP="004E1DAC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komputerowy HP </w:t>
      </w:r>
      <w:proofErr w:type="spellStart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ProDesk</w:t>
      </w:r>
      <w:proofErr w:type="spellEnd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 G3 SFF: 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procesor Intel </w:t>
      </w:r>
      <w:proofErr w:type="spellStart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i3-7100,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zintegrowana karta graficzna Intel HD Graphics 630,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- 8 GB DDR4 2400 MHz,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dysk 500 GB 7,2k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nagrywarka DVD-RW,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mysz, klawiatura HP,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Windows 10 Pro PL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monitor HP </w:t>
      </w:r>
      <w:proofErr w:type="spellStart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EliteDisplay</w:t>
      </w:r>
      <w:proofErr w:type="spellEnd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E232 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- 3 lata gwarancji z naprawą u klienta w miejscu eksploatacji,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(uszkodzone dyski twarde pozostają u zamawiającego),</w:t>
      </w:r>
    </w:p>
    <w:p w:rsidR="004E1DAC" w:rsidRP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- Kabel sieciowy RJ-45 kat. 6 – 3m,</w:t>
      </w:r>
    </w:p>
    <w:p w:rsidR="004E1DAC" w:rsidRDefault="004E1DAC" w:rsidP="004E1DA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listwa filtrująco - zasilająca </w:t>
      </w:r>
      <w:proofErr w:type="spellStart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>Ever</w:t>
      </w:r>
      <w:proofErr w:type="spellEnd"/>
      <w:r w:rsidRPr="004E1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ilość 3 sztuki</w:t>
      </w:r>
    </w:p>
    <w:p w:rsidR="004E1DAC" w:rsidRPr="004E1DAC" w:rsidRDefault="004E1DAC" w:rsidP="004E1DAC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4E1DAC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4E1D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Licencja</w:t>
      </w:r>
      <w:proofErr w:type="spellEnd"/>
      <w:r w:rsidRPr="004E1D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Microsoft Office Professional PLUS 2016 MOLP GOV PL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4E1DA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3 </w:t>
      </w:r>
      <w:proofErr w:type="spellStart"/>
      <w:r w:rsidRPr="004E1DA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sztuki</w:t>
      </w:r>
      <w:proofErr w:type="spellEnd"/>
    </w:p>
    <w:p w:rsidR="004E1DAC" w:rsidRDefault="004E1DAC" w:rsidP="004E1DAC">
      <w:pPr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1DAC">
        <w:rPr>
          <w:rFonts w:ascii="Times New Roman" w:eastAsia="Calibri" w:hAnsi="Times New Roman" w:cs="Times New Roman"/>
          <w:b/>
          <w:sz w:val="24"/>
          <w:szCs w:val="24"/>
        </w:rPr>
        <w:t>c)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>Drukarka</w:t>
      </w:r>
      <w:proofErr w:type="spellEnd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>laserowa</w:t>
      </w:r>
      <w:proofErr w:type="spellEnd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>czarno-biała</w:t>
      </w:r>
      <w:proofErr w:type="spellEnd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OKI B731 DNW </w:t>
      </w:r>
    </w:p>
    <w:p w:rsidR="004E1DAC" w:rsidRDefault="004E1DAC" w:rsidP="004E1DAC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>dodatkowy</w:t>
      </w:r>
      <w:proofErr w:type="spellEnd"/>
      <w:r w:rsidRPr="004E1D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toner  OKI 45439002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4E1DA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 </w:t>
      </w:r>
      <w:proofErr w:type="spellStart"/>
      <w:r w:rsidRPr="004E1D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sztuka</w:t>
      </w:r>
      <w:proofErr w:type="spellEnd"/>
    </w:p>
    <w:p w:rsidR="004E1DAC" w:rsidRDefault="004E1DAC" w:rsidP="004E1DAC">
      <w:pPr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d) </w:t>
      </w:r>
      <w:proofErr w:type="spellStart"/>
      <w:r w:rsidR="00CF34EB" w:rsidRPr="006E3F62">
        <w:rPr>
          <w:rFonts w:ascii="Times New Roman" w:eastAsia="Times New Roman" w:hAnsi="Times New Roman" w:cs="Times New Roman"/>
          <w:lang w:val="en-US" w:eastAsia="pl-PL"/>
        </w:rPr>
        <w:t>Urządzenie</w:t>
      </w:r>
      <w:proofErr w:type="spellEnd"/>
      <w:r w:rsidR="00CF34EB" w:rsidRPr="006E3F62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CF34EB" w:rsidRPr="006E3F62">
        <w:rPr>
          <w:rFonts w:ascii="Times New Roman" w:eastAsia="Times New Roman" w:hAnsi="Times New Roman" w:cs="Times New Roman"/>
          <w:lang w:val="en-US" w:eastAsia="pl-PL"/>
        </w:rPr>
        <w:t>wielofunkcyjne</w:t>
      </w:r>
      <w:proofErr w:type="spellEnd"/>
      <w:r w:rsidR="00CF34EB" w:rsidRPr="006E3F62">
        <w:rPr>
          <w:rFonts w:ascii="Times New Roman" w:eastAsia="Times New Roman" w:hAnsi="Times New Roman" w:cs="Times New Roman"/>
          <w:lang w:val="en-US" w:eastAsia="pl-PL"/>
        </w:rPr>
        <w:t xml:space="preserve"> MB562dnw + </w:t>
      </w:r>
      <w:proofErr w:type="spellStart"/>
      <w:r w:rsidR="00CF34EB" w:rsidRPr="006E3F62">
        <w:rPr>
          <w:rFonts w:ascii="Times New Roman" w:eastAsia="Times New Roman" w:hAnsi="Times New Roman" w:cs="Times New Roman"/>
          <w:lang w:val="en-US" w:eastAsia="pl-PL"/>
        </w:rPr>
        <w:t>dodatkowy</w:t>
      </w:r>
      <w:proofErr w:type="spellEnd"/>
      <w:r w:rsidR="00CF34EB" w:rsidRPr="006E3F62">
        <w:rPr>
          <w:rFonts w:ascii="Times New Roman" w:eastAsia="Times New Roman" w:hAnsi="Times New Roman" w:cs="Times New Roman"/>
          <w:lang w:val="en-US" w:eastAsia="pl-PL"/>
        </w:rPr>
        <w:t xml:space="preserve"> toner OKI 45807111</w:t>
      </w:r>
      <w:r w:rsidR="00CF34EB">
        <w:rPr>
          <w:rFonts w:ascii="Times New Roman" w:eastAsia="Times New Roman" w:hAnsi="Times New Roman" w:cs="Times New Roman"/>
          <w:lang w:val="en-US" w:eastAsia="pl-PL"/>
        </w:rPr>
        <w:t xml:space="preserve">- </w:t>
      </w:r>
      <w:r w:rsidR="00CF34EB" w:rsidRPr="00CF34EB">
        <w:rPr>
          <w:rFonts w:ascii="Times New Roman" w:eastAsia="Times New Roman" w:hAnsi="Times New Roman" w:cs="Times New Roman"/>
          <w:b/>
          <w:lang w:val="en-US" w:eastAsia="pl-PL"/>
        </w:rPr>
        <w:t xml:space="preserve">1 </w:t>
      </w:r>
      <w:proofErr w:type="spellStart"/>
      <w:r w:rsidR="00CF34EB" w:rsidRPr="00CF34EB">
        <w:rPr>
          <w:rFonts w:ascii="Times New Roman" w:eastAsia="Times New Roman" w:hAnsi="Times New Roman" w:cs="Times New Roman"/>
          <w:b/>
          <w:lang w:val="en-US" w:eastAsia="pl-PL"/>
        </w:rPr>
        <w:t>sztuka</w:t>
      </w:r>
      <w:proofErr w:type="spellEnd"/>
    </w:p>
    <w:p w:rsidR="004E1DAC" w:rsidRPr="00CF34EB" w:rsidRDefault="00CF34EB" w:rsidP="004E1DAC">
      <w:pPr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F34E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e) </w:t>
      </w:r>
      <w:r w:rsidRPr="00CF34EB">
        <w:rPr>
          <w:rFonts w:ascii="Times New Roman" w:eastAsia="Calibri" w:hAnsi="Times New Roman" w:cs="Times New Roman"/>
          <w:sz w:val="24"/>
          <w:szCs w:val="24"/>
          <w:lang w:val="en-US"/>
        </w:rPr>
        <w:t>Switch HPE 1820-8G (J9979A)</w:t>
      </w:r>
      <w:r w:rsidRPr="00CF34EB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Pr="00CF34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CF34E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 </w:t>
      </w:r>
      <w:proofErr w:type="spellStart"/>
      <w:r w:rsidRPr="00CF34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sztuka</w:t>
      </w:r>
      <w:proofErr w:type="spellEnd"/>
    </w:p>
    <w:p w:rsidR="00A23B7D" w:rsidRPr="00F1038E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632AFA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określonego </w:t>
      </w:r>
      <w:r w:rsidR="00706B31">
        <w:rPr>
          <w:b w:val="0"/>
          <w:szCs w:val="24"/>
        </w:rPr>
        <w:t xml:space="preserve">                               </w:t>
      </w:r>
      <w:r w:rsidRPr="00D73944">
        <w:rPr>
          <w:b w:val="0"/>
          <w:szCs w:val="24"/>
        </w:rPr>
        <w:t>w § 1 niniejszej umowy</w:t>
      </w:r>
      <w:r w:rsidR="0000032F">
        <w:rPr>
          <w:b w:val="0"/>
          <w:szCs w:val="24"/>
        </w:rPr>
        <w:t xml:space="preserve"> </w:t>
      </w:r>
      <w:r w:rsidR="005E79B1">
        <w:rPr>
          <w:b w:val="0"/>
          <w:szCs w:val="24"/>
        </w:rPr>
        <w:t xml:space="preserve">do dnia </w:t>
      </w:r>
      <w:r w:rsidR="0000032F" w:rsidRPr="0000032F">
        <w:rPr>
          <w:szCs w:val="24"/>
        </w:rPr>
        <w:t>18 grudnia 2017 r.</w:t>
      </w:r>
    </w:p>
    <w:p w:rsidR="00632AFA" w:rsidRPr="00D73944" w:rsidRDefault="00383C37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lastRenderedPageBreak/>
        <w:t>Koszt związany z dostawą przedmiotu zamówienia do siedziby Zamawiającego ponosi Wykonawca.</w:t>
      </w:r>
    </w:p>
    <w:p w:rsidR="00632AFA" w:rsidRDefault="00CF60A6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997504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dostarczonego Przedmiotu umowy dokonają w dniu dostawy upoważnieni przedstawiciele Zamawiającego, czego potwierdzeniem będzie spisany na tę okoliczność protokół zdawczo-odbiorczy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997504" w:rsidRPr="005E79B1" w:rsidRDefault="00997504" w:rsidP="00997504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997504" w:rsidRPr="00997504" w:rsidRDefault="00997504" w:rsidP="00FA1832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632AFA" w:rsidRPr="00D73944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Pr="009E12C2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F4122A" w:rsidRDefault="00F4122A" w:rsidP="00D97200">
      <w:pPr>
        <w:pStyle w:val="Tekstpodstawowy"/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632AFA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w ciągu </w:t>
      </w:r>
      <w:r w:rsidR="0000032F">
        <w:rPr>
          <w:b w:val="0"/>
          <w:szCs w:val="24"/>
        </w:rPr>
        <w:t>7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632AFA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632AFA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A91F37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A91F37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FA1832" w:rsidRPr="00F24571" w:rsidRDefault="00632AFA" w:rsidP="00F24571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……………………………………….</w:t>
      </w:r>
    </w:p>
    <w:p w:rsidR="00FA1832" w:rsidRDefault="00FA1832" w:rsidP="00D97200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>§ 5 Jakość przedmiotu umowy</w:t>
      </w:r>
    </w:p>
    <w:p w:rsidR="005E243B" w:rsidRPr="005E243B" w:rsidRDefault="00444759" w:rsidP="005E243B">
      <w:pPr>
        <w:pStyle w:val="Tekstpodstawowy"/>
        <w:numPr>
          <w:ilvl w:val="0"/>
          <w:numId w:val="2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Default="00444759" w:rsidP="00383C37">
      <w:pPr>
        <w:pStyle w:val="Tekstpodstawowy"/>
        <w:numPr>
          <w:ilvl w:val="0"/>
          <w:numId w:val="2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Pr="00383C37" w:rsidRDefault="00383C37" w:rsidP="00383C37">
      <w:pPr>
        <w:pStyle w:val="Tekstpodstawowy"/>
        <w:numPr>
          <w:ilvl w:val="0"/>
          <w:numId w:val="2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383C37">
        <w:rPr>
          <w:b w:val="0"/>
          <w:color w:val="000000"/>
          <w:szCs w:val="24"/>
        </w:rPr>
        <w:t>Wykonawca udziela gwarancji:</w:t>
      </w:r>
    </w:p>
    <w:p w:rsidR="00383C37" w:rsidRPr="00070453" w:rsidRDefault="00383C37" w:rsidP="00790303">
      <w:pPr>
        <w:pStyle w:val="Akapitzlist"/>
        <w:tabs>
          <w:tab w:val="left" w:pos="-180"/>
        </w:tabs>
        <w:spacing w:line="360" w:lineRule="auto"/>
        <w:ind w:left="284" w:right="51"/>
        <w:jc w:val="both"/>
        <w:rPr>
          <w:rFonts w:ascii="Times New Roman" w:hAnsi="Times New Roman"/>
          <w:sz w:val="24"/>
          <w:szCs w:val="24"/>
        </w:rPr>
      </w:pPr>
      <w:r w:rsidRPr="00070453">
        <w:rPr>
          <w:rFonts w:ascii="Times New Roman" w:hAnsi="Times New Roman"/>
          <w:sz w:val="24"/>
          <w:szCs w:val="24"/>
        </w:rPr>
        <w:t xml:space="preserve">- </w:t>
      </w:r>
      <w:r w:rsidR="0000032F">
        <w:rPr>
          <w:rFonts w:ascii="Times New Roman" w:hAnsi="Times New Roman"/>
          <w:sz w:val="24"/>
          <w:szCs w:val="24"/>
        </w:rPr>
        <w:t>……..</w:t>
      </w:r>
      <w:r w:rsidR="00790303">
        <w:rPr>
          <w:rFonts w:ascii="Times New Roman" w:hAnsi="Times New Roman"/>
          <w:sz w:val="24"/>
          <w:szCs w:val="24"/>
        </w:rPr>
        <w:t xml:space="preserve"> </w:t>
      </w:r>
      <w:r w:rsidRPr="00070453">
        <w:rPr>
          <w:rFonts w:ascii="Times New Roman" w:hAnsi="Times New Roman"/>
          <w:sz w:val="24"/>
          <w:szCs w:val="24"/>
        </w:rPr>
        <w:t xml:space="preserve">miesięcy na zestawy komputerowe wyszczególnione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</w:t>
      </w:r>
      <w:r w:rsidR="00CF34EB">
        <w:rPr>
          <w:rFonts w:ascii="Times New Roman" w:hAnsi="Times New Roman"/>
          <w:sz w:val="24"/>
          <w:szCs w:val="24"/>
        </w:rPr>
        <w:t>pkt 1 lit a.</w:t>
      </w:r>
    </w:p>
    <w:p w:rsidR="00383C37" w:rsidRPr="00790303" w:rsidRDefault="00383C37" w:rsidP="00790303">
      <w:pPr>
        <w:pStyle w:val="Akapitzlist"/>
        <w:tabs>
          <w:tab w:val="left" w:pos="-180"/>
        </w:tabs>
        <w:spacing w:line="360" w:lineRule="auto"/>
        <w:ind w:left="284" w:right="51"/>
        <w:jc w:val="both"/>
        <w:rPr>
          <w:rFonts w:ascii="Times New Roman" w:hAnsi="Times New Roman"/>
          <w:sz w:val="24"/>
          <w:szCs w:val="24"/>
        </w:rPr>
      </w:pPr>
      <w:r w:rsidRPr="00790303">
        <w:rPr>
          <w:rFonts w:ascii="Times New Roman" w:hAnsi="Times New Roman"/>
          <w:sz w:val="24"/>
          <w:szCs w:val="24"/>
        </w:rPr>
        <w:t>-</w:t>
      </w:r>
      <w:r w:rsidR="00790303" w:rsidRPr="00790303">
        <w:rPr>
          <w:rFonts w:ascii="Times New Roman" w:hAnsi="Times New Roman"/>
          <w:sz w:val="24"/>
          <w:szCs w:val="24"/>
        </w:rPr>
        <w:t xml:space="preserve"> 36 </w:t>
      </w:r>
      <w:r w:rsidR="007C60BD" w:rsidRPr="00790303">
        <w:rPr>
          <w:rFonts w:ascii="Times New Roman" w:hAnsi="Times New Roman"/>
          <w:sz w:val="24"/>
          <w:szCs w:val="24"/>
        </w:rPr>
        <w:t>miesięcy</w:t>
      </w:r>
      <w:r w:rsidRPr="00790303">
        <w:rPr>
          <w:rFonts w:ascii="Times New Roman" w:hAnsi="Times New Roman"/>
          <w:sz w:val="24"/>
          <w:szCs w:val="24"/>
        </w:rPr>
        <w:t xml:space="preserve"> na drukarkę</w:t>
      </w:r>
      <w:r w:rsidR="00790303" w:rsidRPr="00790303">
        <w:rPr>
          <w:rFonts w:ascii="Times New Roman" w:hAnsi="Times New Roman"/>
          <w:sz w:val="24"/>
          <w:szCs w:val="24"/>
        </w:rPr>
        <w:t xml:space="preserve">,  urządzenie i </w:t>
      </w:r>
      <w:proofErr w:type="spellStart"/>
      <w:r w:rsidR="00790303" w:rsidRPr="00790303">
        <w:rPr>
          <w:rFonts w:ascii="Times New Roman" w:hAnsi="Times New Roman"/>
          <w:sz w:val="24"/>
          <w:szCs w:val="24"/>
        </w:rPr>
        <w:t>switch</w:t>
      </w:r>
      <w:proofErr w:type="spellEnd"/>
      <w:r w:rsidR="00790303" w:rsidRPr="00790303">
        <w:rPr>
          <w:rFonts w:ascii="Times New Roman" w:hAnsi="Times New Roman"/>
          <w:sz w:val="24"/>
          <w:szCs w:val="24"/>
        </w:rPr>
        <w:t xml:space="preserve"> wyszczególnione</w:t>
      </w:r>
      <w:r w:rsidRPr="00790303">
        <w:rPr>
          <w:rFonts w:ascii="Times New Roman" w:hAnsi="Times New Roman"/>
          <w:sz w:val="24"/>
          <w:szCs w:val="24"/>
        </w:rPr>
        <w:t xml:space="preserve"> w </w:t>
      </w:r>
      <w:r w:rsidRPr="00790303">
        <w:rPr>
          <w:rFonts w:ascii="Times New Roman" w:hAnsi="Times New Roman" w:cs="Times New Roman"/>
          <w:sz w:val="24"/>
          <w:szCs w:val="24"/>
        </w:rPr>
        <w:t>§</w:t>
      </w:r>
      <w:r w:rsidR="00CF34EB">
        <w:rPr>
          <w:rFonts w:ascii="Times New Roman" w:hAnsi="Times New Roman"/>
          <w:sz w:val="24"/>
          <w:szCs w:val="24"/>
        </w:rPr>
        <w:t xml:space="preserve"> 1</w:t>
      </w:r>
      <w:r w:rsidR="00CF34EB" w:rsidRPr="00CF34EB">
        <w:rPr>
          <w:rFonts w:ascii="Times New Roman" w:hAnsi="Times New Roman"/>
          <w:sz w:val="24"/>
          <w:szCs w:val="24"/>
        </w:rPr>
        <w:t xml:space="preserve"> pkt 1 lit</w:t>
      </w:r>
      <w:r w:rsidRPr="00790303">
        <w:rPr>
          <w:rFonts w:ascii="Times New Roman" w:hAnsi="Times New Roman"/>
          <w:sz w:val="24"/>
          <w:szCs w:val="24"/>
        </w:rPr>
        <w:t xml:space="preserve"> </w:t>
      </w:r>
      <w:r w:rsidR="00CF34EB">
        <w:rPr>
          <w:rFonts w:ascii="Times New Roman" w:hAnsi="Times New Roman"/>
          <w:sz w:val="24"/>
          <w:szCs w:val="24"/>
        </w:rPr>
        <w:t>c, d, e</w:t>
      </w:r>
      <w:r w:rsidRPr="00790303">
        <w:rPr>
          <w:rFonts w:ascii="Times New Roman" w:hAnsi="Times New Roman"/>
          <w:sz w:val="24"/>
          <w:szCs w:val="24"/>
        </w:rPr>
        <w:t xml:space="preserve"> </w:t>
      </w:r>
    </w:p>
    <w:p w:rsidR="00383C37" w:rsidRDefault="00383C37" w:rsidP="00383C37">
      <w:pPr>
        <w:pStyle w:val="Akapitzlist"/>
        <w:tabs>
          <w:tab w:val="left" w:pos="-180"/>
        </w:tabs>
        <w:spacing w:after="0" w:line="360" w:lineRule="auto"/>
        <w:ind w:left="284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0453">
        <w:rPr>
          <w:rFonts w:ascii="Times New Roman" w:hAnsi="Times New Roman"/>
          <w:sz w:val="24"/>
          <w:szCs w:val="24"/>
        </w:rPr>
        <w:t>od dnia dostarczenia przedmiotu umowy i podpisania protokołu odbioru</w:t>
      </w:r>
    </w:p>
    <w:p w:rsidR="003F4022" w:rsidRPr="00C46557" w:rsidRDefault="00C46557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674D86" w:rsidRDefault="00C46557" w:rsidP="00C05939">
      <w:pPr>
        <w:tabs>
          <w:tab w:val="left" w:pos="-180"/>
        </w:tabs>
        <w:spacing w:after="0" w:line="360" w:lineRule="auto"/>
        <w:ind w:left="284" w:right="51" w:hanging="284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5</w:t>
      </w:r>
      <w:r w:rsidRPr="00C46557">
        <w:rPr>
          <w:rFonts w:ascii="Times New Roman" w:hAnsi="Times New Roman"/>
          <w:sz w:val="24"/>
          <w:szCs w:val="24"/>
        </w:rPr>
        <w:t xml:space="preserve">. </w:t>
      </w:r>
      <w:r w:rsidR="003F4022" w:rsidRPr="003F4022">
        <w:rPr>
          <w:rFonts w:ascii="Times New Roman" w:hAnsi="Times New Roman"/>
          <w:sz w:val="24"/>
          <w:szCs w:val="24"/>
        </w:rPr>
        <w:t>Wykonawca zapewni wsparcie techniczne na op</w:t>
      </w:r>
      <w:r w:rsidR="00C05939">
        <w:rPr>
          <w:rFonts w:ascii="Times New Roman" w:hAnsi="Times New Roman"/>
          <w:sz w:val="24"/>
          <w:szCs w:val="24"/>
        </w:rPr>
        <w:t xml:space="preserve">rogramowanie będące przedmiotem </w:t>
      </w:r>
      <w:r w:rsidR="003F4022" w:rsidRPr="003F4022">
        <w:rPr>
          <w:rFonts w:ascii="Times New Roman" w:hAnsi="Times New Roman"/>
          <w:sz w:val="24"/>
          <w:szCs w:val="24"/>
        </w:rPr>
        <w:t>umowy wy</w:t>
      </w:r>
      <w:r w:rsidR="00DD3F64">
        <w:rPr>
          <w:rFonts w:ascii="Times New Roman" w:hAnsi="Times New Roman"/>
          <w:sz w:val="24"/>
          <w:szCs w:val="24"/>
        </w:rPr>
        <w:t>szczególnione w</w:t>
      </w:r>
      <w:r w:rsidR="00790303">
        <w:rPr>
          <w:rFonts w:ascii="Times New Roman" w:hAnsi="Times New Roman"/>
          <w:sz w:val="24"/>
          <w:szCs w:val="24"/>
        </w:rPr>
        <w:t xml:space="preserve"> § 1 </w:t>
      </w:r>
      <w:r w:rsidR="00CF34EB">
        <w:rPr>
          <w:rFonts w:ascii="Times New Roman" w:hAnsi="Times New Roman"/>
          <w:sz w:val="24"/>
          <w:szCs w:val="24"/>
        </w:rPr>
        <w:t>pkt 1 lit. b</w:t>
      </w:r>
      <w:r w:rsidR="003F4022" w:rsidRPr="003F4022">
        <w:rPr>
          <w:rFonts w:ascii="Times New Roman" w:hAnsi="Times New Roman"/>
          <w:sz w:val="24"/>
          <w:szCs w:val="24"/>
        </w:rPr>
        <w:t xml:space="preserve">  tabeli na okres </w:t>
      </w:r>
      <w:r w:rsidR="007C60BD">
        <w:rPr>
          <w:rFonts w:ascii="Times New Roman" w:hAnsi="Times New Roman"/>
          <w:sz w:val="24"/>
          <w:szCs w:val="24"/>
        </w:rPr>
        <w:t>……………miesięcy</w:t>
      </w:r>
      <w:r w:rsidR="00C05939">
        <w:rPr>
          <w:rFonts w:ascii="Times New Roman" w:hAnsi="Times New Roman"/>
          <w:sz w:val="24"/>
          <w:szCs w:val="24"/>
        </w:rPr>
        <w:t xml:space="preserve">, </w:t>
      </w:r>
      <w:r w:rsidR="003F4022" w:rsidRPr="003F4022">
        <w:rPr>
          <w:rFonts w:ascii="Times New Roman" w:hAnsi="Times New Roman"/>
          <w:sz w:val="24"/>
          <w:szCs w:val="24"/>
        </w:rPr>
        <w:t>od dnia dostarczenia przedmiotu umowy i podpisania protokołu odbioru.</w:t>
      </w:r>
      <w:r w:rsidR="00C05939">
        <w:rPr>
          <w:rFonts w:ascii="Times New Roman" w:hAnsi="Times New Roman"/>
          <w:sz w:val="24"/>
          <w:szCs w:val="24"/>
        </w:rPr>
        <w:t xml:space="preserve"> </w:t>
      </w:r>
    </w:p>
    <w:p w:rsidR="00C05939" w:rsidRPr="00C05939" w:rsidRDefault="00674D86" w:rsidP="00C05939">
      <w:pPr>
        <w:tabs>
          <w:tab w:val="left" w:pos="-180"/>
        </w:tabs>
        <w:spacing w:after="0" w:line="360" w:lineRule="auto"/>
        <w:ind w:left="284" w:right="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Wsparcie techniczne realizowane</w:t>
      </w:r>
      <w:r w:rsidR="00C05939" w:rsidRPr="00C05939">
        <w:rPr>
          <w:rFonts w:ascii="Times New Roman" w:hAnsi="Times New Roman"/>
          <w:sz w:val="24"/>
          <w:szCs w:val="24"/>
        </w:rPr>
        <w:t xml:space="preserve"> telefonicznie lub poprzez pocztę elektroniczną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05939" w:rsidRPr="00C05939">
        <w:rPr>
          <w:rFonts w:ascii="Times New Roman" w:hAnsi="Times New Roman"/>
          <w:sz w:val="24"/>
          <w:szCs w:val="24"/>
        </w:rPr>
        <w:t>w zakresie:</w:t>
      </w:r>
    </w:p>
    <w:p w:rsidR="00C05939" w:rsidRDefault="00C05939" w:rsidP="00C05939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a) </w:t>
      </w:r>
      <w:r w:rsidRPr="00C05939">
        <w:rPr>
          <w:rFonts w:ascii="Times New Roman" w:hAnsi="Times New Roman"/>
          <w:sz w:val="24"/>
          <w:szCs w:val="24"/>
        </w:rPr>
        <w:t xml:space="preserve">instalacji i konfiguracji oprogramowania. </w:t>
      </w:r>
    </w:p>
    <w:p w:rsidR="00C05939" w:rsidRPr="00C05939" w:rsidRDefault="00C05939" w:rsidP="00C05939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</w:t>
      </w:r>
      <w:r w:rsidRPr="00C05939">
        <w:rPr>
          <w:rFonts w:ascii="Times New Roman" w:hAnsi="Times New Roman"/>
          <w:sz w:val="24"/>
          <w:szCs w:val="24"/>
        </w:rPr>
        <w:t>rozwiązywania problemów występujących z aktualizacjami oprogramowania.</w:t>
      </w:r>
    </w:p>
    <w:p w:rsidR="003F4022" w:rsidRPr="00C05939" w:rsidRDefault="00C05939" w:rsidP="00C05939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</w:t>
      </w:r>
      <w:r w:rsidRPr="00C05939">
        <w:rPr>
          <w:rFonts w:ascii="Times New Roman" w:hAnsi="Times New Roman"/>
          <w:sz w:val="24"/>
          <w:szCs w:val="24"/>
        </w:rPr>
        <w:t>rozwiązywania problemów w przypadku niestabilnej pracy oprogramowania.</w:t>
      </w:r>
    </w:p>
    <w:p w:rsidR="00C46557" w:rsidRPr="00C46557" w:rsidRDefault="003F4022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3F4022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DD3F64">
      <w:pPr>
        <w:numPr>
          <w:ilvl w:val="0"/>
          <w:numId w:val="46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 </w:t>
      </w:r>
    </w:p>
    <w:p w:rsidR="004C6D5D" w:rsidRPr="00AD3AAB" w:rsidRDefault="004C6D5D" w:rsidP="00DD3F64">
      <w:pPr>
        <w:numPr>
          <w:ilvl w:val="0"/>
          <w:numId w:val="46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komputerowego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w </w:t>
      </w:r>
      <w:r w:rsidR="00DD3F64" w:rsidRPr="00AD3AAB">
        <w:rPr>
          <w:rFonts w:ascii="Times New Roman" w:eastAsia="Calibri" w:hAnsi="Times New Roman" w:cs="Times New Roman"/>
          <w:sz w:val="24"/>
          <w:szCs w:val="24"/>
        </w:rPr>
        <w:t>§ 1 pkt 1 lit. a, c, d, e.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D3AAB">
        <w:rPr>
          <w:rFonts w:ascii="Times New Roman" w:eastAsia="Calibri" w:hAnsi="Times New Roman" w:cs="Times New Roman"/>
          <w:sz w:val="24"/>
          <w:szCs w:val="24"/>
        </w:rPr>
        <w:t>oraz zapewnia w tym celu bezpłatny dojazd serwisu bądź też bezpłatną przesyłkę do serwisu i z serwisu;</w:t>
      </w:r>
    </w:p>
    <w:p w:rsidR="004C6D5D" w:rsidRPr="004C6D5D" w:rsidRDefault="004C6D5D" w:rsidP="00DD3F64">
      <w:pPr>
        <w:numPr>
          <w:ilvl w:val="0"/>
          <w:numId w:val="46"/>
        </w:numPr>
        <w:tabs>
          <w:tab w:val="clear" w:pos="786"/>
          <w:tab w:val="num" w:pos="567"/>
          <w:tab w:val="left" w:pos="851"/>
        </w:tabs>
        <w:spacing w:after="0" w:line="36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w okresie gwarancji będzie zobowiązany do bezpłatnej wymiany nośników pamięci masowej w razie ich uszkodzenia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>w ciągu 24 godzin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od zgłoszenia  uszkodzenia. Uszkodzone nośniki pozostają u Zamawiającego;</w:t>
      </w:r>
    </w:p>
    <w:p w:rsidR="004C6D5D" w:rsidRPr="004C6D5D" w:rsidRDefault="004C6D5D" w:rsidP="00CE74C3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CE74C3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Pr="004C6D5D" w:rsidRDefault="004C6D5D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przypadku konieczności naprawy sprzętu Zamawiającego poza jego siedzibą, należy niezwłocznie zapewnić urządzenie zastępcze o parametrach nie gorszych niż naprawianego urządzenia;</w:t>
      </w:r>
    </w:p>
    <w:p w:rsidR="004C6D5D" w:rsidRDefault="004C6D5D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Pr="00AD3AAB" w:rsidRDefault="00E20E73" w:rsidP="00CE74C3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komputerowego wyszczególnionego w </w:t>
      </w:r>
      <w:r w:rsidR="00DD3F64" w:rsidRPr="00AD3AAB">
        <w:rPr>
          <w:rFonts w:ascii="Times New Roman" w:hAnsi="Times New Roman" w:cs="Times New Roman"/>
          <w:sz w:val="24"/>
          <w:szCs w:val="24"/>
        </w:rPr>
        <w:t>§ 1 pkt 1 lit. a, c, d, e</w:t>
      </w:r>
      <w:r w:rsidR="00F24571"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444759" w:rsidRPr="00AD3AAB" w:rsidRDefault="00E20E73" w:rsidP="00CE74C3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przypadku konieczności przetransportowania uszkodzonego sprzętu komputerowego </w:t>
      </w:r>
      <w:r w:rsidR="00355196" w:rsidRPr="00AD3AAB">
        <w:rPr>
          <w:rFonts w:ascii="Times New Roman" w:hAnsi="Times New Roman" w:cs="Times New Roman"/>
          <w:sz w:val="24"/>
          <w:szCs w:val="24"/>
        </w:rPr>
        <w:t xml:space="preserve">wyszczególnionego w </w:t>
      </w:r>
      <w:r w:rsidR="00DD3F64" w:rsidRPr="00AD3AAB">
        <w:rPr>
          <w:rFonts w:ascii="Times New Roman" w:hAnsi="Times New Roman" w:cs="Times New Roman"/>
          <w:sz w:val="24"/>
          <w:szCs w:val="24"/>
        </w:rPr>
        <w:t xml:space="preserve">§ 1 pkt 1 lit. a, c, d, e </w:t>
      </w:r>
      <w:r w:rsidR="00355196"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737" w:rsidRPr="00AD3AAB">
        <w:rPr>
          <w:rFonts w:ascii="Times New Roman" w:hAnsi="Times New Roman" w:cs="Times New Roman"/>
          <w:sz w:val="24"/>
          <w:szCs w:val="24"/>
        </w:rPr>
        <w:t>do siedziby Wykonawcy</w:t>
      </w:r>
      <w:r w:rsidR="002A38FF" w:rsidRPr="00AD3AAB">
        <w:rPr>
          <w:rFonts w:ascii="Times New Roman" w:hAnsi="Times New Roman" w:cs="Times New Roman"/>
          <w:sz w:val="24"/>
          <w:szCs w:val="24"/>
        </w:rPr>
        <w:t>,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357A6A" w:rsidRPr="00AD3AAB">
        <w:rPr>
          <w:rFonts w:ascii="Times New Roman" w:hAnsi="Times New Roman" w:cs="Times New Roman"/>
          <w:sz w:val="24"/>
          <w:szCs w:val="24"/>
        </w:rPr>
        <w:t xml:space="preserve">dyski twarde zainstalowane </w:t>
      </w:r>
      <w:r w:rsidR="00444759" w:rsidRPr="00AD3AAB">
        <w:rPr>
          <w:rFonts w:ascii="Times New Roman" w:hAnsi="Times New Roman" w:cs="Times New Roman"/>
          <w:sz w:val="24"/>
          <w:szCs w:val="24"/>
        </w:rPr>
        <w:t>w us</w:t>
      </w:r>
      <w:r w:rsidR="00357A6A" w:rsidRPr="00AD3AAB">
        <w:rPr>
          <w:rFonts w:ascii="Times New Roman" w:hAnsi="Times New Roman" w:cs="Times New Roman"/>
          <w:sz w:val="24"/>
          <w:szCs w:val="24"/>
        </w:rPr>
        <w:t>zkodzonym sprzęcie komputerowym</w:t>
      </w:r>
      <w:r w:rsidR="00852673" w:rsidRPr="00AD3AAB">
        <w:rPr>
          <w:rFonts w:ascii="Times New Roman" w:hAnsi="Times New Roman" w:cs="Times New Roman"/>
          <w:sz w:val="24"/>
          <w:szCs w:val="24"/>
        </w:rPr>
        <w:t xml:space="preserve"> pozostają</w:t>
      </w:r>
      <w:r w:rsidR="00DD3F64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852673" w:rsidRPr="00AD3AAB">
        <w:rPr>
          <w:rFonts w:ascii="Times New Roman" w:hAnsi="Times New Roman" w:cs="Times New Roman"/>
          <w:sz w:val="24"/>
          <w:szCs w:val="24"/>
        </w:rPr>
        <w:t>w siedzibie Zamawiającego.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Powyższe ograniczenie nie może skutkować brakiem wykonania usług gwarancyjnych odnośnie pozostałych elementów uszkodzonego sprzętu.</w:t>
      </w:r>
    </w:p>
    <w:p w:rsidR="00583A9C" w:rsidRDefault="0016752B" w:rsidP="0016752B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ł) </w:t>
      </w:r>
      <w:r w:rsidR="003A1737">
        <w:rPr>
          <w:rFonts w:ascii="Times New Roman" w:hAnsi="Times New Roman" w:cs="Times New Roman"/>
          <w:sz w:val="24"/>
          <w:szCs w:val="24"/>
        </w:rPr>
        <w:t>w</w:t>
      </w:r>
      <w:r w:rsidR="00444759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16752B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 xml:space="preserve">o wykonaniu naprawy, Wykonawca musi przywrócić sprzęt komputerowy do stanu </w:t>
      </w:r>
      <w:r w:rsidR="00583A9C">
        <w:rPr>
          <w:rFonts w:ascii="Times New Roman" w:hAnsi="Times New Roman" w:cs="Times New Roman"/>
          <w:sz w:val="24"/>
          <w:szCs w:val="24"/>
        </w:rPr>
        <w:t xml:space="preserve">   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444759" w:rsidRDefault="0016752B" w:rsidP="0016752B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444759">
        <w:rPr>
          <w:rFonts w:ascii="Times New Roman" w:hAnsi="Times New Roman" w:cs="Times New Roman"/>
          <w:sz w:val="24"/>
          <w:szCs w:val="24"/>
        </w:rPr>
        <w:t>racownicy obsługi informatycznej Zamawiającego</w:t>
      </w:r>
      <w:r w:rsidR="00A23B7D">
        <w:rPr>
          <w:rFonts w:ascii="Times New Roman" w:hAnsi="Times New Roman" w:cs="Times New Roman"/>
          <w:sz w:val="24"/>
          <w:szCs w:val="24"/>
        </w:rPr>
        <w:t xml:space="preserve"> mają prawo do otwierania obudowy oraz do</w:t>
      </w:r>
      <w:r w:rsidR="00444759" w:rsidRPr="00444759">
        <w:rPr>
          <w:rFonts w:ascii="Times New Roman" w:hAnsi="Times New Roman" w:cs="Times New Roman"/>
          <w:sz w:val="24"/>
          <w:szCs w:val="24"/>
        </w:rPr>
        <w:t xml:space="preserve"> rozbudowy konfiguracji podstawowych sprzętu komputerowego.</w:t>
      </w:r>
    </w:p>
    <w:p w:rsidR="00F24571" w:rsidRPr="0016752B" w:rsidRDefault="0016752B" w:rsidP="0016752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2A7E56" w:rsidRPr="00F85312" w:rsidRDefault="00FD5BA0" w:rsidP="00F8531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7. 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gwarancyjną,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F4122A" w:rsidRPr="00F4122A" w:rsidRDefault="00F4122A" w:rsidP="00F4122A">
      <w:pPr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17186A" w:rsidRDefault="00CF60A6" w:rsidP="0017186A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wykonanie niniejszej umowy ze strony Wykonawcy: ………………</w:t>
      </w:r>
      <w:r w:rsidR="008F0F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:rsidR="00CF60A6" w:rsidRPr="00BC007E" w:rsidRDefault="00CF60A6" w:rsidP="00CF60A6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odpowiedzialna za wykonanie niniejszej umowy ze strony Zamawiającego: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Krzysztof Kulig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starszy informatyk Powiatowego Urzędu Pracy w Kozienicach.</w:t>
      </w:r>
    </w:p>
    <w:p w:rsidR="008F0F5A" w:rsidRDefault="008F0F5A" w:rsidP="004554D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07E" w:rsidRPr="00CF60A6" w:rsidRDefault="0017186A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BC007E" w:rsidRPr="00837041" w:rsidRDefault="00BC007E" w:rsidP="00BC00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lub nienależytego wykonania umowy:</w:t>
      </w:r>
    </w:p>
    <w:p w:rsidR="00BC007E" w:rsidRPr="00837041" w:rsidRDefault="00BC007E" w:rsidP="00BC007E">
      <w:pPr>
        <w:numPr>
          <w:ilvl w:val="1"/>
          <w:numId w:val="30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zapłacić Zamawiającemu kary umowne.</w:t>
      </w:r>
    </w:p>
    <w:p w:rsidR="00BC007E" w:rsidRPr="00CC50E2" w:rsidRDefault="00BC007E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 przypadku nieuzasadnionego zerwania umowy przez Wykonawcę, Wykonawca zapłaci Zamawiającemu karę umowną w wysokości 5 % całkowitej ceny umowy,</w:t>
      </w:r>
    </w:p>
    <w:p w:rsidR="00BC007E" w:rsidRPr="00CC50E2" w:rsidRDefault="00BC007E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 przypadku odstąpienia od umowy przez Zamawiającego z przyczyn leżących po stronie Wykonawcy, Wykonawca zapłaci 5 % całkowitej ceny umowy,</w:t>
      </w:r>
    </w:p>
    <w:p w:rsidR="00BC007E" w:rsidRPr="00CC50E2" w:rsidRDefault="00BC007E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 przypadku nieuzasadnionego przekroczenia terminu dostawy Wykonawca zapłaci Zamawiającemu karę umowną za każdy dzień zwłoki 0,5% wartości dostawy,</w:t>
      </w:r>
    </w:p>
    <w:p w:rsidR="00BC007E" w:rsidRPr="00CC50E2" w:rsidRDefault="00D35EB6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 wysokości 0,</w:t>
      </w:r>
      <w:r w:rsidR="00E85CBE" w:rsidRPr="00CC50E2">
        <w:rPr>
          <w:rFonts w:ascii="Times New Roman" w:eastAsia="Calibri" w:hAnsi="Times New Roman" w:cs="Times New Roman"/>
          <w:sz w:val="24"/>
          <w:szCs w:val="24"/>
        </w:rPr>
        <w:t>5</w:t>
      </w:r>
      <w:r w:rsidR="00BC007E" w:rsidRPr="00CC50E2">
        <w:rPr>
          <w:rFonts w:ascii="Times New Roman" w:eastAsia="Calibri" w:hAnsi="Times New Roman" w:cs="Times New Roman"/>
          <w:sz w:val="24"/>
          <w:szCs w:val="24"/>
        </w:rPr>
        <w:t xml:space="preserve"> % wartości towaru objętego naprawą za każdy dzień opóźnienia                      w przypadku niedotrzymania terminu naprawy gwarancyjnej lub nie podstawienia sprzętu zastępczego,</w:t>
      </w:r>
    </w:p>
    <w:p w:rsidR="003F7890" w:rsidRPr="00326D4D" w:rsidRDefault="00BC007E" w:rsidP="003F7890">
      <w:pPr>
        <w:numPr>
          <w:ilvl w:val="1"/>
          <w:numId w:val="3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zapłacić Wykonawcy kary umowne - 5 % ceny umownej przedmiotu umowy w razie odstąpienia przez Wykonawcę od umowy z powodu okoliczności, za które ponosi odpowiedzialność Zamawiający. </w:t>
      </w:r>
    </w:p>
    <w:p w:rsidR="00BC007E" w:rsidRPr="00CC50E2" w:rsidRDefault="00BC007E" w:rsidP="00BC007E">
      <w:pPr>
        <w:numPr>
          <w:ilvl w:val="1"/>
          <w:numId w:val="3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razie wystąpienia zwłoki w realizacji zamówienia może wyznaczyć dodatkowy termin dostarczenia przedmiotu nie rezygnując z kar umownych.</w:t>
      </w:r>
    </w:p>
    <w:p w:rsidR="00BC007E" w:rsidRPr="00CC50E2" w:rsidRDefault="00BC007E" w:rsidP="00BC007E">
      <w:pPr>
        <w:numPr>
          <w:ilvl w:val="0"/>
          <w:numId w:val="3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kara umowna nie będzie pokrywać poniesionej szkody, strony mogą dochodzić odszkodowania uzupełniającego na zasadach ogólnych.</w:t>
      </w:r>
    </w:p>
    <w:p w:rsidR="00FD5BA0" w:rsidRPr="00326D4D" w:rsidRDefault="00BC007E" w:rsidP="00326D4D">
      <w:pPr>
        <w:numPr>
          <w:ilvl w:val="0"/>
          <w:numId w:val="3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Wykonawca wyraża zgodę na potrącenie ewentualnych kar umownych z należnego mu wynagrodzenia.</w:t>
      </w: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7186A" w:rsidRPr="0017186A" w:rsidRDefault="0017186A" w:rsidP="0017186A">
      <w:pPr>
        <w:numPr>
          <w:ilvl w:val="0"/>
          <w:numId w:val="2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7186A" w:rsidRPr="0017186A" w:rsidRDefault="0017186A" w:rsidP="0017186A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A91F37">
        <w:rPr>
          <w:rFonts w:ascii="Times New Roman" w:hAnsi="Times New Roman"/>
          <w:b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37D87" w:rsidRPr="00CC50E2" w:rsidRDefault="0017186A" w:rsidP="002104E8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A91F37">
        <w:rPr>
          <w:rFonts w:ascii="Times New Roman" w:hAnsi="Times New Roman"/>
          <w:b/>
          <w:sz w:val="24"/>
          <w:szCs w:val="24"/>
        </w:rPr>
        <w:t>3</w:t>
      </w:r>
      <w:r w:rsidRPr="00CC50E2">
        <w:rPr>
          <w:rFonts w:ascii="Times New Roman" w:hAnsi="Times New Roman"/>
          <w:sz w:val="24"/>
          <w:szCs w:val="24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o powyższych okolicznościach. W takim wypadku Wykonawca może żądać jedynie wynagrodzenia należnego mu z tytułu wykonania części umowy.</w:t>
      </w:r>
    </w:p>
    <w:p w:rsidR="00670987" w:rsidRPr="00CC50E2" w:rsidRDefault="00670987" w:rsidP="00670987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CC50E2">
        <w:rPr>
          <w:rFonts w:ascii="Times New Roman" w:hAnsi="Times New Roman"/>
          <w:b/>
          <w:sz w:val="24"/>
          <w:szCs w:val="24"/>
        </w:rPr>
        <w:t>4.</w:t>
      </w:r>
      <w:r w:rsidRPr="00CC50E2">
        <w:rPr>
          <w:rFonts w:ascii="Times New Roman" w:hAnsi="Times New Roman"/>
          <w:sz w:val="24"/>
          <w:szCs w:val="24"/>
        </w:rPr>
        <w:t xml:space="preserve"> Nie stanowi zmian umowy: </w:t>
      </w:r>
    </w:p>
    <w:p w:rsidR="00670987" w:rsidRPr="00CC50E2" w:rsidRDefault="00670987" w:rsidP="00057802">
      <w:pPr>
        <w:pStyle w:val="Bezodstpw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50E2">
        <w:rPr>
          <w:rFonts w:ascii="Times New Roman" w:hAnsi="Times New Roman"/>
          <w:sz w:val="24"/>
          <w:szCs w:val="24"/>
        </w:rPr>
        <w:t>a) zmiana danych związanych z obsługą  administracyjno- organizacyjną umowy</w:t>
      </w:r>
      <w:r w:rsidR="00057802" w:rsidRPr="00CC50E2">
        <w:rPr>
          <w:rFonts w:ascii="Times New Roman" w:hAnsi="Times New Roman"/>
          <w:sz w:val="24"/>
          <w:szCs w:val="24"/>
        </w:rPr>
        <w:t xml:space="preserve">                 (</w:t>
      </w:r>
      <w:r w:rsidRPr="00CC50E2">
        <w:rPr>
          <w:rFonts w:ascii="Times New Roman" w:hAnsi="Times New Roman"/>
          <w:sz w:val="24"/>
          <w:szCs w:val="24"/>
        </w:rPr>
        <w:t>np. zmiana rachunku bankowego)</w:t>
      </w:r>
    </w:p>
    <w:p w:rsidR="00670987" w:rsidRPr="00CC50E2" w:rsidRDefault="00670987" w:rsidP="00057802">
      <w:pPr>
        <w:pStyle w:val="Bezodstpw"/>
        <w:spacing w:line="360" w:lineRule="auto"/>
        <w:ind w:left="220" w:firstLine="347"/>
        <w:jc w:val="both"/>
        <w:rPr>
          <w:rFonts w:ascii="Times New Roman" w:hAnsi="Times New Roman"/>
          <w:sz w:val="24"/>
          <w:szCs w:val="24"/>
        </w:rPr>
      </w:pPr>
      <w:r w:rsidRPr="00CC50E2">
        <w:rPr>
          <w:rFonts w:ascii="Times New Roman" w:hAnsi="Times New Roman"/>
          <w:sz w:val="24"/>
          <w:szCs w:val="24"/>
        </w:rPr>
        <w:t>b) zmiany danych teleadresowych.</w:t>
      </w:r>
    </w:p>
    <w:p w:rsidR="004554D7" w:rsidRPr="00CC50E2" w:rsidRDefault="004554D7" w:rsidP="002104E8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</w:p>
    <w:p w:rsidR="00D35EB6" w:rsidRPr="00CC50E2" w:rsidRDefault="0017186A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9  </w:t>
      </w:r>
      <w:r w:rsidR="00D35EB6" w:rsidRPr="00CC50E2">
        <w:rPr>
          <w:szCs w:val="24"/>
        </w:rPr>
        <w:t>Odstąpienie do umowy</w:t>
      </w:r>
    </w:p>
    <w:p w:rsidR="00D35EB6" w:rsidRPr="00CC50E2" w:rsidRDefault="00D35EB6" w:rsidP="00D35EB6">
      <w:pPr>
        <w:numPr>
          <w:ilvl w:val="1"/>
          <w:numId w:val="48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  przez Wykonawcę:</w:t>
      </w:r>
    </w:p>
    <w:p w:rsidR="00D35EB6" w:rsidRPr="00CC50E2" w:rsidRDefault="00D35EB6" w:rsidP="00D35EB6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D35EB6" w:rsidRPr="00CC50E2" w:rsidRDefault="00D35EB6" w:rsidP="00D35EB6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umowy,</w:t>
      </w:r>
    </w:p>
    <w:p w:rsidR="00D35EB6" w:rsidRPr="00CC50E2" w:rsidRDefault="00D35EB6" w:rsidP="00D35EB6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dostawy,</w:t>
      </w:r>
    </w:p>
    <w:p w:rsidR="00D35EB6" w:rsidRPr="00CC50E2" w:rsidRDefault="00D35EB6" w:rsidP="00D35EB6">
      <w:pPr>
        <w:numPr>
          <w:ilvl w:val="1"/>
          <w:numId w:val="4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D35EB6" w:rsidRPr="00CC50E2" w:rsidRDefault="00D35EB6" w:rsidP="00D35EB6">
      <w:pPr>
        <w:numPr>
          <w:ilvl w:val="1"/>
          <w:numId w:val="4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może odstąpić od umowy w terminie 30 dni od powzięcia wiadomości                      o tych okolicznościach, o których mowa w § 9 ust. 1.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przypadku, o którym mowa w § 9 ust. 1 Wykonawca może żądać wyłącznie wynagrodzenia należnego z tytułu wykonania części umowy.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lub wypowiedzenie wyłącznie w przypadkach przewidzianych w niniejszej umowie.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Odstąpienie od niniejszej umowy lub jej wypowiedzenie z zachowaniem 30 dniowego okresu wymaga formy pisemnej pod rygorem nieważności oraz powinno zawierać uzasadnienie faktyczne i prawne.</w:t>
      </w:r>
    </w:p>
    <w:p w:rsidR="00D35EB6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17186A">
      <w:pPr>
        <w:pStyle w:val="Tekstpodstawowy"/>
        <w:numPr>
          <w:ilvl w:val="1"/>
          <w:numId w:val="2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17186A">
      <w:pPr>
        <w:pStyle w:val="Tekstpodstawowy"/>
        <w:spacing w:line="360" w:lineRule="auto"/>
        <w:ind w:left="2553" w:firstLine="851"/>
        <w:rPr>
          <w:szCs w:val="24"/>
        </w:rPr>
      </w:pP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852673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670987" w:rsidRPr="00852673" w:rsidRDefault="00670987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56B" w:rsidRPr="00852673" w:rsidRDefault="00CF60A6" w:rsidP="0085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D35EB6" w:rsidRDefault="00D35EB6" w:rsidP="000578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F" w:rsidRDefault="0000032F" w:rsidP="000578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F" w:rsidRDefault="0000032F" w:rsidP="000578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F" w:rsidRDefault="0000032F" w:rsidP="000578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F" w:rsidRDefault="0000032F" w:rsidP="000578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F" w:rsidRDefault="0000032F" w:rsidP="000578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F60A6" w:rsidRDefault="00CF60A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85056B" w:rsidRDefault="0085056B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00032F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3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</w:t>
      </w:r>
      <w:r w:rsidRPr="000003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/2017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……………..</w:t>
      </w:r>
      <w:r w:rsidRPr="000003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2017</w:t>
      </w:r>
    </w:p>
    <w:p w:rsidR="0000032F" w:rsidRPr="0000032F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Pr="0000032F">
        <w:rPr>
          <w:rFonts w:ascii="Times New Roman" w:eastAsia="Calibri" w:hAnsi="Times New Roman" w:cs="Times New Roman"/>
          <w:b/>
          <w:sz w:val="24"/>
          <w:szCs w:val="24"/>
        </w:rPr>
        <w:t>„Dostawy sprzętu komputerowego i oprogramowania dla Powiatowego Urzędu pracy w Kozienicach”,</w:t>
      </w:r>
      <w:r w:rsidRPr="000003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Protokół dotyczy odbioru; Zamawiający dokonuje odbioru bez uwag i stwierdza, że zamówienie zostało zrealizowane zgodnie z umową.</w:t>
      </w:r>
    </w:p>
    <w:p w:rsidR="0000032F" w:rsidRPr="0000032F" w:rsidRDefault="0000032F" w:rsidP="00790303">
      <w:pPr>
        <w:numPr>
          <w:ilvl w:val="0"/>
          <w:numId w:val="5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>
        <w:rPr>
          <w:rFonts w:ascii="Times New Roman" w:eastAsia="Calibri" w:hAnsi="Times New Roman" w:cs="Times New Roman"/>
          <w:sz w:val="24"/>
          <w:szCs w:val="24"/>
        </w:rPr>
        <w:t>ami:………………. ………………………………………………………………………………………………...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4 strony ustaliły co następuje: ……</w:t>
      </w:r>
      <w:r w:rsidR="0079030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00032F" w:rsidRPr="0000032F" w:rsidRDefault="0000032F" w:rsidP="0000032F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00032F" w:rsidRDefault="0000032F" w:rsidP="0000032F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Default="0000032F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00032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00032F" w:rsidRDefault="0000032F" w:rsidP="000003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00032F" w:rsidRPr="0000032F" w:rsidRDefault="0000032F" w:rsidP="00326D4D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00032F" w:rsidRPr="0000032F" w:rsidRDefault="0000032F" w:rsidP="0000032F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B321FA" w:rsidRDefault="00B321FA"/>
    <w:sectPr w:rsidR="00B321FA" w:rsidSect="00AB1AA9">
      <w:footerReference w:type="defaul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D03308" w:rsidRPr="00D03308">
      <w:rPr>
        <w:rFonts w:ascii="Cambria" w:hAnsi="Cambria"/>
        <w:noProof/>
        <w:color w:val="008A3E"/>
      </w:rPr>
      <w:t>9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>
    <w:nsid w:val="027B4CCC"/>
    <w:multiLevelType w:val="singleLevel"/>
    <w:tmpl w:val="0082E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D76036"/>
    <w:multiLevelType w:val="hybridMultilevel"/>
    <w:tmpl w:val="85EAFA66"/>
    <w:lvl w:ilvl="0" w:tplc="CB38D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0A23"/>
    <w:multiLevelType w:val="hybridMultilevel"/>
    <w:tmpl w:val="627E10BE"/>
    <w:lvl w:ilvl="0" w:tplc="C8F863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D3E2A"/>
    <w:multiLevelType w:val="hybridMultilevel"/>
    <w:tmpl w:val="437C7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AF306B"/>
    <w:multiLevelType w:val="hybridMultilevel"/>
    <w:tmpl w:val="5164BDFC"/>
    <w:lvl w:ilvl="0" w:tplc="CB38D37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4C20A0F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43745"/>
    <w:multiLevelType w:val="hybridMultilevel"/>
    <w:tmpl w:val="0406C354"/>
    <w:lvl w:ilvl="0" w:tplc="93E665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7C7341"/>
    <w:multiLevelType w:val="hybridMultilevel"/>
    <w:tmpl w:val="E2D0DC9A"/>
    <w:lvl w:ilvl="0" w:tplc="AAF6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7C7164D"/>
    <w:multiLevelType w:val="hybridMultilevel"/>
    <w:tmpl w:val="297CE1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90430"/>
    <w:multiLevelType w:val="hybridMultilevel"/>
    <w:tmpl w:val="9D38D43E"/>
    <w:lvl w:ilvl="0" w:tplc="CB38D3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80548"/>
    <w:multiLevelType w:val="hybridMultilevel"/>
    <w:tmpl w:val="BC36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41657EB3"/>
    <w:multiLevelType w:val="hybridMultilevel"/>
    <w:tmpl w:val="488E0674"/>
    <w:lvl w:ilvl="0" w:tplc="0AA849D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827AC0"/>
    <w:multiLevelType w:val="singleLevel"/>
    <w:tmpl w:val="B3B82E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5410BBC"/>
    <w:multiLevelType w:val="hybridMultilevel"/>
    <w:tmpl w:val="BAF4DA78"/>
    <w:lvl w:ilvl="0" w:tplc="AAF6322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C15B21"/>
    <w:multiLevelType w:val="hybridMultilevel"/>
    <w:tmpl w:val="BDFC208C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25919"/>
    <w:multiLevelType w:val="hybridMultilevel"/>
    <w:tmpl w:val="CB0AD46A"/>
    <w:lvl w:ilvl="0" w:tplc="82C2EB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7496"/>
    <w:multiLevelType w:val="hybridMultilevel"/>
    <w:tmpl w:val="6014593A"/>
    <w:lvl w:ilvl="0" w:tplc="01CAFB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96380"/>
    <w:multiLevelType w:val="hybridMultilevel"/>
    <w:tmpl w:val="D0E2F9FA"/>
    <w:lvl w:ilvl="0" w:tplc="BAFA8690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A1126"/>
    <w:multiLevelType w:val="hybridMultilevel"/>
    <w:tmpl w:val="01FEC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F242D0"/>
    <w:multiLevelType w:val="hybridMultilevel"/>
    <w:tmpl w:val="AE80E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1B77EC"/>
    <w:multiLevelType w:val="hybridMultilevel"/>
    <w:tmpl w:val="E11A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E06C3"/>
    <w:multiLevelType w:val="hybridMultilevel"/>
    <w:tmpl w:val="2ED621C6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B00A3"/>
    <w:multiLevelType w:val="hybridMultilevel"/>
    <w:tmpl w:val="DD9A09C0"/>
    <w:lvl w:ilvl="0" w:tplc="A71425A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75861C4"/>
    <w:multiLevelType w:val="hybridMultilevel"/>
    <w:tmpl w:val="060AF564"/>
    <w:lvl w:ilvl="0" w:tplc="24647D5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05141"/>
    <w:multiLevelType w:val="singleLevel"/>
    <w:tmpl w:val="D67A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B5405A"/>
    <w:multiLevelType w:val="hybridMultilevel"/>
    <w:tmpl w:val="347E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74966"/>
    <w:multiLevelType w:val="hybridMultilevel"/>
    <w:tmpl w:val="3EF2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8768F"/>
    <w:multiLevelType w:val="hybridMultilevel"/>
    <w:tmpl w:val="214844B0"/>
    <w:lvl w:ilvl="0" w:tplc="93E665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236018"/>
    <w:multiLevelType w:val="hybridMultilevel"/>
    <w:tmpl w:val="488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A1CB6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5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4477A8"/>
    <w:multiLevelType w:val="hybridMultilevel"/>
    <w:tmpl w:val="A60A3A78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6"/>
  </w:num>
  <w:num w:numId="6">
    <w:abstractNumId w:val="47"/>
  </w:num>
  <w:num w:numId="7">
    <w:abstractNumId w:val="11"/>
  </w:num>
  <w:num w:numId="8">
    <w:abstractNumId w:val="39"/>
  </w:num>
  <w:num w:numId="9">
    <w:abstractNumId w:val="2"/>
  </w:num>
  <w:num w:numId="10">
    <w:abstractNumId w:val="21"/>
  </w:num>
  <w:num w:numId="11">
    <w:abstractNumId w:val="25"/>
  </w:num>
  <w:num w:numId="12">
    <w:abstractNumId w:val="37"/>
  </w:num>
  <w:num w:numId="13">
    <w:abstractNumId w:val="10"/>
  </w:num>
  <w:num w:numId="14">
    <w:abstractNumId w:val="22"/>
  </w:num>
  <w:num w:numId="15">
    <w:abstractNumId w:val="5"/>
  </w:num>
  <w:num w:numId="16">
    <w:abstractNumId w:val="32"/>
  </w:num>
  <w:num w:numId="17">
    <w:abstractNumId w:val="30"/>
  </w:num>
  <w:num w:numId="18">
    <w:abstractNumId w:val="28"/>
  </w:num>
  <w:num w:numId="19">
    <w:abstractNumId w:val="18"/>
  </w:num>
  <w:num w:numId="20">
    <w:abstractNumId w:val="41"/>
  </w:num>
  <w:num w:numId="21">
    <w:abstractNumId w:val="14"/>
  </w:num>
  <w:num w:numId="22">
    <w:abstractNumId w:val="8"/>
  </w:num>
  <w:num w:numId="2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7"/>
  </w:num>
  <w:num w:numId="2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6"/>
  </w:num>
  <w:num w:numId="30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42"/>
  </w:num>
  <w:num w:numId="35">
    <w:abstractNumId w:val="9"/>
  </w:num>
  <w:num w:numId="36">
    <w:abstractNumId w:val="20"/>
  </w:num>
  <w:num w:numId="37">
    <w:abstractNumId w:val="26"/>
  </w:num>
  <w:num w:numId="38">
    <w:abstractNumId w:val="6"/>
  </w:num>
  <w:num w:numId="39">
    <w:abstractNumId w:val="3"/>
  </w:num>
  <w:num w:numId="40">
    <w:abstractNumId w:val="16"/>
  </w:num>
  <w:num w:numId="41">
    <w:abstractNumId w:val="27"/>
  </w:num>
  <w:num w:numId="42">
    <w:abstractNumId w:val="34"/>
  </w:num>
  <w:num w:numId="43">
    <w:abstractNumId w:val="0"/>
  </w:num>
  <w:num w:numId="44">
    <w:abstractNumId w:val="1"/>
  </w:num>
  <w:num w:numId="45">
    <w:abstractNumId w:val="44"/>
  </w:num>
  <w:num w:numId="46">
    <w:abstractNumId w:val="19"/>
  </w:num>
  <w:num w:numId="47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7802"/>
    <w:rsid w:val="000B6D88"/>
    <w:rsid w:val="000F1B5C"/>
    <w:rsid w:val="000F6049"/>
    <w:rsid w:val="0015114C"/>
    <w:rsid w:val="00156B65"/>
    <w:rsid w:val="0016752B"/>
    <w:rsid w:val="0017186A"/>
    <w:rsid w:val="001B2D9F"/>
    <w:rsid w:val="002104E8"/>
    <w:rsid w:val="00276361"/>
    <w:rsid w:val="0028159B"/>
    <w:rsid w:val="002A38FF"/>
    <w:rsid w:val="002A7E56"/>
    <w:rsid w:val="002C4E9D"/>
    <w:rsid w:val="002C63E0"/>
    <w:rsid w:val="002D360B"/>
    <w:rsid w:val="002F1C55"/>
    <w:rsid w:val="0030116B"/>
    <w:rsid w:val="00326D4D"/>
    <w:rsid w:val="00355196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90219"/>
    <w:rsid w:val="004934B6"/>
    <w:rsid w:val="004C6D5D"/>
    <w:rsid w:val="004E1DAC"/>
    <w:rsid w:val="00504C1D"/>
    <w:rsid w:val="00507796"/>
    <w:rsid w:val="00530EF4"/>
    <w:rsid w:val="00544F17"/>
    <w:rsid w:val="00583A9C"/>
    <w:rsid w:val="005B0479"/>
    <w:rsid w:val="005C5061"/>
    <w:rsid w:val="005E243B"/>
    <w:rsid w:val="005E52C3"/>
    <w:rsid w:val="005E79B1"/>
    <w:rsid w:val="00632AFA"/>
    <w:rsid w:val="00670987"/>
    <w:rsid w:val="00674D86"/>
    <w:rsid w:val="006825F3"/>
    <w:rsid w:val="006B48FE"/>
    <w:rsid w:val="006B66BD"/>
    <w:rsid w:val="006D64F9"/>
    <w:rsid w:val="006E3F62"/>
    <w:rsid w:val="00706006"/>
    <w:rsid w:val="00706B31"/>
    <w:rsid w:val="007144CA"/>
    <w:rsid w:val="00723E8B"/>
    <w:rsid w:val="00773695"/>
    <w:rsid w:val="00790303"/>
    <w:rsid w:val="007C60BD"/>
    <w:rsid w:val="007D5E45"/>
    <w:rsid w:val="00815769"/>
    <w:rsid w:val="008235B1"/>
    <w:rsid w:val="00832A06"/>
    <w:rsid w:val="00837D87"/>
    <w:rsid w:val="0085056B"/>
    <w:rsid w:val="00852673"/>
    <w:rsid w:val="008800D6"/>
    <w:rsid w:val="00884B76"/>
    <w:rsid w:val="00886EE5"/>
    <w:rsid w:val="008F0F5A"/>
    <w:rsid w:val="0095432E"/>
    <w:rsid w:val="00956CA0"/>
    <w:rsid w:val="00974CA6"/>
    <w:rsid w:val="00997504"/>
    <w:rsid w:val="009C3DE4"/>
    <w:rsid w:val="009E12C2"/>
    <w:rsid w:val="00A20D7C"/>
    <w:rsid w:val="00A23B7D"/>
    <w:rsid w:val="00A27575"/>
    <w:rsid w:val="00A91F37"/>
    <w:rsid w:val="00A95A50"/>
    <w:rsid w:val="00AB1AA9"/>
    <w:rsid w:val="00AD3AAB"/>
    <w:rsid w:val="00AE7191"/>
    <w:rsid w:val="00B27BA0"/>
    <w:rsid w:val="00B321FA"/>
    <w:rsid w:val="00B7071D"/>
    <w:rsid w:val="00BC007E"/>
    <w:rsid w:val="00C05939"/>
    <w:rsid w:val="00C46557"/>
    <w:rsid w:val="00C60073"/>
    <w:rsid w:val="00C6536A"/>
    <w:rsid w:val="00CB5E46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5EB6"/>
    <w:rsid w:val="00D52045"/>
    <w:rsid w:val="00D673AF"/>
    <w:rsid w:val="00D76187"/>
    <w:rsid w:val="00D80652"/>
    <w:rsid w:val="00D97200"/>
    <w:rsid w:val="00DA1352"/>
    <w:rsid w:val="00DA2ECD"/>
    <w:rsid w:val="00DC06E1"/>
    <w:rsid w:val="00DD3F64"/>
    <w:rsid w:val="00DE59FB"/>
    <w:rsid w:val="00E11E8D"/>
    <w:rsid w:val="00E13657"/>
    <w:rsid w:val="00E20E73"/>
    <w:rsid w:val="00E44018"/>
    <w:rsid w:val="00E85CBE"/>
    <w:rsid w:val="00E87D6A"/>
    <w:rsid w:val="00ED24CC"/>
    <w:rsid w:val="00EE6045"/>
    <w:rsid w:val="00F06F9F"/>
    <w:rsid w:val="00F1038E"/>
    <w:rsid w:val="00F12D00"/>
    <w:rsid w:val="00F15878"/>
    <w:rsid w:val="00F24571"/>
    <w:rsid w:val="00F4122A"/>
    <w:rsid w:val="00F666E1"/>
    <w:rsid w:val="00F77CE7"/>
    <w:rsid w:val="00F85312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5655-C5CC-412E-ACFE-6F712D57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2135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2017-11-23T13:51:00Z</cp:lastPrinted>
  <dcterms:created xsi:type="dcterms:W3CDTF">2017-11-23T13:52:00Z</dcterms:created>
  <dcterms:modified xsi:type="dcterms:W3CDTF">2017-11-23T13:52:00Z</dcterms:modified>
</cp:coreProperties>
</file>