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31</w:t>
      </w:r>
      <w:r w:rsidR="00CF2717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............................, dnia................201</w:t>
      </w:r>
      <w:r>
        <w:rPr>
          <w:rFonts w:ascii="Times New Roman" w:hAnsi="Times New Roman"/>
          <w:sz w:val="24"/>
          <w:szCs w:val="24"/>
        </w:rPr>
        <w:t xml:space="preserve">9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zakup: fabrycznie nowego sprzętu komputerowego oraz licencji </w:t>
      </w:r>
      <w:r w:rsidR="000F02BA" w:rsidRPr="002944A0">
        <w:rPr>
          <w:rFonts w:ascii="Times New Roman" w:hAnsi="Times New Roman"/>
          <w:b/>
          <w:sz w:val="24"/>
          <w:szCs w:val="24"/>
        </w:rPr>
        <w:t>na oprogramowanie dla Powiatowego Urzędu Pracy w Kozienicach.</w:t>
      </w:r>
    </w:p>
    <w:p w:rsidR="00C157E3" w:rsidRPr="002944A0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2944A0">
        <w:rPr>
          <w:rFonts w:ascii="Times New Roman" w:hAnsi="Times New Roman"/>
          <w:b/>
          <w:sz w:val="24"/>
          <w:szCs w:val="24"/>
        </w:rPr>
        <w:t xml:space="preserve">Oświadczam(y), że  minimalny okres gwarancji </w:t>
      </w:r>
      <w:r w:rsidR="00CF14EB" w:rsidRPr="002944A0">
        <w:rPr>
          <w:rFonts w:ascii="Times New Roman" w:hAnsi="Times New Roman"/>
          <w:b/>
          <w:sz w:val="24"/>
          <w:szCs w:val="24"/>
        </w:rPr>
        <w:t xml:space="preserve">na </w:t>
      </w:r>
      <w:r w:rsidR="0030497A">
        <w:rPr>
          <w:rFonts w:ascii="Times New Roman" w:hAnsi="Times New Roman"/>
          <w:b/>
          <w:sz w:val="24"/>
          <w:szCs w:val="24"/>
        </w:rPr>
        <w:t>komputery</w:t>
      </w:r>
      <w:bookmarkStart w:id="0" w:name="_GoBack"/>
      <w:bookmarkEnd w:id="0"/>
      <w:r w:rsidRPr="002944A0">
        <w:rPr>
          <w:rFonts w:ascii="Times New Roman" w:hAnsi="Times New Roman"/>
          <w:b/>
          <w:sz w:val="24"/>
          <w:szCs w:val="24"/>
        </w:rPr>
        <w:t xml:space="preserve"> wynosi </w:t>
      </w:r>
      <w:r w:rsidR="009838A2" w:rsidRPr="002944A0">
        <w:rPr>
          <w:rFonts w:ascii="Times New Roman" w:hAnsi="Times New Roman"/>
          <w:b/>
          <w:sz w:val="24"/>
          <w:szCs w:val="24"/>
        </w:rPr>
        <w:t>36</w:t>
      </w:r>
      <w:r w:rsidRPr="002944A0">
        <w:rPr>
          <w:rFonts w:ascii="Times New Roman" w:hAnsi="Times New Roman"/>
          <w:b/>
          <w:sz w:val="24"/>
          <w:szCs w:val="24"/>
        </w:rPr>
        <w:t xml:space="preserve"> miesięcy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F02BA"/>
    <w:rsid w:val="00126A1A"/>
    <w:rsid w:val="00141A24"/>
    <w:rsid w:val="002245F9"/>
    <w:rsid w:val="002944A0"/>
    <w:rsid w:val="0030497A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E54DB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4</cp:revision>
  <cp:lastPrinted>2019-10-31T12:50:00Z</cp:lastPrinted>
  <dcterms:created xsi:type="dcterms:W3CDTF">2019-10-29T09:49:00Z</dcterms:created>
  <dcterms:modified xsi:type="dcterms:W3CDTF">2019-10-31T12:51:00Z</dcterms:modified>
</cp:coreProperties>
</file>