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47176C" w:rsidRDefault="002D57A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79134D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936D9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DB12C8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CA0D45" w:rsidRDefault="00CA672D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5 </w:t>
      </w:r>
    </w:p>
    <w:p w:rsidR="00CA672D" w:rsidRPr="0047176C" w:rsidRDefault="00CA0D45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DB12C8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………../2020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CD0267" w:rsidRPr="00CD0267" w:rsidRDefault="00CD0267" w:rsidP="00CD02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Kozienickim w imieniu, którego działa: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 Urząd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623A61" w:rsidRDefault="00623A61" w:rsidP="00623A61">
      <w:pPr>
        <w:autoSpaceDE w:val="0"/>
        <w:autoSpaceDN w:val="0"/>
        <w:adjustRightInd w:val="0"/>
        <w:spacing w:before="38" w:after="0" w:line="36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623A61">
        <w:rPr>
          <w:rFonts w:ascii="Times New Roman" w:eastAsia="Times New Roman" w:hAnsi="Times New Roman" w:cs="Times New Roman"/>
          <w:color w:val="000000"/>
          <w:lang w:eastAsia="pl-PL"/>
        </w:rPr>
        <w:t>godnie z art. 4 pkt 8 us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tawy Prawo zamówień publicznych, d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o umowy nie stosuje się ustawy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>z dnia 29 stycznia 2004 r. Prawo zamówień publicznych</w:t>
      </w:r>
      <w:r w:rsidR="00DB12C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tj. </w:t>
      </w:r>
      <w:r w:rsidR="00DB12C8">
        <w:rPr>
          <w:rFonts w:ascii="Times New Roman" w:eastAsia="Times New Roman" w:hAnsi="Times New Roman" w:cs="Times New Roman"/>
          <w:color w:val="000000"/>
          <w:lang w:eastAsia="pl-PL"/>
        </w:rPr>
        <w:t>(Dz. U. z 201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936D9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DB12C8">
        <w:rPr>
          <w:rFonts w:ascii="Times New Roman" w:eastAsia="Times New Roman" w:hAnsi="Times New Roman" w:cs="Times New Roman"/>
          <w:color w:val="000000"/>
          <w:lang w:eastAsia="pl-PL"/>
        </w:rPr>
        <w:t>843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. zm.), gdyż wartość przedmiotu zamówienia nie przekracza równowartości kwoty 30.000 euro, </w:t>
      </w:r>
      <w:bookmarkStart w:id="0" w:name="_GoBack"/>
      <w:bookmarkEnd w:id="0"/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§ 1 Przedmiot umowy</w:t>
      </w:r>
    </w:p>
    <w:p w:rsidR="0047176C" w:rsidRPr="0047176C" w:rsidRDefault="0047176C" w:rsidP="004717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Przedmiotem umowy jest dostawa materiałów eksploatacyjnych i akcesoriów komputerowych dla Powiatowego Urzędu Pracy w Kozienicach zgodnych  z kryteriami, ilością oraz parametrami technicznymi podanymi w załączniku nr 1 do niniejszej umowy.</w:t>
      </w:r>
    </w:p>
    <w:p w:rsidR="0047176C" w:rsidRP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47176C" w:rsidRDefault="0047176C" w:rsidP="0047176C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od dnia podpisania  umowy do </w:t>
      </w:r>
      <w:r w:rsidR="00DB12C8" w:rsidRPr="004939BE">
        <w:rPr>
          <w:rFonts w:ascii="Times New Roman" w:eastAsia="Times New Roman" w:hAnsi="Times New Roman" w:cs="Times New Roman"/>
          <w:sz w:val="24"/>
          <w:szCs w:val="24"/>
          <w:lang w:eastAsia="pl-PL"/>
        </w:rPr>
        <w:t>29</w:t>
      </w:r>
      <w:r w:rsidR="00793973" w:rsidRPr="00493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12C8" w:rsidRPr="004939BE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793973" w:rsidRPr="00493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DB12C8" w:rsidRPr="004939B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93973" w:rsidRPr="00493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Realizacja umowy w zakresie określonym w § 2 pkt 1 następować będzie na podstawie odrębnych zleceń, sporządzanych przez Zamawiającego w formie pisemnej.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zobowiązuje się do odbioru przedmiotu umowy oraz do zapłaty umówionej ceny. Każdorazowo obowiązywać będą ceny jednostkowe zawarte w ofercie Wykonawcy stanowiącej załącznik nr 2 do niniejszej umowy.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Miejscem realizacji umowy jest Powiatowy Urząd Pracy w Kozienicach ul. </w:t>
      </w:r>
      <w:proofErr w:type="spellStart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1, 26-900 Kozienice. 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Koszt związany z dostawą przedmiotu zamówienia do siedziby Zamawiającego ponosi Wykonawca.</w:t>
      </w:r>
    </w:p>
    <w:p w:rsidR="0047176C" w:rsidRPr="0047176C" w:rsidRDefault="0047176C" w:rsidP="0047176C">
      <w:pPr>
        <w:numPr>
          <w:ilvl w:val="1"/>
          <w:numId w:val="1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Odbiór przedmiotu umowy nastąpi w formie protokołu odbioru podpisanego przez obydwie strony, stanowiącego załącznik nr 3 do niniejszej umowy.</w:t>
      </w:r>
    </w:p>
    <w:p w:rsidR="0047176C" w:rsidRPr="0047176C" w:rsidRDefault="0047176C" w:rsidP="0047176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47176C" w:rsidRDefault="0047176C" w:rsidP="0079397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wykonanie przedmiotu umowy określonego w § 1 Zamawiający zapłaci Wykonawcy łączną kwotę brutto ............................... zł (słownie: .....................................złotych),             zgodnie  z ofertą Wykonawcy stanowiącą Załącznik nr 2 do niniejszej umowy, w tym: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47176C" w:rsidP="00793973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kwota netto wynosi............................. zł (słownie:................................złotych).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47176C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14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zrealizowanie </w:t>
      </w:r>
      <w:r w:rsidR="00CA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</w:t>
      </w:r>
      <w:r w:rsidR="00DB12C8"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ykonawcę do wystawiania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P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  <w:r w:rsidR="00CD026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CD0267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  <w:r w:rsidRP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6 Kary umowne</w:t>
      </w:r>
    </w:p>
    <w:p w:rsidR="00454FD2" w:rsidRPr="00454FD2" w:rsidRDefault="00EC5878" w:rsidP="00454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A36B3E" w:rsidRPr="00454FD2" w:rsidRDefault="0047176C" w:rsidP="004717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="00A36B3E"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10 % wartości umowy wskazanej § 3.</w:t>
      </w:r>
    </w:p>
    <w:p w:rsidR="00A36B3E" w:rsidRPr="00A36B3E" w:rsidRDefault="00A36B3E" w:rsidP="009061E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Zamawiający zobowiązuje się zapłacić Wykonawcy kary umowne w wysokości 10 % wartości umowy w razie odstąpienia przez Wykonawcę od umowy z powodu okoliczności, za które ponosi odpowiedzialność Zamawiający. </w:t>
      </w:r>
    </w:p>
    <w:p w:rsidR="00171FE7" w:rsidRDefault="00A36B3E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CD0267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87881" w:rsidRPr="00887881">
        <w:rPr>
          <w:rFonts w:ascii="Times New Roman" w:hAnsi="Times New Roman"/>
          <w:sz w:val="24"/>
          <w:szCs w:val="24"/>
        </w:rPr>
        <w:t>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="00887881" w:rsidRPr="00887881">
        <w:rPr>
          <w:rFonts w:ascii="Times New Roman" w:hAnsi="Times New Roman"/>
          <w:sz w:val="24"/>
          <w:szCs w:val="24"/>
        </w:rPr>
        <w:t xml:space="preserve"> administracyjno- organizacyjną umowy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 xml:space="preserve">c) </w:t>
      </w:r>
      <w:r w:rsidR="00CD0267">
        <w:rPr>
          <w:rFonts w:ascii="Times New Roman" w:hAnsi="Times New Roman"/>
          <w:sz w:val="24"/>
          <w:szCs w:val="24"/>
        </w:rPr>
        <w:t xml:space="preserve"> z</w:t>
      </w:r>
      <w:r w:rsidRPr="00887881">
        <w:rPr>
          <w:rFonts w:ascii="Times New Roman" w:hAnsi="Times New Roman"/>
          <w:sz w:val="24"/>
          <w:szCs w:val="24"/>
        </w:rPr>
        <w:t>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E1393" w:rsidRPr="000366B8" w:rsidRDefault="009E1393" w:rsidP="00456F40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owy  z  przyczyn  zawinionych </w:t>
      </w: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Wykonawcę:</w:t>
      </w:r>
    </w:p>
    <w:p w:rsidR="009E1393" w:rsidRPr="006D6875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w przypadku dwukrotnego nieterminowego </w:t>
      </w: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wykonania przedmiotu umowy,</w:t>
      </w:r>
    </w:p>
    <w:p w:rsidR="009E1393" w:rsidRPr="000366B8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</w:t>
      </w:r>
      <w:r w:rsidRP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</w:t>
      </w:r>
      <w:r w:rsidR="00183444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braku realizacji dostawy przedmiotu umowy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Pr="000366B8" w:rsidRDefault="00B26414" w:rsidP="00B2641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E1393" w:rsidRPr="009B1984" w:rsidRDefault="00B26414" w:rsidP="00C556E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 xml:space="preserve">3.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terminie 30 dni od powzięcia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wiadomości  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>o okolicznościach, o których mowa w § 9 ust. 1. Odstąpienie wymaga formy pisemnej pod rygorem nieważności oraz powinno zawierać uzasadnienie faktyczne i prawne.</w:t>
      </w:r>
    </w:p>
    <w:p w:rsidR="009E1393" w:rsidRPr="000366B8" w:rsidRDefault="00171FE7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 </w:t>
      </w:r>
      <w:r w:rsidR="00410F8D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którym mowa w § 9 ust.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a i b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może żądać wyłącznie wynagrodzenia należnego z tytułu wykonania części umowy.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0366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CC246C" w:rsidRDefault="00CC246C" w:rsidP="000366B8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0366B8" w:rsidRDefault="000366B8" w:rsidP="00AA78C5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Oferta Wykonawcy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Pr="000366B8" w:rsidRDefault="00621695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DB12C8">
        <w:rPr>
          <w:rFonts w:ascii="Times New Roman" w:eastAsia="Calibri" w:hAnsi="Times New Roman" w:cs="Times New Roman"/>
          <w:b/>
          <w:bCs/>
          <w:sz w:val="24"/>
          <w:szCs w:val="24"/>
        </w:rPr>
        <w:t>…../2020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AA78C5">
        <w:rPr>
          <w:rFonts w:ascii="Times New Roman" w:eastAsia="Calibri" w:hAnsi="Times New Roman" w:cs="Times New Roman"/>
          <w:sz w:val="24"/>
          <w:szCs w:val="24"/>
        </w:rPr>
        <w:t>ostawa materiałów eksploatacyjnych i akcesoriów komputerowych dla Powiatowego Urzędu Pracy w Kozienicach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odbioru; Zamawiający dokonuje odbioru bez uwag i stwierdza, że zamówienie zostało zrealizowane zgodnie z umową.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zastrzeżeniami:………………. ………………………………………………………………………………………………...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3 strony ustaliły co następuje: ……………………………………………………………………………………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D6D27" w:rsidRDefault="005D6D27"/>
    <w:sectPr w:rsidR="005D6D27" w:rsidSect="00737F8D">
      <w:headerReference w:type="firs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E06C3"/>
    <w:multiLevelType w:val="hybridMultilevel"/>
    <w:tmpl w:val="4F6C6EC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17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B2772"/>
    <w:rsid w:val="000C170E"/>
    <w:rsid w:val="001543A5"/>
    <w:rsid w:val="001620A3"/>
    <w:rsid w:val="00163FF6"/>
    <w:rsid w:val="001669DB"/>
    <w:rsid w:val="00171FE7"/>
    <w:rsid w:val="00183444"/>
    <w:rsid w:val="00193F4D"/>
    <w:rsid w:val="001A638C"/>
    <w:rsid w:val="001A7157"/>
    <w:rsid w:val="001C3F79"/>
    <w:rsid w:val="001F4A2E"/>
    <w:rsid w:val="001F72E5"/>
    <w:rsid w:val="00214466"/>
    <w:rsid w:val="0022676F"/>
    <w:rsid w:val="00263B95"/>
    <w:rsid w:val="002860C4"/>
    <w:rsid w:val="002B5698"/>
    <w:rsid w:val="002D57AB"/>
    <w:rsid w:val="00321DD4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A5F1D"/>
    <w:rsid w:val="005D328C"/>
    <w:rsid w:val="005D4321"/>
    <w:rsid w:val="005D6921"/>
    <w:rsid w:val="005D6D27"/>
    <w:rsid w:val="005D7755"/>
    <w:rsid w:val="00621695"/>
    <w:rsid w:val="00623A61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87881"/>
    <w:rsid w:val="008C2859"/>
    <w:rsid w:val="008E38A5"/>
    <w:rsid w:val="009061ED"/>
    <w:rsid w:val="00931044"/>
    <w:rsid w:val="00936D9B"/>
    <w:rsid w:val="009B1984"/>
    <w:rsid w:val="009D559E"/>
    <w:rsid w:val="009E1393"/>
    <w:rsid w:val="00A36B3E"/>
    <w:rsid w:val="00A62287"/>
    <w:rsid w:val="00AA78C5"/>
    <w:rsid w:val="00AC1B91"/>
    <w:rsid w:val="00AD0903"/>
    <w:rsid w:val="00AF33F1"/>
    <w:rsid w:val="00B02FE9"/>
    <w:rsid w:val="00B26414"/>
    <w:rsid w:val="00B33B29"/>
    <w:rsid w:val="00B4547A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738D8"/>
    <w:rsid w:val="00DA2A6A"/>
    <w:rsid w:val="00DB026F"/>
    <w:rsid w:val="00DB12C8"/>
    <w:rsid w:val="00DB6AB3"/>
    <w:rsid w:val="00DE4474"/>
    <w:rsid w:val="00DF303C"/>
    <w:rsid w:val="00E03ACF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A1AAF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A0EAA-AA40-4864-B9CF-16E318F8F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1357</Words>
  <Characters>8145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5</cp:revision>
  <cp:lastPrinted>2020-03-17T12:46:00Z</cp:lastPrinted>
  <dcterms:created xsi:type="dcterms:W3CDTF">2020-03-12T14:12:00Z</dcterms:created>
  <dcterms:modified xsi:type="dcterms:W3CDTF">2020-03-17T12:56:00Z</dcterms:modified>
</cp:coreProperties>
</file>