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D00" w:rsidRPr="000F1B5C" w:rsidRDefault="00AF4078" w:rsidP="00CF60A6">
      <w:pPr>
        <w:spacing w:after="0" w:line="240" w:lineRule="auto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Załącznik nr </w:t>
      </w:r>
      <w:r w:rsidR="00232FC1">
        <w:rPr>
          <w:rFonts w:ascii="Times New Roman" w:eastAsia="Calibri" w:hAnsi="Times New Roman" w:cs="Times New Roman"/>
          <w:b/>
          <w:sz w:val="24"/>
          <w:szCs w:val="24"/>
        </w:rPr>
        <w:t>6 do zapytania ofertowego</w:t>
      </w:r>
    </w:p>
    <w:p w:rsidR="00CF60A6" w:rsidRPr="000F1B5C" w:rsidRDefault="00CF60A6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0F1B5C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wzór</w:t>
      </w:r>
    </w:p>
    <w:p w:rsidR="00055695" w:rsidRDefault="00055695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583A9C" w:rsidRPr="00CF60A6" w:rsidRDefault="00583A9C" w:rsidP="00CF60A6">
      <w:pPr>
        <w:tabs>
          <w:tab w:val="left" w:pos="1146"/>
        </w:tabs>
        <w:suppressAutoHyphens/>
        <w:spacing w:before="60" w:after="60" w:line="240" w:lineRule="auto"/>
        <w:ind w:left="426" w:hanging="284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</w:p>
    <w:p w:rsidR="00CF60A6" w:rsidRPr="00583A9C" w:rsidRDefault="00AF4078" w:rsidP="00583A9C">
      <w:pPr>
        <w:jc w:val="center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U M O W A   NR  OA …/2021</w:t>
      </w:r>
    </w:p>
    <w:p w:rsidR="00CF60A6" w:rsidRDefault="00CF60A6" w:rsidP="00CF60A6">
      <w:pPr>
        <w:rPr>
          <w:rFonts w:ascii="Times New Roman" w:eastAsia="Calibri" w:hAnsi="Times New Roman" w:cs="Times New Roman"/>
          <w:b/>
          <w:szCs w:val="24"/>
        </w:rPr>
      </w:pPr>
      <w:r w:rsidRPr="00CF60A6">
        <w:rPr>
          <w:rFonts w:ascii="Times New Roman" w:eastAsia="Calibri" w:hAnsi="Times New Roman" w:cs="Times New Roman"/>
          <w:b/>
          <w:szCs w:val="24"/>
        </w:rPr>
        <w:t xml:space="preserve">                                     </w:t>
      </w:r>
      <w:r w:rsidR="00F4122A">
        <w:rPr>
          <w:rFonts w:ascii="Times New Roman" w:eastAsia="Calibri" w:hAnsi="Times New Roman" w:cs="Times New Roman"/>
          <w:b/>
          <w:szCs w:val="24"/>
        </w:rPr>
        <w:t xml:space="preserve">       </w:t>
      </w:r>
      <w:r w:rsidR="00AF4078">
        <w:rPr>
          <w:rFonts w:ascii="Times New Roman" w:eastAsia="Calibri" w:hAnsi="Times New Roman" w:cs="Times New Roman"/>
          <w:b/>
          <w:szCs w:val="24"/>
        </w:rPr>
        <w:t>zawarta w dniu …………. 2021</w:t>
      </w:r>
      <w:r w:rsidRPr="00CF60A6">
        <w:rPr>
          <w:rFonts w:ascii="Times New Roman" w:eastAsia="Calibri" w:hAnsi="Times New Roman" w:cs="Times New Roman"/>
          <w:b/>
          <w:szCs w:val="24"/>
        </w:rPr>
        <w:t xml:space="preserve"> r. w Kozienicach</w:t>
      </w:r>
    </w:p>
    <w:p w:rsidR="000B6D88" w:rsidRPr="00CF60A6" w:rsidRDefault="000B6D88" w:rsidP="00CF60A6">
      <w:pPr>
        <w:rPr>
          <w:rFonts w:ascii="Times New Roman" w:eastAsia="Calibri" w:hAnsi="Times New Roman" w:cs="Times New Roman"/>
          <w:b/>
          <w:szCs w:val="24"/>
        </w:rPr>
      </w:pPr>
    </w:p>
    <w:p w:rsidR="00CF60A6" w:rsidRPr="00CF60A6" w:rsidRDefault="00CF60A6" w:rsidP="00CF60A6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pomiędzy: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Powiatem Kozienickim w imieniu, którego działa </w:t>
      </w:r>
    </w:p>
    <w:p w:rsidR="00AF4078" w:rsidRDefault="004772C1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Powiatowy Urząd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Pracy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</w:t>
      </w:r>
      <w:r w:rsidR="00723E8B"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</w:p>
    <w:p w:rsidR="00AF4078" w:rsidRDefault="00AF4078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Kozienicach,</w:t>
      </w:r>
    </w:p>
    <w:p w:rsidR="00723E8B" w:rsidRPr="004772C1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ul. Zdziczów 1, 26-900 Kozienice,         </w:t>
      </w:r>
    </w:p>
    <w:p w:rsidR="00583A9C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NIP 812-17-34-685, </w:t>
      </w:r>
    </w:p>
    <w:p w:rsid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REGON 671983690</w:t>
      </w:r>
    </w:p>
    <w:p w:rsidR="00723E8B" w:rsidRPr="00723E8B" w:rsidRDefault="00723E8B" w:rsidP="00723E8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723E8B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723E8B" w:rsidRPr="00723E8B" w:rsidRDefault="00723E8B" w:rsidP="00723E8B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</w:t>
      </w:r>
      <w:r w:rsidR="00F66A7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Jan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="006E3F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Mazur</w:t>
      </w:r>
      <w:r w:rsidR="004772C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</w:t>
      </w:r>
      <w:r w:rsidRPr="00723E8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Dyrektora PUP w Kozienicach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a 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6D88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……………………….</w:t>
      </w: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z siedzibą w </w:t>
      </w:r>
      <w:r w:rsidRPr="000B6D88">
        <w:rPr>
          <w:rFonts w:ascii="Times New Roman" w:eastAsia="Calibri" w:hAnsi="Times New Roman" w:cs="Times New Roman"/>
          <w:sz w:val="24"/>
          <w:szCs w:val="24"/>
        </w:rPr>
        <w:t>………………</w:t>
      </w:r>
      <w:r w:rsidR="00723E8B">
        <w:rPr>
          <w:rFonts w:ascii="Times New Roman" w:eastAsia="Calibri" w:hAnsi="Times New Roman" w:cs="Times New Roman"/>
          <w:sz w:val="24"/>
          <w:szCs w:val="24"/>
        </w:rPr>
        <w:t>………………………</w:t>
      </w:r>
    </w:p>
    <w:p w:rsidR="00583A9C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NIP……………………., </w:t>
      </w:r>
    </w:p>
    <w:p w:rsidR="00723E8B" w:rsidRPr="00723E8B" w:rsidRDefault="00723E8B" w:rsidP="00CF60A6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REGON……………………………………………............................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 xml:space="preserve">reprezentowanym przez </w:t>
      </w:r>
      <w:r w:rsidRPr="000B6D88">
        <w:rPr>
          <w:rFonts w:ascii="Times New Roman" w:eastAsia="Calibri" w:hAnsi="Times New Roman" w:cs="Times New Roman"/>
          <w:sz w:val="24"/>
          <w:szCs w:val="24"/>
        </w:rPr>
        <w:t xml:space="preserve"> ..............................</w:t>
      </w:r>
      <w:r w:rsidR="00723E8B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</w:t>
      </w:r>
    </w:p>
    <w:p w:rsid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t>zwanym  w dalszej części „Wykonawcą”.</w:t>
      </w:r>
    </w:p>
    <w:p w:rsidR="00CF60A6" w:rsidRPr="00CF60A6" w:rsidRDefault="00CF60A6" w:rsidP="00CF60A6">
      <w:pPr>
        <w:spacing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432FA1">
        <w:rPr>
          <w:rFonts w:ascii="Times New Roman" w:eastAsia="Times New Roman" w:hAnsi="Times New Roman" w:cs="Times New Roman"/>
          <w:color w:val="000000"/>
          <w:lang w:eastAsia="pl-PL"/>
        </w:rPr>
        <w:t>Do umowy nie stosuje się ustawy z dnia 11 września 2019 r. Prawo zamówień publicznych, gdyż wartość zamówienia  nie przekracza  130.000 zł netto.</w:t>
      </w:r>
    </w:p>
    <w:p w:rsid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432FA1" w:rsidRPr="00432FA1" w:rsidRDefault="00432FA1" w:rsidP="00432FA1">
      <w:pPr>
        <w:widowControl w:val="0"/>
        <w:autoSpaceDE w:val="0"/>
        <w:autoSpaceDN w:val="0"/>
        <w:adjustRightInd w:val="0"/>
        <w:spacing w:before="38" w:after="0" w:line="360" w:lineRule="auto"/>
        <w:ind w:right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C007E" w:rsidRPr="00CF60A6" w:rsidRDefault="00CF60A6" w:rsidP="00D972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F60A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§ 1 Przedmiot umowy</w:t>
      </w:r>
    </w:p>
    <w:p w:rsidR="00F66A71" w:rsidRDefault="00835EE5" w:rsidP="00835EE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zakup: </w:t>
      </w:r>
      <w:r w:rsidR="00CC250D" w:rsidRPr="00CC2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fabrycznie nowego sprzętu komputerowego oraz licencji na oprogramowanie dla Powiatowego Urzędu Pracy w Kozienicach</w:t>
      </w:r>
      <w:r w:rsidR="00CC250D" w:rsidRPr="00CC25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C4BB3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wyszczególnionego </w:t>
      </w:r>
      <w:r w:rsidR="005E243B" w:rsidRPr="00F66A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8685F">
        <w:rPr>
          <w:rFonts w:ascii="Times New Roman" w:eastAsia="Times New Roman" w:hAnsi="Times New Roman" w:cs="Times New Roman"/>
          <w:sz w:val="24"/>
          <w:szCs w:val="24"/>
          <w:lang w:eastAsia="pl-PL"/>
        </w:rPr>
        <w:t>tabeli: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976"/>
        <w:gridCol w:w="1275"/>
      </w:tblGrid>
      <w:tr w:rsidR="00EB3770" w:rsidRPr="00EB3770" w:rsidTr="00C91901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Nazwa sprzętu, oprogramowania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EB3770" w:rsidRPr="00EB3770" w:rsidRDefault="00EB3770" w:rsidP="00EB3770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Calibri"/>
              </w:rPr>
              <w:t>ilość sztuk</w:t>
            </w:r>
          </w:p>
        </w:tc>
      </w:tr>
      <w:tr w:rsidR="00BE7A1A" w:rsidRPr="00EB3770" w:rsidTr="00BE7A1A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A1A" w:rsidRPr="00FC314F" w:rsidRDefault="00BE7A1A" w:rsidP="00B14111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Komputer Fujitsu Esprimo </w:t>
            </w:r>
            <w:r w:rsidRPr="00FC314F">
              <w:rPr>
                <w:rFonts w:ascii="Times New Roman" w:hAnsi="Times New Roman"/>
                <w:sz w:val="20"/>
                <w:szCs w:val="20"/>
              </w:rPr>
              <w:t>K5010/24”</w:t>
            </w:r>
            <w:r w:rsidR="00CA7ED1">
              <w:rPr>
                <w:rFonts w:ascii="Times New Roman" w:hAnsi="Times New Roman"/>
                <w:sz w:val="20"/>
                <w:szCs w:val="20"/>
              </w:rPr>
              <w:t xml:space="preserve"> o parametrach:</w:t>
            </w:r>
          </w:p>
          <w:p w:rsidR="00BE7A1A" w:rsidRPr="00FC314F" w:rsidRDefault="00BE7A1A" w:rsidP="00B1411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- procesor: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</w:t>
            </w: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 xml:space="preserve">- pamięć RAM:  ……………………  </w:t>
            </w:r>
          </w:p>
          <w:p w:rsidR="00BE7A1A" w:rsidRPr="00FC314F" w:rsidRDefault="00BE7A1A" w:rsidP="00B1411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- dysk twardy SSD:  ………………… </w:t>
            </w: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karta graficzna:  Intel HD Graphics 630</w:t>
            </w:r>
          </w:p>
          <w:p w:rsidR="00705B0D" w:rsidRDefault="00BE7A1A" w:rsidP="00B1411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DVD–RW, Win10 Pro PL, </w:t>
            </w:r>
          </w:p>
          <w:p w:rsidR="00705B0D" w:rsidRDefault="00705B0D" w:rsidP="00B14111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wyposażony w czujnik otwarcia obudowy,</w:t>
            </w:r>
          </w:p>
          <w:p w:rsidR="00BE7A1A" w:rsidRPr="00FC314F" w:rsidRDefault="00BE7A1A" w:rsidP="00B14111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 lata gwarancji producenta z naprawą u klienta w miejscu eksploatacji, (uszkodzone dyski twarde pozostają u zamawiającego), </w:t>
            </w:r>
          </w:p>
          <w:p w:rsidR="00BE7A1A" w:rsidRPr="008031DF" w:rsidRDefault="00BE7A1A" w:rsidP="00B14111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mysz i klawiatura producenta komputera, kabel sieciowy RJ-45 kat. 6 – 3m, listwa filtrująco-zasilająca 3m. 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BE7A1A" w:rsidRPr="00EB3770" w:rsidTr="00BE7A1A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A1A" w:rsidRPr="008031DF" w:rsidRDefault="00BE7A1A" w:rsidP="0009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>Drukarka kolorowa HP Color LaserJet Enterprise M554dn</w:t>
            </w:r>
            <w:r w:rsidR="00E20B7B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="000915BE">
              <w:rPr>
                <w:rFonts w:ascii="Times New Roman" w:eastAsia="Times New Roman" w:hAnsi="Times New Roman"/>
                <w:color w:val="000000"/>
                <w:lang w:val="en-US"/>
              </w:rPr>
              <w:br/>
            </w:r>
            <w:r w:rsidRPr="002F008C">
              <w:rPr>
                <w:color w:val="000000"/>
                <w:sz w:val="20"/>
                <w:szCs w:val="20"/>
                <w:lang w:val="en-US"/>
              </w:rPr>
              <w:t xml:space="preserve">3 lata gwarancji producenta </w:t>
            </w:r>
            <w:r>
              <w:rPr>
                <w:color w:val="000000"/>
                <w:sz w:val="20"/>
                <w:szCs w:val="20"/>
                <w:lang w:val="en-US"/>
              </w:rPr>
              <w:t>z naprawą w miejscu eksploatacji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BE7A1A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D33CF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Skaner sieciowy HP ScanJet Pro 4500 fn1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E7A1A" w:rsidRPr="00EB3770" w:rsidTr="00C91901">
        <w:trPr>
          <w:trHeight w:val="35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AF6408" w:rsidRDefault="00BE7A1A" w:rsidP="0021040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AF6408">
              <w:rPr>
                <w:rFonts w:ascii="Times New Roman" w:hAnsi="Times New Roman" w:cs="Times New Roman"/>
                <w:sz w:val="20"/>
                <w:szCs w:val="20"/>
              </w:rPr>
              <w:t>Skaner Brother ADS-2400N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E7A1A" w:rsidRPr="00EB3770" w:rsidTr="00C91901">
        <w:trPr>
          <w:trHeight w:val="62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0F4B53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sieciowy Synology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>NAS DS920</w:t>
            </w:r>
            <w:r w:rsidR="008514BF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>+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z 2 dyskami </w:t>
            </w:r>
            <w:r w:rsidRPr="00EB3770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 xml:space="preserve">WD Red 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4TB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Plus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E7A1A" w:rsidRPr="00EB3770" w:rsidTr="00C91901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zewnętrzny USB </w:t>
            </w: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Seagate Dysk One Touch 4TB 2,5 STKC4000400 Black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BE7A1A" w:rsidRPr="00EB3770" w:rsidTr="00C91901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Zasilacz awaryjny APC UPS APC BX950U-FR BACK X 950VA 480W/ AVR/4xFR/USB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BE7A1A" w:rsidRPr="00EB3770" w:rsidTr="00C91901">
        <w:trPr>
          <w:trHeight w:hRule="exact" w:val="30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7A1A" w:rsidRPr="00EB3770" w:rsidRDefault="00BE7A1A" w:rsidP="00EB3770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B37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9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7A1A" w:rsidRPr="00E54B8B" w:rsidRDefault="00BE7A1A" w:rsidP="00EB3770">
            <w:pPr>
              <w:spacing w:after="0"/>
              <w:rPr>
                <w:rFonts w:ascii="Times New Roman" w:eastAsia="Times New Roman" w:hAnsi="Times New Roman" w:cs="Times New Roman"/>
                <w:color w:val="0D0D0D"/>
              </w:rPr>
            </w:pPr>
            <w:r w:rsidRPr="00EB3770">
              <w:rPr>
                <w:rFonts w:ascii="Times New Roman" w:eastAsia="Times New Roman" w:hAnsi="Times New Roman" w:cs="Times New Roman"/>
                <w:color w:val="0D0D0D"/>
              </w:rPr>
              <w:t xml:space="preserve">Licencja </w:t>
            </w:r>
            <w:hyperlink r:id="rId8" w:history="1">
              <w:r w:rsidRPr="00E54B8B">
                <w:rPr>
                  <w:rFonts w:ascii="Times New Roman" w:eastAsia="Times New Roman" w:hAnsi="Times New Roman" w:cs="Times New Roman"/>
                  <w:color w:val="0D0D0D"/>
                </w:rPr>
                <w:t xml:space="preserve">Microsoft Office Standard 2019 MOLP GOV </w:t>
              </w:r>
            </w:hyperlink>
            <w:r w:rsidRPr="00E54B8B">
              <w:rPr>
                <w:rFonts w:ascii="Times New Roman" w:eastAsia="Times New Roman" w:hAnsi="Times New Roman" w:cs="Times New Roman"/>
                <w:color w:val="0D0D0D"/>
              </w:rPr>
              <w:t>PL</w:t>
            </w:r>
          </w:p>
          <w:p w:rsidR="00BE7A1A" w:rsidRPr="00EB3770" w:rsidRDefault="00BE7A1A" w:rsidP="00EB3770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BE7A1A" w:rsidRPr="00EB3770" w:rsidRDefault="00BE7A1A" w:rsidP="00EB377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A23B7D" w:rsidRPr="00F66A71" w:rsidRDefault="00A23B7D" w:rsidP="00B7071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</w:p>
    <w:p w:rsidR="005E243B" w:rsidRPr="00632AFA" w:rsidRDefault="00CF60A6" w:rsidP="00D673A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 Warunki dostawy</w:t>
      </w:r>
    </w:p>
    <w:p w:rsidR="00632AFA" w:rsidRPr="00632AFA" w:rsidRDefault="00632AFA" w:rsidP="00F66A71">
      <w:pPr>
        <w:pStyle w:val="Tekstpodstawowy"/>
        <w:numPr>
          <w:ilvl w:val="0"/>
          <w:numId w:val="1"/>
        </w:numPr>
        <w:spacing w:line="360" w:lineRule="auto"/>
        <w:jc w:val="both"/>
        <w:rPr>
          <w:b w:val="0"/>
          <w:bCs/>
          <w:szCs w:val="24"/>
        </w:rPr>
      </w:pPr>
      <w:r w:rsidRPr="00D73944">
        <w:rPr>
          <w:b w:val="0"/>
          <w:szCs w:val="24"/>
        </w:rPr>
        <w:t xml:space="preserve">Wykonawca zobowiązuje się do dostarczenia przedmiotu umowy </w:t>
      </w:r>
      <w:r w:rsidR="00CC250D">
        <w:rPr>
          <w:b w:val="0"/>
          <w:szCs w:val="24"/>
        </w:rPr>
        <w:t xml:space="preserve">w terminie </w:t>
      </w:r>
      <w:r w:rsidR="00C34A17">
        <w:rPr>
          <w:b w:val="0"/>
          <w:szCs w:val="24"/>
        </w:rPr>
        <w:t>30</w:t>
      </w:r>
      <w:r w:rsidR="00CC250D">
        <w:rPr>
          <w:b w:val="0"/>
          <w:szCs w:val="24"/>
        </w:rPr>
        <w:t xml:space="preserve"> dni od dnia podpisania umowy.</w:t>
      </w:r>
    </w:p>
    <w:p w:rsidR="00632AFA" w:rsidRPr="00D73944" w:rsidRDefault="00383C37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</w:t>
      </w:r>
      <w:r w:rsidR="007C60BD">
        <w:rPr>
          <w:b w:val="0"/>
          <w:szCs w:val="24"/>
        </w:rPr>
        <w:t xml:space="preserve">o dostarczenia przedmiotu umowy </w:t>
      </w:r>
      <w:r>
        <w:rPr>
          <w:b w:val="0"/>
          <w:szCs w:val="24"/>
        </w:rPr>
        <w:t>do siedziby Zamawiającego w dniu</w:t>
      </w:r>
      <w:r w:rsidR="005E79B1">
        <w:rPr>
          <w:b w:val="0"/>
          <w:szCs w:val="24"/>
        </w:rPr>
        <w:t xml:space="preserve"> będącym dniem pracy Zamawiającego w godzinach od 7.30 do 15.30.</w:t>
      </w:r>
    </w:p>
    <w:p w:rsidR="00DA2ECD" w:rsidRDefault="00DA2ECD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632AFA" w:rsidRDefault="00632AFA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632AFA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997504" w:rsidRDefault="00CF60A6" w:rsidP="00F66A71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lastRenderedPageBreak/>
        <w:t>Odbioru ilościowego i jakościowego dostarc</w:t>
      </w:r>
      <w:r w:rsidR="004772C1"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 w:rsidR="009772E1"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 w:rsidR="002A38FF">
        <w:rPr>
          <w:b w:val="0"/>
          <w:szCs w:val="24"/>
        </w:rPr>
        <w:t>zoru stanowiącego załącznik nr 2</w:t>
      </w:r>
      <w:r w:rsidR="00F1038E">
        <w:rPr>
          <w:b w:val="0"/>
          <w:szCs w:val="24"/>
        </w:rPr>
        <w:t xml:space="preserve"> do niniejszej umowy</w:t>
      </w:r>
      <w:r w:rsidR="00815769">
        <w:rPr>
          <w:b w:val="0"/>
          <w:szCs w:val="24"/>
        </w:rPr>
        <w:t>.</w:t>
      </w:r>
    </w:p>
    <w:p w:rsidR="00835EE5" w:rsidRPr="00EB6C00" w:rsidRDefault="00997504" w:rsidP="00EB6C00">
      <w:pPr>
        <w:pStyle w:val="Tekstpodstawowy"/>
        <w:numPr>
          <w:ilvl w:val="1"/>
          <w:numId w:val="3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DA2ECD" w:rsidRPr="00D73944" w:rsidRDefault="00632AFA" w:rsidP="00D673AF">
      <w:pPr>
        <w:pStyle w:val="Tekstpodstawowy"/>
        <w:tabs>
          <w:tab w:val="left" w:pos="2985"/>
          <w:tab w:val="center" w:pos="4563"/>
        </w:tabs>
        <w:spacing w:line="360" w:lineRule="auto"/>
        <w:jc w:val="center"/>
        <w:rPr>
          <w:szCs w:val="24"/>
        </w:rPr>
      </w:pPr>
      <w:r>
        <w:rPr>
          <w:szCs w:val="24"/>
        </w:rPr>
        <w:t>§ 3 Wynagrodzenie umowne</w:t>
      </w:r>
    </w:p>
    <w:p w:rsidR="00D22DF7" w:rsidRDefault="00632AFA" w:rsidP="00AB1AA9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wykonanie przedmiotu umowy określonego w § 1 Zamawiający zapłaci Wykonawcy cenę umowną</w:t>
      </w:r>
      <w:r w:rsidR="00B7071D">
        <w:rPr>
          <w:b w:val="0"/>
          <w:szCs w:val="24"/>
        </w:rPr>
        <w:t>,</w:t>
      </w:r>
      <w:r w:rsidRPr="00D73944">
        <w:rPr>
          <w:b w:val="0"/>
          <w:szCs w:val="24"/>
        </w:rPr>
        <w:t xml:space="preserve"> określoną w ofercie Wykonawcy w łącznej kwocie brutt</w:t>
      </w:r>
      <w:r w:rsidR="00F12D00">
        <w:rPr>
          <w:b w:val="0"/>
          <w:szCs w:val="24"/>
        </w:rPr>
        <w:t>o………………………….</w:t>
      </w:r>
      <w:r w:rsidRPr="00D73944">
        <w:rPr>
          <w:b w:val="0"/>
          <w:szCs w:val="24"/>
        </w:rPr>
        <w:t xml:space="preserve">zł (słownie: </w:t>
      </w:r>
      <w:r w:rsidR="00DE59FB">
        <w:rPr>
          <w:b w:val="0"/>
          <w:szCs w:val="24"/>
        </w:rPr>
        <w:t>………………………………….....</w:t>
      </w:r>
      <w:r w:rsidRPr="00D73944">
        <w:rPr>
          <w:b w:val="0"/>
          <w:szCs w:val="24"/>
        </w:rPr>
        <w:t xml:space="preserve">), </w:t>
      </w:r>
    </w:p>
    <w:p w:rsidR="00C55F0A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w tym:</w:t>
      </w:r>
      <w:r w:rsidR="00C55F0A"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 xml:space="preserve">podatek VAT w wysokości </w:t>
      </w:r>
      <w:r>
        <w:rPr>
          <w:b w:val="0"/>
          <w:szCs w:val="24"/>
        </w:rPr>
        <w:t>…………….</w:t>
      </w:r>
      <w:r w:rsidRPr="004E2168">
        <w:rPr>
          <w:szCs w:val="24"/>
        </w:rPr>
        <w:t>zł</w:t>
      </w:r>
      <w:r>
        <w:rPr>
          <w:b w:val="0"/>
          <w:szCs w:val="24"/>
        </w:rPr>
        <w:t xml:space="preserve"> </w:t>
      </w:r>
    </w:p>
    <w:p w:rsidR="00632AFA" w:rsidRPr="00D73944" w:rsidRDefault="00632AFA" w:rsidP="00D22DF7">
      <w:pPr>
        <w:pStyle w:val="Tekstpodstawowy"/>
        <w:spacing w:line="360" w:lineRule="auto"/>
        <w:jc w:val="both"/>
        <w:rPr>
          <w:b w:val="0"/>
          <w:szCs w:val="24"/>
        </w:rPr>
      </w:pPr>
      <w:r>
        <w:rPr>
          <w:b w:val="0"/>
          <w:szCs w:val="24"/>
        </w:rPr>
        <w:t>(słownie: ………………………</w:t>
      </w:r>
      <w:r w:rsidR="0030116B">
        <w:rPr>
          <w:b w:val="0"/>
          <w:szCs w:val="24"/>
        </w:rPr>
        <w:t>………</w:t>
      </w:r>
      <w:r>
        <w:rPr>
          <w:b w:val="0"/>
          <w:szCs w:val="24"/>
        </w:rPr>
        <w:t>…</w:t>
      </w:r>
      <w:r w:rsidR="00DE59FB">
        <w:rPr>
          <w:b w:val="0"/>
          <w:szCs w:val="24"/>
        </w:rPr>
        <w:t>……….</w:t>
      </w:r>
      <w:r>
        <w:rPr>
          <w:b w:val="0"/>
          <w:szCs w:val="24"/>
        </w:rPr>
        <w:t>)</w:t>
      </w:r>
    </w:p>
    <w:p w:rsidR="00835EE5" w:rsidRPr="00A442EE" w:rsidRDefault="00632AFA" w:rsidP="00A442EE">
      <w:pPr>
        <w:pStyle w:val="Tekstpodstawowy"/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kwota netto wynosi</w:t>
      </w:r>
      <w:r>
        <w:rPr>
          <w:b w:val="0"/>
          <w:szCs w:val="24"/>
        </w:rPr>
        <w:t xml:space="preserve"> ……………………</w:t>
      </w:r>
      <w:r w:rsidRPr="004E2168">
        <w:rPr>
          <w:szCs w:val="24"/>
        </w:rPr>
        <w:t xml:space="preserve">zł </w:t>
      </w:r>
      <w:r w:rsidRPr="00D73944">
        <w:rPr>
          <w:b w:val="0"/>
          <w:szCs w:val="24"/>
        </w:rPr>
        <w:t xml:space="preserve">(słownie: </w:t>
      </w:r>
      <w:r>
        <w:rPr>
          <w:b w:val="0"/>
          <w:szCs w:val="24"/>
        </w:rPr>
        <w:t>………………………</w:t>
      </w:r>
      <w:r w:rsidR="0030116B">
        <w:rPr>
          <w:b w:val="0"/>
          <w:szCs w:val="24"/>
        </w:rPr>
        <w:t>..</w:t>
      </w:r>
      <w:r>
        <w:rPr>
          <w:b w:val="0"/>
          <w:szCs w:val="24"/>
        </w:rPr>
        <w:t>…</w:t>
      </w:r>
      <w:r w:rsidR="0030116B">
        <w:rPr>
          <w:b w:val="0"/>
          <w:szCs w:val="24"/>
        </w:rPr>
        <w:t>.……</w:t>
      </w:r>
      <w:r w:rsidR="00DE59FB">
        <w:rPr>
          <w:b w:val="0"/>
          <w:szCs w:val="24"/>
        </w:rPr>
        <w:t>………</w:t>
      </w:r>
      <w:r w:rsidR="0030116B">
        <w:rPr>
          <w:b w:val="0"/>
          <w:szCs w:val="24"/>
        </w:rPr>
        <w:t>...)</w:t>
      </w:r>
    </w:p>
    <w:p w:rsidR="00DA2ECD" w:rsidRPr="00D73944" w:rsidRDefault="00632AFA" w:rsidP="00D673AF">
      <w:pPr>
        <w:pStyle w:val="Tekstpodstawowy"/>
        <w:spacing w:line="360" w:lineRule="auto"/>
        <w:jc w:val="center"/>
        <w:rPr>
          <w:szCs w:val="24"/>
        </w:rPr>
      </w:pPr>
      <w:r w:rsidRPr="00D73944">
        <w:rPr>
          <w:szCs w:val="24"/>
        </w:rPr>
        <w:t xml:space="preserve">§ 4 </w:t>
      </w:r>
      <w:r>
        <w:rPr>
          <w:szCs w:val="24"/>
        </w:rPr>
        <w:t>Warunki płatności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 dostawie przedmiotu umowy określonego</w:t>
      </w:r>
      <w:r w:rsidR="00B7071D">
        <w:rPr>
          <w:b w:val="0"/>
          <w:szCs w:val="24"/>
        </w:rPr>
        <w:t xml:space="preserve"> w </w:t>
      </w:r>
      <w:r w:rsidR="00B7071D" w:rsidRPr="00B7071D">
        <w:rPr>
          <w:b w:val="0"/>
          <w:szCs w:val="24"/>
        </w:rPr>
        <w:t>§ 1</w:t>
      </w:r>
      <w:r w:rsidRPr="00D73944">
        <w:rPr>
          <w:b w:val="0"/>
          <w:szCs w:val="24"/>
        </w:rPr>
        <w:t xml:space="preserve"> zapłata należności nastąpi przelewem na konto Wykonawcy nr </w:t>
      </w:r>
      <w:r w:rsidR="00AB1AA9">
        <w:rPr>
          <w:b w:val="0"/>
          <w:szCs w:val="24"/>
        </w:rPr>
        <w:t>…………………………………………</w:t>
      </w:r>
      <w:r w:rsidRPr="00D73944">
        <w:rPr>
          <w:b w:val="0"/>
          <w:szCs w:val="24"/>
        </w:rPr>
        <w:t xml:space="preserve"> prowadzone przez  </w:t>
      </w:r>
      <w:r w:rsidR="00AB1AA9">
        <w:rPr>
          <w:b w:val="0"/>
          <w:szCs w:val="24"/>
        </w:rPr>
        <w:t>……………………………………</w:t>
      </w:r>
      <w:r>
        <w:rPr>
          <w:b w:val="0"/>
          <w:szCs w:val="24"/>
        </w:rPr>
        <w:t xml:space="preserve"> </w:t>
      </w:r>
      <w:r w:rsidRPr="00D73944">
        <w:rPr>
          <w:b w:val="0"/>
          <w:szCs w:val="24"/>
        </w:rPr>
        <w:t>w ciągu</w:t>
      </w:r>
      <w:r w:rsidR="00C657AE">
        <w:rPr>
          <w:b w:val="0"/>
          <w:szCs w:val="24"/>
        </w:rPr>
        <w:t xml:space="preserve"> 14</w:t>
      </w:r>
      <w:r w:rsidRPr="00D73944">
        <w:rPr>
          <w:b w:val="0"/>
          <w:szCs w:val="24"/>
        </w:rPr>
        <w:t xml:space="preserve"> dni od dnia otrzymania </w:t>
      </w:r>
      <w:r w:rsidR="00594D57">
        <w:rPr>
          <w:b w:val="0"/>
          <w:szCs w:val="24"/>
        </w:rPr>
        <w:t xml:space="preserve">prawidłowo wystawionej </w:t>
      </w:r>
      <w:r w:rsidRPr="00D73944">
        <w:rPr>
          <w:b w:val="0"/>
          <w:szCs w:val="24"/>
        </w:rPr>
        <w:t>faktury za zrealizowanie  przedmiotu umowy.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 dzień zapłaty uważa się dzień obciążenia rachunku Zamawiającego.</w:t>
      </w:r>
    </w:p>
    <w:p w:rsidR="00632AFA" w:rsidRPr="00D73944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Podstawą wystawienia faktury przez Wykonawcę będzie protokół odbioru podpisany przez strony.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D73944">
        <w:rPr>
          <w:b w:val="0"/>
          <w:szCs w:val="24"/>
        </w:rPr>
        <w:t>Zamawiający nie jest płatnikiem podatku VAT, upoważnia Wykonawcę do wystawiania faktury bez jego podpisu.</w:t>
      </w:r>
    </w:p>
    <w:p w:rsidR="00A91F37" w:rsidRDefault="00632AFA" w:rsidP="00F66A71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 xml:space="preserve">Nr  NIP Zamawiającego: </w:t>
      </w:r>
      <w:r w:rsidR="005E243B">
        <w:rPr>
          <w:b w:val="0"/>
          <w:szCs w:val="24"/>
        </w:rPr>
        <w:t>812-17-34-685</w:t>
      </w:r>
      <w:r w:rsidR="00C6536A">
        <w:rPr>
          <w:b w:val="0"/>
          <w:szCs w:val="24"/>
        </w:rPr>
        <w:t>,</w:t>
      </w:r>
    </w:p>
    <w:p w:rsidR="00C91901" w:rsidRPr="00EB6C00" w:rsidRDefault="00632AFA" w:rsidP="00EB6C00">
      <w:pPr>
        <w:pStyle w:val="Tekstpodstawowy"/>
        <w:numPr>
          <w:ilvl w:val="0"/>
          <w:numId w:val="4"/>
        </w:numPr>
        <w:spacing w:line="360" w:lineRule="auto"/>
        <w:jc w:val="both"/>
        <w:rPr>
          <w:b w:val="0"/>
          <w:szCs w:val="24"/>
        </w:rPr>
      </w:pPr>
      <w:r w:rsidRPr="00A91F37">
        <w:rPr>
          <w:b w:val="0"/>
          <w:szCs w:val="24"/>
        </w:rPr>
        <w:t>Nr NIP Wykonawcy:</w:t>
      </w:r>
      <w:r w:rsidRPr="00A91F37">
        <w:rPr>
          <w:b w:val="0"/>
          <w:spacing w:val="-6"/>
          <w:szCs w:val="24"/>
        </w:rPr>
        <w:t xml:space="preserve">  </w:t>
      </w:r>
      <w:r w:rsidR="00AB1AA9" w:rsidRPr="00A91F37">
        <w:rPr>
          <w:b w:val="0"/>
          <w:spacing w:val="-6"/>
          <w:szCs w:val="24"/>
        </w:rPr>
        <w:t>…………………………</w:t>
      </w:r>
    </w:p>
    <w:p w:rsidR="00507796" w:rsidRPr="00D73944" w:rsidRDefault="00444759" w:rsidP="00DE59FB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5 Jakość przedmiotu umowy</w:t>
      </w:r>
    </w:p>
    <w:p w:rsidR="005E243B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D73944">
        <w:rPr>
          <w:b w:val="0"/>
          <w:szCs w:val="24"/>
        </w:rPr>
        <w:t xml:space="preserve">Strony ustalają, że jakość przedmiotu umowy odpowiadać będzie obowiązującym </w:t>
      </w:r>
      <w:r w:rsidRPr="005E243B">
        <w:rPr>
          <w:b w:val="0"/>
          <w:szCs w:val="24"/>
        </w:rPr>
        <w:t xml:space="preserve">wymaganiom Zamawiającego </w:t>
      </w:r>
      <w:r w:rsidR="00D23B14">
        <w:rPr>
          <w:b w:val="0"/>
          <w:szCs w:val="24"/>
        </w:rPr>
        <w:t>określonym w niniejszej umowie.</w:t>
      </w:r>
    </w:p>
    <w:p w:rsidR="00801EBA" w:rsidRPr="0075235E" w:rsidRDefault="00801EBA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color w:val="000000" w:themeColor="text1"/>
          <w:szCs w:val="24"/>
        </w:rPr>
      </w:pPr>
      <w:r w:rsidRPr="0075235E">
        <w:rPr>
          <w:b w:val="0"/>
          <w:color w:val="000000" w:themeColor="text1"/>
          <w:szCs w:val="24"/>
        </w:rPr>
        <w:t xml:space="preserve">Zamawiający </w:t>
      </w:r>
      <w:r w:rsidR="00672D70" w:rsidRPr="0075235E">
        <w:rPr>
          <w:b w:val="0"/>
          <w:color w:val="000000" w:themeColor="text1"/>
          <w:szCs w:val="24"/>
        </w:rPr>
        <w:t>przed obiorem przedmiotu zamówienia</w:t>
      </w:r>
      <w:r w:rsidR="0075235E" w:rsidRPr="0075235E">
        <w:rPr>
          <w:b w:val="0"/>
          <w:color w:val="000000" w:themeColor="text1"/>
          <w:szCs w:val="24"/>
        </w:rPr>
        <w:t xml:space="preserve"> dokona </w:t>
      </w:r>
      <w:r w:rsidR="00331907" w:rsidRPr="0075235E">
        <w:rPr>
          <w:b w:val="0"/>
          <w:color w:val="000000" w:themeColor="text1"/>
          <w:szCs w:val="24"/>
        </w:rPr>
        <w:t xml:space="preserve">poprzez kontakt telefoniczny z producentem lub na jego stronie internetowej </w:t>
      </w:r>
      <w:r w:rsidR="0075235E" w:rsidRPr="0075235E">
        <w:rPr>
          <w:b w:val="0"/>
          <w:color w:val="000000" w:themeColor="text1"/>
          <w:szCs w:val="24"/>
        </w:rPr>
        <w:t xml:space="preserve">weryfikacji </w:t>
      </w:r>
      <w:r w:rsidRPr="0075235E">
        <w:rPr>
          <w:b w:val="0"/>
          <w:color w:val="000000" w:themeColor="text1"/>
          <w:szCs w:val="24"/>
        </w:rPr>
        <w:t>czy dostarczone</w:t>
      </w:r>
      <w:r w:rsidR="0075235E" w:rsidRPr="0075235E">
        <w:rPr>
          <w:b w:val="0"/>
          <w:color w:val="000000" w:themeColor="text1"/>
          <w:szCs w:val="24"/>
        </w:rPr>
        <w:t xml:space="preserve"> komputery posiadają 36 miesięczny gwarancji producenta z zachowaniem uszkodzonych dysków twardych w przypadku awarii oraz czy dostarczone </w:t>
      </w:r>
      <w:r w:rsidRPr="0075235E">
        <w:rPr>
          <w:b w:val="0"/>
          <w:color w:val="000000" w:themeColor="text1"/>
          <w:szCs w:val="24"/>
        </w:rPr>
        <w:t>drukarki posiadają 3</w:t>
      </w:r>
      <w:r w:rsidR="0075235E" w:rsidRPr="0075235E">
        <w:rPr>
          <w:b w:val="0"/>
          <w:color w:val="000000" w:themeColor="text1"/>
          <w:szCs w:val="24"/>
        </w:rPr>
        <w:t xml:space="preserve">6 miesięcy </w:t>
      </w:r>
      <w:r w:rsidR="0075235E" w:rsidRPr="0075235E">
        <w:rPr>
          <w:b w:val="0"/>
          <w:color w:val="000000" w:themeColor="text1"/>
          <w:szCs w:val="24"/>
        </w:rPr>
        <w:lastRenderedPageBreak/>
        <w:t>gwarancji producenta</w:t>
      </w:r>
      <w:r w:rsidR="0075235E">
        <w:rPr>
          <w:b w:val="0"/>
          <w:color w:val="FF0000"/>
          <w:szCs w:val="24"/>
        </w:rPr>
        <w:t xml:space="preserve">. </w:t>
      </w:r>
      <w:r w:rsidR="00672D70" w:rsidRPr="0075235E">
        <w:rPr>
          <w:b w:val="0"/>
          <w:color w:val="000000" w:themeColor="text1"/>
          <w:szCs w:val="24"/>
        </w:rPr>
        <w:t xml:space="preserve">W przypadku niezgodności odmówi odbioru </w:t>
      </w:r>
      <w:r w:rsidR="0075235E" w:rsidRPr="0075235E">
        <w:rPr>
          <w:b w:val="0"/>
          <w:color w:val="000000" w:themeColor="text1"/>
          <w:szCs w:val="24"/>
        </w:rPr>
        <w:t>przedmiotu zamówienia.</w:t>
      </w:r>
    </w:p>
    <w:p w:rsidR="00383C37" w:rsidRPr="00BA1397" w:rsidRDefault="00444759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BA1397">
        <w:rPr>
          <w:b w:val="0"/>
          <w:szCs w:val="24"/>
        </w:rPr>
        <w:t>Wykonawca udziela Zamawiającemu gwarancji jakości, że dostarczony przedmiot umowy jest fabrycznie nowy i wolny od wad oraz odpowiada, co do jakości wymogom wyrobów dopuszczonych do obrotu.</w:t>
      </w:r>
    </w:p>
    <w:p w:rsidR="00383C37" w:rsidRPr="00C55F0A" w:rsidRDefault="00474E63" w:rsidP="00F66A71">
      <w:pPr>
        <w:pStyle w:val="Tekstpodstawowy"/>
        <w:numPr>
          <w:ilvl w:val="0"/>
          <w:numId w:val="5"/>
        </w:numPr>
        <w:spacing w:line="360" w:lineRule="auto"/>
        <w:ind w:left="357" w:hanging="357"/>
        <w:jc w:val="both"/>
        <w:rPr>
          <w:b w:val="0"/>
          <w:szCs w:val="24"/>
        </w:rPr>
      </w:pPr>
      <w:r w:rsidRPr="00474E63">
        <w:rPr>
          <w:b w:val="0"/>
          <w:szCs w:val="24"/>
        </w:rPr>
        <w:t>Wykonawca udziela gwarancji urządzenia  na:</w:t>
      </w:r>
    </w:p>
    <w:p w:rsidR="00C55F0A" w:rsidRPr="0075235E" w:rsidRDefault="00C55F0A" w:rsidP="00175C35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rPr>
          <w:rFonts w:ascii="Times New Roman" w:hAnsi="Times New Roman"/>
          <w:color w:val="000000" w:themeColor="text1"/>
          <w:sz w:val="24"/>
          <w:szCs w:val="24"/>
        </w:rPr>
      </w:pPr>
      <w:r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…….. miesięcy na </w:t>
      </w:r>
      <w:r w:rsidR="006152A1" w:rsidRPr="0075235E">
        <w:rPr>
          <w:rFonts w:ascii="Times New Roman" w:hAnsi="Times New Roman"/>
          <w:color w:val="000000" w:themeColor="text1"/>
          <w:sz w:val="24"/>
          <w:szCs w:val="24"/>
        </w:rPr>
        <w:t>komputery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152A1" w:rsidRPr="0075235E">
        <w:rPr>
          <w:rFonts w:ascii="Times New Roman" w:hAnsi="Times New Roman"/>
          <w:color w:val="000000" w:themeColor="text1"/>
          <w:sz w:val="24"/>
          <w:szCs w:val="24"/>
        </w:rPr>
        <w:t>wyszczególnione</w:t>
      </w:r>
      <w:r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 § 1 w pozycji nr 1 tabeli,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</w:t>
      </w:r>
      <w:r w:rsidR="00175C35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 z zachowaniem uszkodzonych dysków twardych w przypadku ich awarii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E7A1A" w:rsidRPr="0075235E" w:rsidRDefault="0000032F" w:rsidP="00BE7A1A">
      <w:pPr>
        <w:pStyle w:val="Akapitzlist"/>
        <w:numPr>
          <w:ilvl w:val="0"/>
          <w:numId w:val="16"/>
        </w:numPr>
        <w:tabs>
          <w:tab w:val="left" w:pos="-180"/>
        </w:tabs>
        <w:spacing w:line="360" w:lineRule="auto"/>
        <w:ind w:left="993" w:right="51" w:hanging="28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235E">
        <w:rPr>
          <w:rFonts w:ascii="Times New Roman" w:hAnsi="Times New Roman"/>
          <w:color w:val="000000" w:themeColor="text1"/>
          <w:sz w:val="24"/>
          <w:szCs w:val="24"/>
        </w:rPr>
        <w:t>……..</w:t>
      </w:r>
      <w:r w:rsidR="00790303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miesięcy na </w:t>
      </w:r>
      <w:r w:rsidR="000E0F19" w:rsidRPr="0075235E">
        <w:rPr>
          <w:rFonts w:ascii="Times New Roman" w:hAnsi="Times New Roman"/>
          <w:color w:val="000000" w:themeColor="text1"/>
          <w:sz w:val="24"/>
          <w:szCs w:val="24"/>
        </w:rPr>
        <w:t>drukarki</w:t>
      </w:r>
      <w:r w:rsidR="00F66A71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wyszczególnione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64993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w </w:t>
      </w:r>
      <w:r w:rsidR="00383C37" w:rsidRPr="0075235E">
        <w:rPr>
          <w:rFonts w:ascii="Times New Roman" w:hAnsi="Times New Roman" w:cs="Times New Roman"/>
          <w:color w:val="000000" w:themeColor="text1"/>
          <w:sz w:val="24"/>
          <w:szCs w:val="24"/>
        </w:rPr>
        <w:t>§</w:t>
      </w:r>
      <w:r w:rsidR="00383C37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1 </w:t>
      </w:r>
      <w:r w:rsidR="002950DE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w pozycji </w:t>
      </w:r>
      <w:r w:rsidR="00835EE5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nr </w:t>
      </w:r>
      <w:r w:rsidR="000E0F19" w:rsidRPr="0075235E"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C55F0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tabeli,</w:t>
      </w:r>
      <w:r w:rsidR="00BE7A1A" w:rsidRPr="0075235E">
        <w:rPr>
          <w:rFonts w:ascii="Times New Roman" w:hAnsi="Times New Roman"/>
          <w:color w:val="000000" w:themeColor="text1"/>
          <w:sz w:val="24"/>
          <w:szCs w:val="24"/>
        </w:rPr>
        <w:t xml:space="preserve"> w tym 36 miesięcy gwarancji producenta.</w:t>
      </w:r>
    </w:p>
    <w:p w:rsidR="00C55F0A" w:rsidRDefault="000E0F19" w:rsidP="00625A28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C55F0A" w:rsidRPr="004772C1">
        <w:rPr>
          <w:rFonts w:ascii="Times New Roman" w:hAnsi="Times New Roman"/>
          <w:sz w:val="24"/>
          <w:szCs w:val="24"/>
        </w:rPr>
        <w:t xml:space="preserve"> </w:t>
      </w:r>
      <w:r w:rsidR="00474E63">
        <w:rPr>
          <w:rFonts w:ascii="Times New Roman" w:hAnsi="Times New Roman"/>
          <w:sz w:val="24"/>
          <w:szCs w:val="24"/>
        </w:rPr>
        <w:t xml:space="preserve"> miesięcy</w:t>
      </w:r>
      <w:r w:rsidR="00625A28" w:rsidRPr="004772C1">
        <w:rPr>
          <w:rFonts w:ascii="Times New Roman" w:hAnsi="Times New Roman"/>
          <w:sz w:val="24"/>
          <w:szCs w:val="24"/>
        </w:rPr>
        <w:t xml:space="preserve"> </w:t>
      </w:r>
      <w:r w:rsidR="00C55F0A" w:rsidRPr="004772C1"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sz w:val="24"/>
          <w:szCs w:val="24"/>
        </w:rPr>
        <w:t>skaner</w:t>
      </w:r>
      <w:r w:rsidR="00474E63">
        <w:rPr>
          <w:rFonts w:ascii="Times New Roman" w:hAnsi="Times New Roman"/>
          <w:sz w:val="24"/>
          <w:szCs w:val="24"/>
        </w:rPr>
        <w:t xml:space="preserve"> </w:t>
      </w:r>
      <w:r w:rsidR="00474E63" w:rsidRPr="00474E63">
        <w:rPr>
          <w:rFonts w:ascii="Times New Roman" w:hAnsi="Times New Roman"/>
          <w:sz w:val="24"/>
          <w:szCs w:val="24"/>
        </w:rPr>
        <w:t>wyszczególnion</w:t>
      </w:r>
      <w:r w:rsidR="001E4756">
        <w:rPr>
          <w:rFonts w:ascii="Times New Roman" w:hAnsi="Times New Roman"/>
          <w:sz w:val="24"/>
          <w:szCs w:val="24"/>
        </w:rPr>
        <w:t>y</w:t>
      </w:r>
      <w:r w:rsidR="00474E63" w:rsidRPr="00474E63">
        <w:rPr>
          <w:rFonts w:ascii="Times New Roman" w:hAnsi="Times New Roman"/>
          <w:sz w:val="24"/>
          <w:szCs w:val="24"/>
        </w:rPr>
        <w:t xml:space="preserve">  w § 1 w pozycji</w:t>
      </w:r>
      <w:r w:rsidR="006152A1" w:rsidRPr="004772C1">
        <w:rPr>
          <w:rFonts w:ascii="Times New Roman" w:hAnsi="Times New Roman"/>
          <w:sz w:val="24"/>
          <w:szCs w:val="24"/>
        </w:rPr>
        <w:t xml:space="preserve"> </w:t>
      </w:r>
      <w:r w:rsidR="006D12D1">
        <w:rPr>
          <w:rFonts w:ascii="Times New Roman" w:hAnsi="Times New Roman"/>
          <w:sz w:val="24"/>
          <w:szCs w:val="24"/>
        </w:rPr>
        <w:t xml:space="preserve">nr </w:t>
      </w:r>
      <w:r>
        <w:rPr>
          <w:rFonts w:ascii="Times New Roman" w:hAnsi="Times New Roman"/>
          <w:sz w:val="24"/>
          <w:szCs w:val="24"/>
        </w:rPr>
        <w:t>3</w:t>
      </w:r>
      <w:r w:rsidR="00516600" w:rsidRPr="004772C1">
        <w:rPr>
          <w:rFonts w:ascii="Times New Roman" w:hAnsi="Times New Roman"/>
          <w:sz w:val="24"/>
          <w:szCs w:val="24"/>
        </w:rPr>
        <w:t xml:space="preserve"> tabeli.</w:t>
      </w:r>
    </w:p>
    <w:p w:rsidR="00474E63" w:rsidRDefault="00474E63" w:rsidP="00474E63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 na skaner</w:t>
      </w:r>
      <w:r w:rsidRPr="0047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wyszczególniony</w:t>
      </w:r>
      <w:r w:rsidRPr="00474E63">
        <w:rPr>
          <w:rFonts w:ascii="Times New Roman" w:hAnsi="Times New Roman"/>
          <w:sz w:val="24"/>
          <w:szCs w:val="24"/>
        </w:rPr>
        <w:t xml:space="preserve">  w § 1 w pozycji nr 4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 miesiące na dysk sieciowy</w:t>
      </w:r>
      <w:r w:rsidRPr="00474E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wyszczególniony</w:t>
      </w:r>
      <w:r w:rsidRPr="00474E63">
        <w:rPr>
          <w:rFonts w:ascii="Times New Roman" w:hAnsi="Times New Roman"/>
          <w:sz w:val="24"/>
          <w:szCs w:val="24"/>
        </w:rPr>
        <w:t xml:space="preserve">  w § 1 w pozycji nr </w:t>
      </w:r>
      <w:r>
        <w:rPr>
          <w:rFonts w:ascii="Times New Roman" w:hAnsi="Times New Roman"/>
          <w:sz w:val="24"/>
          <w:szCs w:val="24"/>
        </w:rPr>
        <w:t>5</w:t>
      </w:r>
      <w:r w:rsidRPr="00474E63">
        <w:rPr>
          <w:rFonts w:ascii="Times New Roman" w:hAnsi="Times New Roman"/>
          <w:sz w:val="24"/>
          <w:szCs w:val="24"/>
        </w:rPr>
        <w:t xml:space="preserve"> tabeli.</w:t>
      </w:r>
    </w:p>
    <w:p w:rsidR="000E0F19" w:rsidRDefault="000E0F19" w:rsidP="000E0F19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dysk zewnętrzny wyszczególniony</w:t>
      </w:r>
      <w:r w:rsidRPr="000E0F19">
        <w:rPr>
          <w:rFonts w:ascii="Times New Roman" w:hAnsi="Times New Roman"/>
          <w:sz w:val="24"/>
          <w:szCs w:val="24"/>
        </w:rPr>
        <w:t xml:space="preserve"> </w:t>
      </w:r>
      <w:r w:rsidRPr="00474E63">
        <w:rPr>
          <w:rFonts w:ascii="Times New Roman" w:hAnsi="Times New Roman"/>
          <w:sz w:val="24"/>
          <w:szCs w:val="24"/>
        </w:rPr>
        <w:t xml:space="preserve">w § 1 w pozycji nr </w:t>
      </w:r>
      <w:r>
        <w:rPr>
          <w:rFonts w:ascii="Times New Roman" w:hAnsi="Times New Roman"/>
          <w:sz w:val="24"/>
          <w:szCs w:val="24"/>
        </w:rPr>
        <w:t>6</w:t>
      </w:r>
      <w:r w:rsidRPr="00474E63">
        <w:rPr>
          <w:rFonts w:ascii="Times New Roman" w:hAnsi="Times New Roman"/>
          <w:sz w:val="24"/>
          <w:szCs w:val="24"/>
        </w:rPr>
        <w:t xml:space="preserve"> tabeli</w:t>
      </w:r>
    </w:p>
    <w:p w:rsidR="000E0F19" w:rsidRPr="000E0F19" w:rsidRDefault="000E0F19" w:rsidP="00474E63">
      <w:pPr>
        <w:pStyle w:val="Akapitzlist"/>
        <w:numPr>
          <w:ilvl w:val="0"/>
          <w:numId w:val="16"/>
        </w:numPr>
        <w:tabs>
          <w:tab w:val="left" w:pos="-180"/>
        </w:tabs>
        <w:spacing w:after="0" w:line="360" w:lineRule="auto"/>
        <w:ind w:left="993" w:right="51" w:hanging="289"/>
        <w:jc w:val="both"/>
        <w:rPr>
          <w:rFonts w:ascii="Times New Roman" w:hAnsi="Times New Roman"/>
          <w:sz w:val="24"/>
          <w:szCs w:val="24"/>
        </w:rPr>
      </w:pPr>
      <w:r w:rsidRPr="000E0F19">
        <w:rPr>
          <w:rFonts w:ascii="Times New Roman" w:hAnsi="Times New Roman"/>
          <w:sz w:val="24"/>
          <w:szCs w:val="24"/>
        </w:rPr>
        <w:t xml:space="preserve">24 miesiące </w:t>
      </w:r>
      <w:r w:rsidR="00936824">
        <w:rPr>
          <w:rFonts w:ascii="Times New Roman" w:hAnsi="Times New Roman"/>
          <w:sz w:val="24"/>
          <w:szCs w:val="24"/>
        </w:rPr>
        <w:t xml:space="preserve">na </w:t>
      </w:r>
      <w:r>
        <w:rPr>
          <w:rFonts w:ascii="Times New Roman" w:hAnsi="Times New Roman"/>
          <w:sz w:val="24"/>
          <w:szCs w:val="24"/>
        </w:rPr>
        <w:t>zasilacz awary</w:t>
      </w:r>
      <w:r w:rsidR="00936824"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z w:val="24"/>
          <w:szCs w:val="24"/>
        </w:rPr>
        <w:t>ny</w:t>
      </w:r>
      <w:r w:rsidRPr="000E0F19">
        <w:rPr>
          <w:rFonts w:ascii="Times New Roman" w:hAnsi="Times New Roman"/>
          <w:sz w:val="24"/>
          <w:szCs w:val="24"/>
        </w:rPr>
        <w:t xml:space="preserve"> wyszczególniony w § 1 w pozycji nr </w:t>
      </w:r>
      <w:r>
        <w:rPr>
          <w:rFonts w:ascii="Times New Roman" w:hAnsi="Times New Roman"/>
          <w:sz w:val="24"/>
          <w:szCs w:val="24"/>
        </w:rPr>
        <w:t>7</w:t>
      </w:r>
      <w:r w:rsidRPr="000E0F19">
        <w:rPr>
          <w:rFonts w:ascii="Times New Roman" w:hAnsi="Times New Roman"/>
          <w:sz w:val="24"/>
          <w:szCs w:val="24"/>
        </w:rPr>
        <w:t xml:space="preserve"> tabeli</w:t>
      </w:r>
    </w:p>
    <w:p w:rsidR="00383C37" w:rsidRPr="002950DE" w:rsidRDefault="00383C37" w:rsidP="002950DE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2950DE">
        <w:rPr>
          <w:rFonts w:ascii="Times New Roman" w:hAnsi="Times New Roman"/>
          <w:sz w:val="24"/>
          <w:szCs w:val="24"/>
        </w:rPr>
        <w:t>od dnia dostarczenia przedmiotu umowy i podpisania protokołu odbioru</w:t>
      </w:r>
      <w:r w:rsidR="00625A28">
        <w:rPr>
          <w:rFonts w:ascii="Times New Roman" w:hAnsi="Times New Roman"/>
          <w:sz w:val="24"/>
          <w:szCs w:val="24"/>
        </w:rPr>
        <w:t>.</w:t>
      </w:r>
    </w:p>
    <w:p w:rsidR="003F4022" w:rsidRDefault="00C46557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C46557">
        <w:rPr>
          <w:rFonts w:ascii="Times New Roman" w:hAnsi="Times New Roman"/>
          <w:b/>
          <w:sz w:val="24"/>
          <w:szCs w:val="24"/>
        </w:rPr>
        <w:t>4</w:t>
      </w:r>
      <w:r w:rsidRPr="00C46557">
        <w:rPr>
          <w:rFonts w:ascii="Times New Roman" w:hAnsi="Times New Roman"/>
          <w:sz w:val="24"/>
          <w:szCs w:val="24"/>
        </w:rPr>
        <w:t>. Okres gwarancji liczony jest od daty podpisania protokołu odbioru.</w:t>
      </w:r>
    </w:p>
    <w:p w:rsidR="00C46557" w:rsidRPr="00C46557" w:rsidRDefault="00A442EE" w:rsidP="008B792F">
      <w:pPr>
        <w:tabs>
          <w:tab w:val="left" w:pos="-180"/>
        </w:tabs>
        <w:spacing w:after="0" w:line="360" w:lineRule="auto"/>
        <w:ind w:right="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3F4022" w:rsidRPr="003F4022">
        <w:rPr>
          <w:rFonts w:ascii="Times New Roman" w:hAnsi="Times New Roman"/>
          <w:b/>
          <w:sz w:val="24"/>
          <w:szCs w:val="24"/>
        </w:rPr>
        <w:t>.</w:t>
      </w:r>
      <w:r w:rsidR="003F4022">
        <w:rPr>
          <w:rFonts w:ascii="Times New Roman" w:hAnsi="Times New Roman"/>
          <w:sz w:val="24"/>
          <w:szCs w:val="24"/>
        </w:rPr>
        <w:t xml:space="preserve"> </w:t>
      </w:r>
      <w:r w:rsidR="00C60073">
        <w:rPr>
          <w:rFonts w:ascii="Times New Roman" w:hAnsi="Times New Roman"/>
          <w:sz w:val="24"/>
          <w:szCs w:val="24"/>
        </w:rPr>
        <w:t>Warunki gwarancji i serwisu:</w:t>
      </w:r>
    </w:p>
    <w:p w:rsidR="00B7071D" w:rsidRPr="00CE74C3" w:rsidRDefault="008800D6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444759" w:rsidRPr="00CE74C3">
        <w:rPr>
          <w:rFonts w:ascii="Times New Roman" w:hAnsi="Times New Roman" w:cs="Times New Roman"/>
          <w:sz w:val="24"/>
          <w:szCs w:val="24"/>
        </w:rPr>
        <w:t xml:space="preserve"> przypadku dostarczenia wadliwego przedmiotu umowy, zwłaszcza złej jakości, </w:t>
      </w:r>
      <w:r w:rsidR="00CE74C3" w:rsidRPr="004C6D5D">
        <w:rPr>
          <w:rFonts w:ascii="Times New Roman" w:eastAsia="Calibri" w:hAnsi="Times New Roman" w:cs="Times New Roman"/>
          <w:sz w:val="24"/>
          <w:szCs w:val="24"/>
        </w:rPr>
        <w:t>Zamawiający złoży stosowną reklamację Wykonawcy, który udzieli odpowiedzi na nią w ciągu dwóch dni roboczych, a po bezskutecznym upływie tego terminu reklamacja uważana będzie za uzasadnioną w całości z</w:t>
      </w:r>
      <w:r w:rsidR="00CE74C3">
        <w:rPr>
          <w:rFonts w:ascii="Times New Roman" w:eastAsia="Calibri" w:hAnsi="Times New Roman" w:cs="Times New Roman"/>
          <w:sz w:val="24"/>
          <w:szCs w:val="24"/>
        </w:rPr>
        <w:t xml:space="preserve">godnie z żądaniem Zamawiającego. </w:t>
      </w:r>
      <w:r w:rsidR="00444759" w:rsidRPr="00CE74C3">
        <w:rPr>
          <w:rFonts w:ascii="Times New Roman" w:hAnsi="Times New Roman" w:cs="Times New Roman"/>
          <w:sz w:val="24"/>
          <w:szCs w:val="24"/>
        </w:rPr>
        <w:t>Wykonawca zobowiązuje się na własny koszt i ryzyko,</w:t>
      </w:r>
      <w:r w:rsidR="00507796" w:rsidRPr="00CE74C3">
        <w:rPr>
          <w:rFonts w:ascii="Times New Roman" w:hAnsi="Times New Roman" w:cs="Times New Roman"/>
          <w:sz w:val="24"/>
          <w:szCs w:val="24"/>
        </w:rPr>
        <w:t xml:space="preserve"> do wymiany na pe</w:t>
      </w:r>
      <w:r w:rsidR="009C3DE4">
        <w:rPr>
          <w:rFonts w:ascii="Times New Roman" w:hAnsi="Times New Roman" w:cs="Times New Roman"/>
          <w:sz w:val="24"/>
          <w:szCs w:val="24"/>
        </w:rPr>
        <w:t>łnowartościowy w terminie</w:t>
      </w:r>
      <w:r w:rsidR="00C9190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C3DE4">
        <w:rPr>
          <w:rFonts w:ascii="Times New Roman" w:hAnsi="Times New Roman" w:cs="Times New Roman"/>
          <w:sz w:val="24"/>
          <w:szCs w:val="24"/>
        </w:rPr>
        <w:t xml:space="preserve"> 3 dni,</w:t>
      </w:r>
      <w:r w:rsidR="00CE74C3" w:rsidRPr="00CE74C3">
        <w:rPr>
          <w:rFonts w:ascii="Times New Roman" w:eastAsia="Calibri" w:hAnsi="Times New Roman" w:cs="Times New Roman"/>
          <w:sz w:val="24"/>
          <w:szCs w:val="24"/>
        </w:rPr>
        <w:t xml:space="preserve"> w razie stwierdzenia wad zamawianego sprzętu</w:t>
      </w:r>
    </w:p>
    <w:p w:rsidR="004C6D5D" w:rsidRPr="00AD3AAB" w:rsidRDefault="004C6D5D" w:rsidP="008B792F">
      <w:pPr>
        <w:numPr>
          <w:ilvl w:val="0"/>
          <w:numId w:val="12"/>
        </w:numPr>
        <w:tabs>
          <w:tab w:val="clear" w:pos="786"/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w okresie gwarancji Wykonawca dokonuje bezpłatnych napraw i wymiany uszkodzonych części sprzętu </w:t>
      </w:r>
      <w:r w:rsidR="009C3DE4" w:rsidRPr="00AD3AAB">
        <w:rPr>
          <w:rFonts w:ascii="Times New Roman" w:eastAsia="Calibri" w:hAnsi="Times New Roman" w:cs="Times New Roman"/>
          <w:sz w:val="24"/>
          <w:szCs w:val="24"/>
        </w:rPr>
        <w:t xml:space="preserve">wyszczególnionego 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="00162A8F" w:rsidRPr="0068685F">
        <w:rPr>
          <w:rFonts w:ascii="Times New Roman" w:eastAsia="Calibri" w:hAnsi="Times New Roman" w:cs="Times New Roman"/>
          <w:sz w:val="24"/>
          <w:szCs w:val="24"/>
        </w:rPr>
        <w:t xml:space="preserve">§ 1 </w:t>
      </w:r>
      <w:r w:rsidR="002950DE" w:rsidRPr="0068685F">
        <w:rPr>
          <w:rFonts w:ascii="Times New Roman" w:eastAsia="Calibri" w:hAnsi="Times New Roman" w:cs="Times New Roman"/>
          <w:sz w:val="24"/>
          <w:szCs w:val="24"/>
        </w:rPr>
        <w:t>w pozycjach nr 1-</w:t>
      </w:r>
      <w:r w:rsidR="000E0F19">
        <w:rPr>
          <w:rFonts w:ascii="Times New Roman" w:eastAsia="Calibri" w:hAnsi="Times New Roman" w:cs="Times New Roman"/>
          <w:sz w:val="24"/>
          <w:szCs w:val="24"/>
        </w:rPr>
        <w:t>7</w:t>
      </w:r>
      <w:r w:rsidR="009C3DE4" w:rsidRPr="0068685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eastAsia="Calibri" w:hAnsi="Times New Roman" w:cs="Times New Roman"/>
          <w:sz w:val="24"/>
          <w:szCs w:val="24"/>
        </w:rPr>
        <w:t xml:space="preserve">tabeli </w:t>
      </w:r>
      <w:r w:rsidRPr="0068685F">
        <w:rPr>
          <w:rFonts w:ascii="Times New Roman" w:eastAsia="Calibri" w:hAnsi="Times New Roman" w:cs="Times New Roman"/>
          <w:sz w:val="24"/>
          <w:szCs w:val="24"/>
        </w:rPr>
        <w:t xml:space="preserve">oraz </w:t>
      </w:r>
      <w:r w:rsidRPr="00AD3AAB">
        <w:rPr>
          <w:rFonts w:ascii="Times New Roman" w:eastAsia="Calibri" w:hAnsi="Times New Roman" w:cs="Times New Roman"/>
          <w:sz w:val="24"/>
          <w:szCs w:val="24"/>
        </w:rPr>
        <w:t xml:space="preserve">zapewnia 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w tym celu bezpłatny dojazd serwisu bądź też bezpłatną przesyłkę do serwisu</w:t>
      </w:r>
      <w:r w:rsidR="00162A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eastAsia="Calibri" w:hAnsi="Times New Roman" w:cs="Times New Roman"/>
          <w:sz w:val="24"/>
          <w:szCs w:val="24"/>
        </w:rPr>
        <w:t>i z serwisu;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zgłoszenie uszkodzenia sprzętu  może odbyć się telefonicznie lub pisemnie;</w:t>
      </w:r>
    </w:p>
    <w:p w:rsidR="004C6D5D" w:rsidRP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naprawy w ramach udzielonej gwarancji wykonywane będą w </w:t>
      </w:r>
      <w:r w:rsidR="00C46557">
        <w:rPr>
          <w:rFonts w:ascii="Times New Roman" w:eastAsia="Calibri" w:hAnsi="Times New Roman" w:cs="Times New Roman"/>
          <w:sz w:val="24"/>
          <w:szCs w:val="24"/>
        </w:rPr>
        <w:t>siedzibie Zamawiającego w dni robocze</w:t>
      </w:r>
      <w:r w:rsidRPr="004C6D5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46557">
        <w:rPr>
          <w:rFonts w:ascii="Times New Roman" w:eastAsia="Calibri" w:hAnsi="Times New Roman" w:cs="Times New Roman"/>
          <w:sz w:val="24"/>
          <w:szCs w:val="24"/>
        </w:rPr>
        <w:t>od poniedziałku do piątku w godzinach od 7.30 do 15.30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tylko w uzasadnionych przypadkach w siedzibie serwisu</w:t>
      </w:r>
      <w:r w:rsidR="00C4655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E87D6A">
        <w:rPr>
          <w:rFonts w:ascii="Times New Roman" w:eastAsia="Calibri" w:hAnsi="Times New Roman" w:cs="Times New Roman"/>
          <w:sz w:val="24"/>
          <w:szCs w:val="24"/>
        </w:rPr>
        <w:t>W takich przypadkach W</w:t>
      </w:r>
      <w:r w:rsidR="00C46557" w:rsidRPr="00C46557">
        <w:rPr>
          <w:rFonts w:ascii="Times New Roman" w:eastAsia="Calibri" w:hAnsi="Times New Roman" w:cs="Times New Roman"/>
          <w:sz w:val="24"/>
          <w:szCs w:val="24"/>
        </w:rPr>
        <w:t>ykonawca transportuje sprzęt do serwisu, a po naprawie do Zamawiającego na własny koszt i ryzyko</w:t>
      </w:r>
      <w:r w:rsidR="00C46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C6D5D" w:rsidRDefault="004C6D5D" w:rsidP="008B792F">
      <w:pPr>
        <w:numPr>
          <w:ilvl w:val="0"/>
          <w:numId w:val="12"/>
        </w:numPr>
        <w:tabs>
          <w:tab w:val="left" w:pos="851"/>
        </w:tabs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Wykonawca ma obowiązek dokonania naprawy sprzętu w ciągu 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maksymalnie </w:t>
      </w:r>
      <w:r w:rsidR="00E87D6A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4C6D5D">
        <w:rPr>
          <w:rFonts w:ascii="Times New Roman" w:eastAsia="Calibri" w:hAnsi="Times New Roman" w:cs="Times New Roman"/>
          <w:b/>
          <w:sz w:val="24"/>
          <w:szCs w:val="24"/>
        </w:rPr>
        <w:t xml:space="preserve"> dni od dnia zgłoszenia</w:t>
      </w:r>
      <w:r w:rsidRPr="004C6D5D">
        <w:rPr>
          <w:rFonts w:ascii="Times New Roman" w:eastAsia="Calibri" w:hAnsi="Times New Roman" w:cs="Times New Roman"/>
          <w:sz w:val="24"/>
          <w:szCs w:val="24"/>
        </w:rPr>
        <w:t>, a w razie niedokonania naprawy w tym terminie wymiany wadliwego sprzętu na nowy tego samego producenta o parametrach nie gorszych niż uszkodzony, bez dodatkowych opłat;</w:t>
      </w:r>
    </w:p>
    <w:p w:rsidR="00E87D6A" w:rsidRDefault="003A1737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</w:t>
      </w:r>
      <w:r w:rsidR="00F24571">
        <w:rPr>
          <w:rFonts w:ascii="Times New Roman" w:eastAsia="Calibri" w:hAnsi="Times New Roman" w:cs="Times New Roman"/>
          <w:sz w:val="24"/>
          <w:szCs w:val="24"/>
        </w:rPr>
        <w:t>eżeli</w:t>
      </w:r>
      <w:r w:rsidR="00670987">
        <w:rPr>
          <w:rFonts w:ascii="Times New Roman" w:eastAsia="Calibri" w:hAnsi="Times New Roman" w:cs="Times New Roman"/>
          <w:sz w:val="24"/>
          <w:szCs w:val="24"/>
        </w:rPr>
        <w:t xml:space="preserve"> w tra</w:t>
      </w:r>
      <w:r w:rsidR="00E87D6A">
        <w:rPr>
          <w:rFonts w:ascii="Times New Roman" w:eastAsia="Calibri" w:hAnsi="Times New Roman" w:cs="Times New Roman"/>
          <w:sz w:val="24"/>
          <w:szCs w:val="24"/>
        </w:rPr>
        <w:t>k</w:t>
      </w:r>
      <w:r w:rsidR="00670987">
        <w:rPr>
          <w:rFonts w:ascii="Times New Roman" w:eastAsia="Calibri" w:hAnsi="Times New Roman" w:cs="Times New Roman"/>
          <w:sz w:val="24"/>
          <w:szCs w:val="24"/>
        </w:rPr>
        <w:t>c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ie naprawy </w:t>
      </w:r>
      <w:r w:rsidR="00F24571">
        <w:rPr>
          <w:rFonts w:ascii="Times New Roman" w:eastAsia="Calibri" w:hAnsi="Times New Roman" w:cs="Times New Roman"/>
          <w:sz w:val="24"/>
          <w:szCs w:val="24"/>
        </w:rPr>
        <w:t>ujawniają się wady fizyczne przedmiotu umowy, które nie kwalifikują się do ich usunięcia, Wykonawca zobowiązuje się do niezwłocznego dostarczenia przedmiotu umowy wolnego od nich o identycznych parametrach.</w:t>
      </w:r>
      <w:r w:rsidR="00E87D6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wymiana sprzętu w okresie gwarancji na nowy następuje w przypadku 3 awarii danego urządzenia;</w:t>
      </w:r>
    </w:p>
    <w:p w:rsidR="004C6D5D" w:rsidRPr="004C6D5D" w:rsidRDefault="004C6D5D" w:rsidP="00F66A71">
      <w:pPr>
        <w:numPr>
          <w:ilvl w:val="0"/>
          <w:numId w:val="12"/>
        </w:numPr>
        <w:tabs>
          <w:tab w:val="left" w:pos="851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C6D5D">
        <w:rPr>
          <w:rFonts w:ascii="Times New Roman" w:eastAsia="Calibri" w:hAnsi="Times New Roman" w:cs="Times New Roman"/>
          <w:sz w:val="24"/>
          <w:szCs w:val="24"/>
        </w:rPr>
        <w:t>w stosunku do nowowymienionego w ramach gwarancji sprzętu obowiązują warunki gwarancji wynikające ze złożonej oferty licząc od dnia wymiany na nowy.</w:t>
      </w:r>
    </w:p>
    <w:p w:rsidR="00FD47F9" w:rsidRDefault="00E20E73" w:rsidP="00F66A7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>s</w:t>
      </w:r>
      <w:r w:rsidR="003A1737" w:rsidRPr="00AD3AAB">
        <w:rPr>
          <w:rFonts w:ascii="Times New Roman" w:hAnsi="Times New Roman" w:cs="Times New Roman"/>
          <w:sz w:val="24"/>
          <w:szCs w:val="24"/>
        </w:rPr>
        <w:t>erwis gwarancyjny</w:t>
      </w:r>
      <w:r w:rsidR="00444759"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="00F24571" w:rsidRPr="00AD3AAB">
        <w:rPr>
          <w:rFonts w:ascii="Times New Roman" w:hAnsi="Times New Roman" w:cs="Times New Roman"/>
          <w:sz w:val="24"/>
          <w:szCs w:val="24"/>
        </w:rPr>
        <w:t xml:space="preserve">sprzętu wyszczególnionego </w:t>
      </w:r>
      <w:r w:rsidR="00F24571" w:rsidRPr="0068685F">
        <w:rPr>
          <w:rFonts w:ascii="Times New Roman" w:hAnsi="Times New Roman" w:cs="Times New Roman"/>
          <w:sz w:val="24"/>
          <w:szCs w:val="24"/>
        </w:rPr>
        <w:t xml:space="preserve">w </w:t>
      </w:r>
      <w:r w:rsidR="00DD3F64" w:rsidRPr="0068685F">
        <w:rPr>
          <w:rFonts w:ascii="Times New Roman" w:hAnsi="Times New Roman" w:cs="Times New Roman"/>
          <w:sz w:val="24"/>
          <w:szCs w:val="24"/>
        </w:rPr>
        <w:t xml:space="preserve"> </w:t>
      </w:r>
      <w:r w:rsidR="00207269" w:rsidRPr="0068685F">
        <w:rPr>
          <w:rFonts w:ascii="Times New Roman" w:hAnsi="Times New Roman" w:cs="Times New Roman"/>
          <w:sz w:val="24"/>
          <w:szCs w:val="24"/>
        </w:rPr>
        <w:t>§ 1 w pozycjach nr 1-</w:t>
      </w:r>
      <w:r w:rsidR="000E0F19">
        <w:rPr>
          <w:rFonts w:ascii="Times New Roman" w:hAnsi="Times New Roman" w:cs="Times New Roman"/>
          <w:sz w:val="24"/>
          <w:szCs w:val="24"/>
        </w:rPr>
        <w:t>7</w:t>
      </w:r>
      <w:r w:rsidR="00207269" w:rsidRPr="0068685F">
        <w:rPr>
          <w:rFonts w:ascii="Times New Roman" w:hAnsi="Times New Roman" w:cs="Times New Roman"/>
          <w:sz w:val="24"/>
          <w:szCs w:val="24"/>
        </w:rPr>
        <w:t xml:space="preserve"> tabeli </w:t>
      </w:r>
      <w:r w:rsidR="00444759" w:rsidRPr="00AD3AAB">
        <w:rPr>
          <w:rFonts w:ascii="Times New Roman" w:hAnsi="Times New Roman" w:cs="Times New Roman"/>
          <w:sz w:val="24"/>
          <w:szCs w:val="24"/>
        </w:rPr>
        <w:t>będzie świadczony przez producenta l</w:t>
      </w:r>
      <w:r w:rsidR="00F24571" w:rsidRPr="00AD3AAB">
        <w:rPr>
          <w:rFonts w:ascii="Times New Roman" w:hAnsi="Times New Roman" w:cs="Times New Roman"/>
          <w:sz w:val="24"/>
          <w:szCs w:val="24"/>
        </w:rPr>
        <w:t>ub firmę posiadającą autoryzację</w:t>
      </w:r>
      <w:r w:rsidR="00FD47F9" w:rsidRPr="00AD3AAB">
        <w:rPr>
          <w:rFonts w:ascii="Times New Roman" w:hAnsi="Times New Roman" w:cs="Times New Roman"/>
          <w:sz w:val="24"/>
          <w:szCs w:val="24"/>
        </w:rPr>
        <w:t xml:space="preserve"> producenta.</w:t>
      </w:r>
    </w:p>
    <w:p w:rsidR="005C5C51" w:rsidRPr="00AD3AAB" w:rsidRDefault="005C5C51" w:rsidP="005C5C51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3AAB">
        <w:rPr>
          <w:rFonts w:ascii="Times New Roman" w:hAnsi="Times New Roman" w:cs="Times New Roman"/>
          <w:sz w:val="24"/>
          <w:szCs w:val="24"/>
        </w:rPr>
        <w:t xml:space="preserve">w przypadku konieczności przetransportowania uszkodzonego </w:t>
      </w:r>
      <w:r>
        <w:rPr>
          <w:rFonts w:ascii="Times New Roman" w:hAnsi="Times New Roman" w:cs="Times New Roman"/>
          <w:sz w:val="24"/>
          <w:szCs w:val="24"/>
        </w:rPr>
        <w:t>komputera lub serwera</w:t>
      </w:r>
      <w:r w:rsidRPr="00AD3AAB">
        <w:rPr>
          <w:rFonts w:ascii="Times New Roman" w:hAnsi="Times New Roman" w:cs="Times New Roman"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D3AAB">
        <w:rPr>
          <w:rFonts w:ascii="Times New Roman" w:hAnsi="Times New Roman" w:cs="Times New Roman"/>
          <w:sz w:val="24"/>
          <w:szCs w:val="24"/>
        </w:rPr>
        <w:t>do siedziby Wykonawcy, dyski twarde zainstalowane w uszkodzonym sprzęcie pozostają w siedzibie Zamawiającego. Powyższe ograniczenie nie może skutkować brakiem wykonania usług gwarancyjnych odnośnie pozostałych elementów uszkodzonego sprzętu.</w:t>
      </w:r>
    </w:p>
    <w:p w:rsidR="005C5C51" w:rsidRDefault="00C55F0A" w:rsidP="005C5C51">
      <w:pPr>
        <w:spacing w:after="0" w:line="36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5C5C51">
        <w:rPr>
          <w:rFonts w:ascii="Times New Roman" w:hAnsi="Times New Roman" w:cs="Times New Roman"/>
          <w:sz w:val="24"/>
          <w:szCs w:val="24"/>
        </w:rPr>
        <w:t>) w</w:t>
      </w:r>
      <w:r w:rsidR="005C5C51" w:rsidRPr="00444759">
        <w:rPr>
          <w:rFonts w:ascii="Times New Roman" w:hAnsi="Times New Roman" w:cs="Times New Roman"/>
          <w:sz w:val="24"/>
          <w:szCs w:val="24"/>
        </w:rPr>
        <w:t xml:space="preserve"> przypadku uszkodzenia dysku twardego i stwierdzenia potrzeby jego wymiany na nowy, uszkodzony dysk nie podlega zwrotowi Wykonawcy.</w:t>
      </w:r>
    </w:p>
    <w:p w:rsidR="00444759" w:rsidRPr="00583A9C" w:rsidRDefault="00C55F0A" w:rsidP="00583A9C">
      <w:pPr>
        <w:spacing w:after="0" w:line="36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ł</w:t>
      </w:r>
      <w:r w:rsidR="00583A9C">
        <w:rPr>
          <w:rFonts w:ascii="Times New Roman" w:hAnsi="Times New Roman" w:cs="Times New Roman"/>
          <w:sz w:val="24"/>
          <w:szCs w:val="24"/>
        </w:rPr>
        <w:t xml:space="preserve">)   </w:t>
      </w:r>
      <w:r w:rsidR="003A1737">
        <w:rPr>
          <w:rFonts w:ascii="Times New Roman" w:hAnsi="Times New Roman" w:cs="Times New Roman"/>
          <w:sz w:val="24"/>
          <w:szCs w:val="24"/>
        </w:rPr>
        <w:t>p</w:t>
      </w:r>
      <w:r w:rsidR="00444759" w:rsidRPr="00583A9C">
        <w:rPr>
          <w:rFonts w:ascii="Times New Roman" w:hAnsi="Times New Roman" w:cs="Times New Roman"/>
          <w:sz w:val="24"/>
          <w:szCs w:val="24"/>
        </w:rPr>
        <w:t>o wykonaniu naprawy, Wykonawca musi przywrócić sprzęt do stanu</w:t>
      </w:r>
      <w:r w:rsidR="00583A9C">
        <w:rPr>
          <w:rFonts w:ascii="Times New Roman" w:hAnsi="Times New Roman" w:cs="Times New Roman"/>
          <w:sz w:val="24"/>
          <w:szCs w:val="24"/>
        </w:rPr>
        <w:t xml:space="preserve"> </w:t>
      </w:r>
      <w:r w:rsidR="00444759" w:rsidRPr="00583A9C">
        <w:rPr>
          <w:rFonts w:ascii="Times New Roman" w:hAnsi="Times New Roman" w:cs="Times New Roman"/>
          <w:sz w:val="24"/>
          <w:szCs w:val="24"/>
        </w:rPr>
        <w:t>pełnej gotowości do pracy tj. zgodnie ze stanem jak przed wystąpieniem awarii.</w:t>
      </w:r>
    </w:p>
    <w:p w:rsidR="00F24571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16752B">
        <w:rPr>
          <w:rFonts w:ascii="Times New Roman" w:hAnsi="Times New Roman" w:cs="Times New Roman"/>
          <w:sz w:val="24"/>
          <w:szCs w:val="24"/>
        </w:rPr>
        <w:t xml:space="preserve">) </w:t>
      </w:r>
      <w:r w:rsidR="003A1737" w:rsidRPr="0016752B">
        <w:rPr>
          <w:rFonts w:ascii="Times New Roman" w:hAnsi="Times New Roman" w:cs="Times New Roman"/>
          <w:sz w:val="24"/>
          <w:szCs w:val="24"/>
        </w:rPr>
        <w:t>o</w:t>
      </w:r>
      <w:r w:rsidR="00F24571" w:rsidRPr="0016752B">
        <w:rPr>
          <w:rFonts w:ascii="Times New Roman" w:hAnsi="Times New Roman" w:cs="Times New Roman"/>
          <w:sz w:val="24"/>
          <w:szCs w:val="24"/>
        </w:rPr>
        <w:t>kres naprawy gwarancyjnej przedłuża czas udzielonej gwarancji.</w:t>
      </w:r>
    </w:p>
    <w:p w:rsidR="00C55F0A" w:rsidRPr="0016752B" w:rsidRDefault="00C55F0A" w:rsidP="00207269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C91901" w:rsidRPr="00EB6C00" w:rsidRDefault="00A442EE" w:rsidP="00EB6C00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442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6</w:t>
      </w:r>
      <w:r w:rsidR="00FD5BA0" w:rsidRPr="00A442E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FD5B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44759" w:rsidRPr="00FD5BA0">
        <w:rPr>
          <w:rFonts w:ascii="Times New Roman" w:hAnsi="Times New Roman" w:cs="Times New Roman"/>
          <w:color w:val="000000"/>
          <w:sz w:val="24"/>
          <w:szCs w:val="24"/>
        </w:rPr>
        <w:t xml:space="preserve">W momencie dostawy Wykonawca zamówienia dostarcza: </w:t>
      </w:r>
      <w:r w:rsidR="00444759" w:rsidRPr="00FD5BA0">
        <w:rPr>
          <w:rFonts w:ascii="Times New Roman" w:hAnsi="Times New Roman" w:cs="Times New Roman"/>
          <w:sz w:val="24"/>
          <w:szCs w:val="24"/>
        </w:rPr>
        <w:t>dokumentację sprzętu</w:t>
      </w:r>
      <w:r w:rsidR="00674D86">
        <w:rPr>
          <w:rFonts w:ascii="Times New Roman" w:hAnsi="Times New Roman" w:cs="Times New Roman"/>
          <w:sz w:val="24"/>
          <w:szCs w:val="24"/>
        </w:rPr>
        <w:t xml:space="preserve"> oraz </w:t>
      </w:r>
      <w:r w:rsidR="00444759" w:rsidRPr="00FD5BA0">
        <w:rPr>
          <w:rFonts w:ascii="Times New Roman" w:hAnsi="Times New Roman" w:cs="Times New Roman"/>
          <w:sz w:val="24"/>
          <w:szCs w:val="24"/>
        </w:rPr>
        <w:t xml:space="preserve"> </w:t>
      </w:r>
      <w:r w:rsidR="00674D86">
        <w:rPr>
          <w:rFonts w:ascii="Times New Roman" w:hAnsi="Times New Roman" w:cs="Times New Roman"/>
          <w:sz w:val="24"/>
          <w:szCs w:val="24"/>
        </w:rPr>
        <w:t>instrukcję</w:t>
      </w:r>
      <w:r w:rsidR="00674D86" w:rsidRPr="00674D86">
        <w:rPr>
          <w:rFonts w:ascii="Times New Roman" w:hAnsi="Times New Roman" w:cs="Times New Roman"/>
          <w:sz w:val="24"/>
          <w:szCs w:val="24"/>
        </w:rPr>
        <w:t xml:space="preserve"> użytkownika</w:t>
      </w:r>
      <w:r w:rsidR="00444759" w:rsidRPr="00FD5BA0">
        <w:rPr>
          <w:rFonts w:ascii="Times New Roman" w:hAnsi="Times New Roman" w:cs="Times New Roman"/>
          <w:sz w:val="24"/>
          <w:szCs w:val="24"/>
        </w:rPr>
        <w:t>, deklarację zgodności CE, licencję na oprogramowanie.</w:t>
      </w:r>
      <w:r w:rsidR="00F85312">
        <w:rPr>
          <w:rFonts w:ascii="Times New Roman" w:hAnsi="Times New Roman" w:cs="Times New Roman"/>
          <w:sz w:val="24"/>
          <w:szCs w:val="24"/>
        </w:rPr>
        <w:t xml:space="preserve"> </w:t>
      </w:r>
      <w:r w:rsidR="00BC007E">
        <w:rPr>
          <w:rFonts w:ascii="Times New Roman" w:eastAsia="Calibri" w:hAnsi="Times New Roman" w:cs="Times New Roman"/>
          <w:color w:val="000000"/>
          <w:sz w:val="24"/>
          <w:szCs w:val="24"/>
        </w:rPr>
        <w:t>Dokumentacja ta musi być przekazana</w:t>
      </w:r>
      <w:r w:rsidR="00F412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Zamawiającemu w języku polski</w:t>
      </w:r>
      <w:r w:rsidR="00A23B7D">
        <w:rPr>
          <w:rFonts w:ascii="Times New Roman" w:eastAsia="Calibri" w:hAnsi="Times New Roman" w:cs="Times New Roman"/>
          <w:color w:val="000000"/>
          <w:sz w:val="24"/>
          <w:szCs w:val="24"/>
        </w:rPr>
        <w:t>m.</w:t>
      </w:r>
    </w:p>
    <w:p w:rsidR="002C63E0" w:rsidRPr="002C63E0" w:rsidRDefault="00444759" w:rsidP="00D972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  <w:r w:rsidR="00CF60A6" w:rsidRPr="0044475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Odpowiedzialność stron</w:t>
      </w:r>
    </w:p>
    <w:p w:rsidR="00835EE5" w:rsidRPr="00456E45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1.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835EE5" w:rsidRPr="00456E4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835EE5" w:rsidRPr="00263B95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835EE5" w:rsidRDefault="00835EE5" w:rsidP="004772C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5E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Default="00835EE5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6C00" w:rsidRDefault="00EB6C00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C007E" w:rsidRPr="00CF60A6" w:rsidRDefault="0017186A" w:rsidP="00835E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§ 7</w:t>
      </w:r>
      <w:r w:rsidR="00CF60A6" w:rsidRPr="00CF60A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Kary umowne</w:t>
      </w:r>
    </w:p>
    <w:p w:rsidR="00835EE5" w:rsidRPr="00454FD2" w:rsidRDefault="00835EE5" w:rsidP="00835EE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835EE5" w:rsidRPr="00454FD2" w:rsidRDefault="00835EE5" w:rsidP="00835EE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niewykonania lub nienależytego wykonania przedmiotu umowy                                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0 % wartości umowy wskazanej § 3.</w:t>
      </w:r>
    </w:p>
    <w:p w:rsidR="00835EE5" w:rsidRPr="00A36B3E" w:rsidRDefault="00835EE5" w:rsidP="00835EE5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835EE5" w:rsidRPr="00A36B3E" w:rsidRDefault="00835EE5" w:rsidP="00835EE5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 Zamawiający zobowiązuje się zapłacić Wyk</w:t>
      </w:r>
      <w:r w:rsidR="00964993">
        <w:rPr>
          <w:rFonts w:ascii="Times New Roman" w:eastAsia="Times New Roman" w:hAnsi="Times New Roman" w:cs="Times New Roman"/>
          <w:sz w:val="24"/>
          <w:szCs w:val="24"/>
          <w:lang w:eastAsia="pl-PL"/>
        </w:rPr>
        <w:t>onawcy kary umowne w wysokości 2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0 % wartości umowy w razie odstąpienia przez Wykonawcę od umowy z powodu okoliczności, za które ponosi odpowiedzialność Zamawiający. </w:t>
      </w:r>
    </w:p>
    <w:p w:rsidR="00C91901" w:rsidRDefault="00835EE5" w:rsidP="00EB6C00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BC007E" w:rsidRPr="0017186A" w:rsidRDefault="00706006" w:rsidP="00D97200">
      <w:pPr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6"/>
          <w:sz w:val="24"/>
          <w:szCs w:val="24"/>
        </w:rPr>
        <w:t>§ 8</w:t>
      </w:r>
      <w:r w:rsidR="0017186A" w:rsidRPr="0017186A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 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Zmiana </w:t>
      </w:r>
      <w:r w:rsidR="0017186A">
        <w:rPr>
          <w:rFonts w:ascii="Times New Roman" w:hAnsi="Times New Roman" w:cs="Times New Roman"/>
          <w:b/>
          <w:spacing w:val="-6"/>
          <w:sz w:val="24"/>
          <w:szCs w:val="24"/>
        </w:rPr>
        <w:t xml:space="preserve">postanowień </w:t>
      </w:r>
      <w:r w:rsidR="0017186A" w:rsidRPr="0017186A">
        <w:rPr>
          <w:rFonts w:ascii="Times New Roman" w:hAnsi="Times New Roman" w:cs="Times New Roman"/>
          <w:b/>
          <w:spacing w:val="-6"/>
          <w:sz w:val="24"/>
          <w:szCs w:val="24"/>
        </w:rPr>
        <w:t>umowy</w:t>
      </w:r>
    </w:p>
    <w:p w:rsidR="00121208" w:rsidRPr="00121208" w:rsidRDefault="0017186A" w:rsidP="00121208">
      <w:pPr>
        <w:numPr>
          <w:ilvl w:val="0"/>
          <w:numId w:val="8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121208" w:rsidRPr="00121208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121208" w:rsidRPr="00121208" w:rsidRDefault="00121208" w:rsidP="00121208">
      <w:p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121208" w:rsidRPr="00121208" w:rsidRDefault="00121208" w:rsidP="00121208">
      <w:pPr>
        <w:spacing w:after="0" w:line="360" w:lineRule="auto"/>
        <w:ind w:left="220" w:hanging="2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Nie stanowi zmian umowy: </w:t>
      </w:r>
    </w:p>
    <w:p w:rsidR="00121208" w:rsidRPr="00121208" w:rsidRDefault="00121208" w:rsidP="00121208">
      <w:pPr>
        <w:spacing w:after="0" w:line="360" w:lineRule="auto"/>
        <w:ind w:left="567" w:hanging="28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a) zmiana danych związanych z obsługą administracyjno- organizacyjną umowy                 (np. zmiana rachunku bankowego),</w:t>
      </w:r>
    </w:p>
    <w:p w:rsidR="00121208" w:rsidRPr="00121208" w:rsidRDefault="00121208" w:rsidP="00121208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b) zmiany danych teleadresowych,</w:t>
      </w:r>
    </w:p>
    <w:p w:rsidR="00121208" w:rsidRDefault="00121208" w:rsidP="00EB6C00">
      <w:pPr>
        <w:spacing w:after="0" w:line="360" w:lineRule="auto"/>
        <w:ind w:left="220" w:firstLine="6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21208">
        <w:rPr>
          <w:rFonts w:ascii="Times New Roman" w:eastAsia="Calibri" w:hAnsi="Times New Roman" w:cs="Times New Roman"/>
          <w:sz w:val="24"/>
          <w:szCs w:val="24"/>
        </w:rPr>
        <w:t>c) zmiana osób wymienionych w §</w:t>
      </w:r>
      <w:r>
        <w:rPr>
          <w:rFonts w:ascii="Times New Roman" w:eastAsia="Calibri" w:hAnsi="Times New Roman" w:cs="Times New Roman"/>
          <w:sz w:val="24"/>
          <w:szCs w:val="24"/>
        </w:rPr>
        <w:t xml:space="preserve"> 6</w:t>
      </w:r>
      <w:r w:rsidRPr="00121208">
        <w:rPr>
          <w:rFonts w:ascii="Times New Roman" w:eastAsia="Calibri" w:hAnsi="Times New Roman" w:cs="Times New Roman"/>
          <w:sz w:val="24"/>
          <w:szCs w:val="24"/>
        </w:rPr>
        <w:t xml:space="preserve"> ust. 1.</w:t>
      </w:r>
    </w:p>
    <w:p w:rsidR="00D35EB6" w:rsidRPr="00121208" w:rsidRDefault="0017186A" w:rsidP="00121208">
      <w:pPr>
        <w:tabs>
          <w:tab w:val="left" w:pos="720"/>
        </w:tabs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208">
        <w:rPr>
          <w:rFonts w:ascii="Times New Roman" w:hAnsi="Times New Roman" w:cs="Times New Roman"/>
          <w:b/>
          <w:sz w:val="24"/>
          <w:szCs w:val="24"/>
        </w:rPr>
        <w:t xml:space="preserve">§ 9  </w:t>
      </w:r>
      <w:r w:rsidR="00D35EB6" w:rsidRPr="00121208">
        <w:rPr>
          <w:rFonts w:ascii="Times New Roman" w:hAnsi="Times New Roman" w:cs="Times New Roman"/>
          <w:b/>
          <w:sz w:val="24"/>
          <w:szCs w:val="24"/>
        </w:rPr>
        <w:t>Odstąpienie do umowy</w:t>
      </w:r>
    </w:p>
    <w:p w:rsidR="00121208" w:rsidRPr="00552571" w:rsidRDefault="00121208" w:rsidP="00121208">
      <w:pPr>
        <w:numPr>
          <w:ilvl w:val="1"/>
          <w:numId w:val="14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umowy  z  przyczyn  zawinionych przez Wykonawcę:</w:t>
      </w:r>
    </w:p>
    <w:p w:rsid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a) w przypadku dwukrotnego nieterminowego wykonania przedmiotu umowy,</w:t>
      </w:r>
    </w:p>
    <w:p w:rsidR="00C54530" w:rsidRPr="00C54530" w:rsidRDefault="00121208" w:rsidP="00C54530">
      <w:pPr>
        <w:spacing w:after="0" w:line="360" w:lineRule="auto"/>
        <w:ind w:left="60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552571">
        <w:rPr>
          <w:rFonts w:ascii="Times New Roman" w:eastAsia="Times New Roman" w:hAnsi="Times New Roman" w:cs="Times New Roman"/>
          <w:sz w:val="24"/>
          <w:szCs w:val="20"/>
          <w:lang w:eastAsia="pl-PL"/>
        </w:rPr>
        <w:t>b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)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Jeżeli protokół odbioru, o którym mowa w § 2 ust. 6 ujawni częściowe ilościowe lub jakościowe wady przedmiotu umowy z § 1 ust.1  umowy. W razie wystąp</w:t>
      </w:r>
      <w:r w:rsid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ienia </w:t>
      </w:r>
      <w:r w:rsidR="00C54530" w:rsidRPr="00C54530">
        <w:rPr>
          <w:rFonts w:ascii="Times New Roman" w:eastAsia="Times New Roman" w:hAnsi="Times New Roman" w:cs="Times New Roman"/>
          <w:sz w:val="24"/>
          <w:szCs w:val="20"/>
          <w:lang w:eastAsia="pl-PL"/>
        </w:rPr>
        <w:t>okoliczności opisanej w zdaniu pierwszym, Wykonawcy przysługuje proporcjonalne  wynagrodzenie za część przedmiotu umowy wolnego od wad.</w:t>
      </w:r>
    </w:p>
    <w:p w:rsidR="00121208" w:rsidRPr="00121208" w:rsidRDefault="00121208" w:rsidP="00121208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przypadku braku realizacji dostawy przedmiotu umowy,</w:t>
      </w:r>
    </w:p>
    <w:p w:rsidR="00121208" w:rsidRPr="00121208" w:rsidRDefault="00121208" w:rsidP="00121208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2.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Wykonawcy przysługuje prawo do odstąpienia od umowy w przypadku dwukrotnej nieterminowej zapłaty za dostarczony przedmiot umowy.</w:t>
      </w:r>
    </w:p>
    <w:p w:rsidR="00121208" w:rsidRPr="00121208" w:rsidRDefault="00121208" w:rsidP="0012120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3.</w:t>
      </w: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Zamawiający może odstąpić od umowy w terminie 30 dni od powzięcia wiadomości                 o okolicznościach, o których mowa w § 9 ust. 1. Odstąpienie wymaga formy pisemnej pod rygorem nieważności oraz powinno zawierać uzasadnienie faktyczne i prawne.</w:t>
      </w:r>
    </w:p>
    <w:p w:rsidR="00121208" w:rsidRP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12120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121208" w:rsidRDefault="00121208" w:rsidP="00121208">
      <w:pPr>
        <w:numPr>
          <w:ilvl w:val="0"/>
          <w:numId w:val="6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12120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121208" w:rsidRPr="00121208" w:rsidRDefault="00121208" w:rsidP="0012120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17186A" w:rsidRPr="00CC50E2" w:rsidRDefault="00D35EB6" w:rsidP="002A7E56">
      <w:pPr>
        <w:pStyle w:val="Tekstpodstawowy"/>
        <w:spacing w:line="360" w:lineRule="auto"/>
        <w:jc w:val="center"/>
        <w:rPr>
          <w:szCs w:val="24"/>
        </w:rPr>
      </w:pPr>
      <w:r w:rsidRPr="00CC50E2">
        <w:rPr>
          <w:szCs w:val="24"/>
        </w:rPr>
        <w:t xml:space="preserve">§ 10 </w:t>
      </w:r>
      <w:r w:rsidR="0017186A" w:rsidRPr="00CC50E2">
        <w:rPr>
          <w:szCs w:val="24"/>
        </w:rPr>
        <w:t>Postanowienia końcowe</w:t>
      </w:r>
    </w:p>
    <w:p w:rsidR="0017186A" w:rsidRPr="00CC50E2" w:rsidRDefault="0017186A" w:rsidP="00F66A71">
      <w:pPr>
        <w:pStyle w:val="Tekstpodstawowy"/>
        <w:numPr>
          <w:ilvl w:val="1"/>
          <w:numId w:val="6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CC50E2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CC50E2">
        <w:rPr>
          <w:b w:val="0"/>
          <w:szCs w:val="24"/>
        </w:rPr>
        <w:t xml:space="preserve">Strony Oświadczają, że mają prawo do zawarcia umowy o niniejszej treści </w:t>
      </w:r>
      <w:r w:rsidRPr="0017186A">
        <w:rPr>
          <w:b w:val="0"/>
          <w:szCs w:val="24"/>
        </w:rPr>
        <w:t>i że postanowienia umowy nie naruszają praw osób trzecich.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17186A" w:rsidRPr="0017186A" w:rsidRDefault="0017186A" w:rsidP="00F66A71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17186A" w:rsidRPr="00A442EE" w:rsidRDefault="0017186A" w:rsidP="00A442EE">
      <w:pPr>
        <w:pStyle w:val="Tekstpodstawowy"/>
        <w:numPr>
          <w:ilvl w:val="0"/>
          <w:numId w:val="7"/>
        </w:numPr>
        <w:tabs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egzemplarzach po jednym dla każdej ze stron.</w:t>
      </w:r>
    </w:p>
    <w:p w:rsidR="0017186A" w:rsidRPr="0017186A" w:rsidRDefault="0017186A" w:rsidP="00852673">
      <w:pPr>
        <w:pStyle w:val="Tekstpodstawowy"/>
        <w:spacing w:line="360" w:lineRule="auto"/>
        <w:ind w:left="2553" w:firstLine="851"/>
        <w:rPr>
          <w:szCs w:val="24"/>
        </w:rPr>
      </w:pPr>
      <w:r w:rsidRPr="0017186A">
        <w:rPr>
          <w:szCs w:val="24"/>
        </w:rPr>
        <w:t>§ 1</w:t>
      </w:r>
      <w:r w:rsidR="00670987">
        <w:rPr>
          <w:szCs w:val="24"/>
        </w:rPr>
        <w:t>1</w:t>
      </w:r>
      <w:r w:rsidRPr="0017186A">
        <w:rPr>
          <w:szCs w:val="24"/>
        </w:rPr>
        <w:t xml:space="preserve">  Załączniki do umowy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Załącznikiem do umowy jest:</w:t>
      </w:r>
    </w:p>
    <w:p w:rsidR="0017186A" w:rsidRPr="0017186A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1. Oferta Wykonawcy.</w:t>
      </w:r>
    </w:p>
    <w:p w:rsidR="00670987" w:rsidRDefault="0017186A" w:rsidP="0017186A">
      <w:pPr>
        <w:pStyle w:val="Tekstpodstawowy"/>
        <w:spacing w:line="360" w:lineRule="auto"/>
        <w:rPr>
          <w:b w:val="0"/>
          <w:bCs/>
          <w:szCs w:val="24"/>
        </w:rPr>
      </w:pPr>
      <w:r w:rsidRPr="0017186A">
        <w:rPr>
          <w:b w:val="0"/>
          <w:bCs/>
          <w:szCs w:val="24"/>
        </w:rPr>
        <w:t>2. Protokół  odbioru przedmiotu zamówienia.</w:t>
      </w:r>
    </w:p>
    <w:p w:rsidR="003565DD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3565DD" w:rsidRPr="00852673" w:rsidRDefault="003565DD" w:rsidP="0017186A">
      <w:pPr>
        <w:pStyle w:val="Tekstpodstawowy"/>
        <w:spacing w:line="360" w:lineRule="auto"/>
        <w:rPr>
          <w:b w:val="0"/>
          <w:bCs/>
          <w:szCs w:val="24"/>
        </w:rPr>
      </w:pPr>
    </w:p>
    <w:p w:rsidR="0017186A" w:rsidRPr="0017186A" w:rsidRDefault="0017186A" w:rsidP="0017186A">
      <w:pPr>
        <w:pStyle w:val="Tekstpodstawowy"/>
        <w:rPr>
          <w:szCs w:val="24"/>
        </w:rPr>
      </w:pPr>
      <w:r w:rsidRPr="0017186A">
        <w:rPr>
          <w:szCs w:val="24"/>
        </w:rPr>
        <w:t xml:space="preserve"> WYKONAWCA:                                                                           ZAMAWIAJĄCY:</w:t>
      </w:r>
    </w:p>
    <w:p w:rsidR="0017186A" w:rsidRPr="0017186A" w:rsidRDefault="0017186A" w:rsidP="0017186A">
      <w:pPr>
        <w:pStyle w:val="Tekstpodstawowy"/>
        <w:rPr>
          <w:szCs w:val="24"/>
        </w:rPr>
      </w:pPr>
    </w:p>
    <w:p w:rsidR="002C63E0" w:rsidRPr="0017186A" w:rsidRDefault="002C63E0" w:rsidP="00CF60A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60A6" w:rsidRPr="0017186A" w:rsidRDefault="00CF60A6" w:rsidP="00CF60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21208" w:rsidRDefault="00CF60A6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526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7186A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 w:rsidR="00D97200"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="00C55F0A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</w:t>
      </w:r>
    </w:p>
    <w:p w:rsidR="00121208" w:rsidRPr="00F66A71" w:rsidRDefault="00121208" w:rsidP="00F66A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57AE" w:rsidRDefault="00C657AE" w:rsidP="00C54530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CF60A6" w:rsidRDefault="002A38FF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2</w:t>
      </w:r>
      <w:r w:rsidR="00CF60A6" w:rsidRPr="00CF60A6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C91901" w:rsidRPr="00CF60A6" w:rsidRDefault="00C91901" w:rsidP="00CF60A6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85056B" w:rsidRDefault="00CF60A6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F60A6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C91901" w:rsidRDefault="00C91901" w:rsidP="00EF354B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00032F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>Protokół odbioru  dot. Umowy nr OA ………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>/2021</w:t>
      </w:r>
      <w:r w:rsidRPr="006647B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……………..</w:t>
      </w:r>
      <w:r w:rsidR="009049B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2021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B35AB7" w:rsidRDefault="00FA06DB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Protokół dotyczy odbioru przedmiotu zamówienia: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9"/>
        <w:gridCol w:w="6835"/>
        <w:gridCol w:w="1134"/>
      </w:tblGrid>
      <w:tr w:rsidR="001D4E7D" w:rsidRPr="00EB3770" w:rsidTr="001D4E7D"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Lp.</w:t>
            </w:r>
          </w:p>
        </w:tc>
        <w:tc>
          <w:tcPr>
            <w:tcW w:w="6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Nazwa sprzętu, oprogramowania</w:t>
            </w:r>
            <w:r w:rsidR="00CA7ED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Calibri"/>
              </w:rPr>
            </w:pPr>
            <w:r w:rsidRPr="00EB3770">
              <w:rPr>
                <w:rFonts w:ascii="Times New Roman" w:eastAsia="Times New Roman" w:hAnsi="Times New Roman" w:cs="Calibri"/>
              </w:rPr>
              <w:t>ilość sztuk</w:t>
            </w:r>
          </w:p>
        </w:tc>
      </w:tr>
      <w:tr w:rsidR="00705B0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B0D" w:rsidRPr="00EB3770" w:rsidRDefault="00705B0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05B0D" w:rsidRPr="00FC314F" w:rsidRDefault="00705B0D" w:rsidP="00E61CBF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  <w:t xml:space="preserve">Komputer Fujitsu Esprimo </w:t>
            </w:r>
            <w:r w:rsidRPr="00FC314F">
              <w:rPr>
                <w:rFonts w:ascii="Times New Roman" w:hAnsi="Times New Roman"/>
                <w:sz w:val="20"/>
                <w:szCs w:val="20"/>
              </w:rPr>
              <w:t>K5010/24”</w:t>
            </w:r>
            <w:r w:rsidR="00CA7ED1">
              <w:rPr>
                <w:rFonts w:ascii="Times New Roman" w:hAnsi="Times New Roman"/>
                <w:sz w:val="20"/>
                <w:szCs w:val="20"/>
              </w:rPr>
              <w:t xml:space="preserve"> o parametrach:</w:t>
            </w:r>
          </w:p>
          <w:p w:rsidR="00705B0D" w:rsidRPr="00FC314F" w:rsidRDefault="00705B0D" w:rsidP="00E61CB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- procesor: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.</w:t>
            </w: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………………………</w:t>
            </w: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  <w:t xml:space="preserve">- pamięć RAM:  ……………………  </w:t>
            </w:r>
          </w:p>
          <w:p w:rsidR="00705B0D" w:rsidRPr="00FC314F" w:rsidRDefault="00705B0D" w:rsidP="00E61CB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- dysk twardy SSD:  ………………… </w:t>
            </w:r>
            <w:r w:rsidRPr="00FC314F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br/>
            </w: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karta graficzna:  Intel HD Graphics 630</w:t>
            </w:r>
          </w:p>
          <w:p w:rsidR="00705B0D" w:rsidRDefault="00705B0D" w:rsidP="00E61CB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DVD–RW, Win10 Pro PL, </w:t>
            </w:r>
          </w:p>
          <w:p w:rsidR="00705B0D" w:rsidRDefault="00705B0D" w:rsidP="00E61CBF">
            <w:pPr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wyposażony w czujnik otwarcia obudowy,</w:t>
            </w:r>
          </w:p>
          <w:p w:rsidR="00705B0D" w:rsidRPr="00FC314F" w:rsidRDefault="00705B0D" w:rsidP="00E61CBF">
            <w:pPr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3 lata gwarancji producenta z naprawą u klienta w miejscu eksploatacji, (uszkodzone dyski twarde pozostają u zamawiającego), </w:t>
            </w:r>
          </w:p>
          <w:p w:rsidR="00705B0D" w:rsidRPr="008031DF" w:rsidRDefault="00705B0D" w:rsidP="00E61CBF">
            <w:pPr>
              <w:spacing w:after="0" w:line="240" w:lineRule="auto"/>
              <w:contextualSpacing/>
              <w:rPr>
                <w:rFonts w:ascii="Times New Roman" w:eastAsia="Times New Roman" w:hAnsi="Times New Roman"/>
              </w:rPr>
            </w:pPr>
            <w:r w:rsidRPr="00FC314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mysz i klawiatura producenta komputera, kabel sieciowy RJ-45 kat. 6 – 3m, listwa filtrująco-zasilająca 3m. 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705B0D" w:rsidRPr="00EB3770" w:rsidRDefault="00705B0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D33CFF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FF" w:rsidRPr="00EB3770" w:rsidRDefault="00D33CFF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FF" w:rsidRPr="008031DF" w:rsidRDefault="00D33CFF" w:rsidP="00091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8031DF">
              <w:rPr>
                <w:rFonts w:ascii="Times New Roman" w:eastAsia="Times New Roman" w:hAnsi="Times New Roman"/>
                <w:color w:val="000000"/>
                <w:lang w:val="en-US"/>
              </w:rPr>
              <w:t>Drukarka kolorowa HP Color LaserJet Enterprise M554dn</w:t>
            </w:r>
            <w:r w:rsidR="00597823">
              <w:rPr>
                <w:rFonts w:ascii="Times New Roman" w:eastAsia="Times New Roman" w:hAnsi="Times New Roman"/>
                <w:color w:val="000000"/>
                <w:lang w:val="en-US"/>
              </w:rPr>
              <w:t>,</w:t>
            </w:r>
            <w:r w:rsidR="000915BE">
              <w:rPr>
                <w:rFonts w:ascii="Times New Roman" w:eastAsia="Times New Roman" w:hAnsi="Times New Roman"/>
                <w:color w:val="000000"/>
                <w:lang w:val="en-US"/>
              </w:rPr>
              <w:br/>
            </w:r>
            <w:r w:rsidRPr="002F008C">
              <w:rPr>
                <w:color w:val="000000"/>
                <w:sz w:val="20"/>
                <w:szCs w:val="20"/>
                <w:lang w:val="en-US"/>
              </w:rPr>
              <w:t xml:space="preserve">3 lata gwarancji producenta </w:t>
            </w:r>
            <w:r>
              <w:rPr>
                <w:color w:val="000000"/>
                <w:sz w:val="20"/>
                <w:szCs w:val="20"/>
                <w:lang w:val="en-US"/>
              </w:rPr>
              <w:t>z naprawą w miejscu eksploatacji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33CFF" w:rsidRPr="00EB3770" w:rsidRDefault="00D33CFF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D33CFF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FF" w:rsidRPr="00EB3770" w:rsidRDefault="00D33CFF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CFF" w:rsidRPr="00EB3770" w:rsidRDefault="00D33CFF" w:rsidP="00B14111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Skaner sieciowy HP ScanJet Pro 4500 fn1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D33CFF" w:rsidRPr="00EB3770" w:rsidRDefault="00D33CFF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35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F62345" w:rsidRDefault="00F62345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 w:rsidRPr="00F62345">
              <w:rPr>
                <w:rFonts w:ascii="Times New Roman" w:hAnsi="Times New Roman" w:cs="Times New Roman"/>
                <w:sz w:val="20"/>
                <w:szCs w:val="20"/>
              </w:rPr>
              <w:t>Skaner Brother ADS-2400N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62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5.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5F56C0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sieciowy Synology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>NAS DS920</w:t>
            </w:r>
            <w:r w:rsidR="008514BF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>+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z 2 dyskami </w:t>
            </w:r>
            <w:r w:rsidRPr="00EB3770">
              <w:rPr>
                <w:rFonts w:ascii="Times New Roman" w:eastAsia="Calibri" w:hAnsi="Times New Roman" w:cs="Times New Roman"/>
                <w:bCs/>
                <w:color w:val="000000"/>
                <w:spacing w:val="-12"/>
              </w:rPr>
              <w:t xml:space="preserve">WD Red  </w:t>
            </w: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4TB </w:t>
            </w:r>
            <w:r w:rsidRPr="00EB3770">
              <w:rPr>
                <w:rFonts w:ascii="Times New Roman" w:eastAsia="Times New Roman" w:hAnsi="Times New Roman" w:cs="Times New Roman"/>
                <w:color w:val="444444"/>
                <w:spacing w:val="-12"/>
              </w:rPr>
              <w:t xml:space="preserve">Plus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470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EB3770">
              <w:rPr>
                <w:rFonts w:ascii="Times New Roman" w:eastAsia="Times New Roman" w:hAnsi="Times New Roman" w:cs="Times New Roman"/>
                <w:bCs/>
              </w:rPr>
              <w:t>6.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000000"/>
                <w:spacing w:val="-12"/>
                <w:lang w:val="en-US"/>
              </w:rPr>
              <w:t xml:space="preserve">Dysk zewnętrzny USB </w:t>
            </w: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Seagate Dysk One Touch 4TB 2,5 STKC4000400 Black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</w:tr>
      <w:tr w:rsidR="001D4E7D" w:rsidRPr="00EB3770" w:rsidTr="001D4E7D">
        <w:trPr>
          <w:trHeight w:val="488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EB3770">
              <w:rPr>
                <w:rFonts w:ascii="Times New Roman" w:eastAsia="Times New Roman" w:hAnsi="Times New Roman" w:cs="Times New Roman"/>
              </w:rPr>
              <w:t>7.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keepNext/>
              <w:shd w:val="clear" w:color="auto" w:fill="FFFFFF"/>
              <w:spacing w:before="75" w:after="0" w:line="240" w:lineRule="exact"/>
              <w:ind w:right="518"/>
              <w:outlineLvl w:val="0"/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</w:pPr>
            <w:r w:rsidRPr="00EB3770">
              <w:rPr>
                <w:rFonts w:ascii="Times New Roman" w:eastAsia="Times New Roman" w:hAnsi="Times New Roman" w:cs="Times New Roman"/>
                <w:bCs/>
                <w:color w:val="444444"/>
                <w:spacing w:val="-12"/>
              </w:rPr>
              <w:t>Zasilacz awaryjny APC UPS APC BX950U-FR BACK X 950VA 480W/ AVR/4xFR/USB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EB3770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</w:tr>
      <w:tr w:rsidR="001D4E7D" w:rsidRPr="00EB3770" w:rsidTr="001D4E7D">
        <w:trPr>
          <w:trHeight w:hRule="exact" w:val="303"/>
        </w:trPr>
        <w:tc>
          <w:tcPr>
            <w:tcW w:w="9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4E7D" w:rsidRPr="00EB3770" w:rsidRDefault="001D4E7D" w:rsidP="00016F29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Pr="00EB377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68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E7D" w:rsidRPr="00E54B8B" w:rsidRDefault="001D4E7D" w:rsidP="00016F29">
            <w:pPr>
              <w:spacing w:after="0"/>
              <w:rPr>
                <w:rFonts w:ascii="Times New Roman" w:eastAsia="Times New Roman" w:hAnsi="Times New Roman" w:cs="Times New Roman"/>
                <w:color w:val="0D0D0D"/>
              </w:rPr>
            </w:pPr>
            <w:r w:rsidRPr="00EB3770">
              <w:rPr>
                <w:rFonts w:ascii="Times New Roman" w:eastAsia="Times New Roman" w:hAnsi="Times New Roman" w:cs="Times New Roman"/>
                <w:color w:val="0D0D0D"/>
              </w:rPr>
              <w:t xml:space="preserve">Licencja </w:t>
            </w:r>
            <w:hyperlink r:id="rId9" w:history="1">
              <w:r w:rsidRPr="00E54B8B">
                <w:rPr>
                  <w:rFonts w:ascii="Times New Roman" w:eastAsia="Times New Roman" w:hAnsi="Times New Roman" w:cs="Times New Roman"/>
                  <w:color w:val="0D0D0D"/>
                </w:rPr>
                <w:t xml:space="preserve">Microsoft Office Standard 2019 MOLP GOV </w:t>
              </w:r>
            </w:hyperlink>
            <w:r w:rsidRPr="00E54B8B">
              <w:rPr>
                <w:rFonts w:ascii="Times New Roman" w:eastAsia="Times New Roman" w:hAnsi="Times New Roman" w:cs="Times New Roman"/>
                <w:color w:val="0D0D0D"/>
              </w:rPr>
              <w:t>PL</w:t>
            </w:r>
          </w:p>
          <w:p w:rsidR="001D4E7D" w:rsidRPr="00EB3770" w:rsidRDefault="001D4E7D" w:rsidP="00016F29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hideMark/>
          </w:tcPr>
          <w:p w:rsidR="001D4E7D" w:rsidRPr="00EB3770" w:rsidRDefault="001D4E7D" w:rsidP="00016F29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</w:tbl>
    <w:p w:rsidR="00545871" w:rsidRPr="006647B6" w:rsidRDefault="00545871" w:rsidP="00EF354B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bez uwag i stwierdza, że zamówienie zostało zrealizowane zgodnie z umową.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ami:………………. …………………</w:t>
      </w:r>
      <w:r w:rsidR="006D12D1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…………………………………………………………………………….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00032F" w:rsidRPr="006647B6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 związku z uwagami i zastrz</w:t>
      </w:r>
      <w:r w:rsidR="00FA06DB">
        <w:rPr>
          <w:rFonts w:ascii="Times New Roman" w:eastAsia="Calibri" w:hAnsi="Times New Roman" w:cs="Times New Roman"/>
          <w:sz w:val="24"/>
          <w:szCs w:val="24"/>
        </w:rPr>
        <w:t>eżeniami, o których mowa w pkt 4</w:t>
      </w:r>
      <w:r w:rsidRPr="006647B6">
        <w:rPr>
          <w:rFonts w:ascii="Times New Roman" w:eastAsia="Calibri" w:hAnsi="Times New Roman" w:cs="Times New Roman"/>
          <w:sz w:val="24"/>
          <w:szCs w:val="24"/>
        </w:rPr>
        <w:t xml:space="preserve"> strony ustaliły co następuje: ……</w:t>
      </w:r>
      <w:r w:rsidR="00790303" w:rsidRPr="006647B6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</w:t>
      </w:r>
      <w:r w:rsidR="006D12D1" w:rsidRPr="006D12D1">
        <w:rPr>
          <w:rFonts w:ascii="Times New Roman" w:eastAsia="Calibri" w:hAnsi="Times New Roman" w:cs="Times New Roman"/>
          <w:sz w:val="24"/>
          <w:szCs w:val="24"/>
        </w:rPr>
        <w:t>*</w:t>
      </w:r>
    </w:p>
    <w:p w:rsidR="006D12D1" w:rsidRDefault="006D12D1" w:rsidP="006D12D1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12D1">
        <w:rPr>
          <w:rFonts w:ascii="Times New Roman" w:eastAsia="Calibri" w:hAnsi="Times New Roman" w:cs="Times New Roman"/>
          <w:sz w:val="24"/>
          <w:szCs w:val="24"/>
        </w:rPr>
        <w:t>Potwierdzam należyte wykonanie zamówienia, dotyczącego przedmiotu zamówienia, którym jest: zakup fabrycznie nowego sprzętu komputerowego oraz licencji na oprogramowanie dla Powiatowego Urzędu Pracy w Kozienicach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6D12D1">
        <w:rPr>
          <w:rFonts w:ascii="Times New Roman" w:eastAsia="Calibri" w:hAnsi="Times New Roman" w:cs="Times New Roman"/>
          <w:sz w:val="24"/>
          <w:szCs w:val="24"/>
        </w:rPr>
        <w:t xml:space="preserve"> *</w:t>
      </w:r>
    </w:p>
    <w:p w:rsidR="00EF354B" w:rsidRDefault="0000032F" w:rsidP="00EF354B">
      <w:pPr>
        <w:numPr>
          <w:ilvl w:val="0"/>
          <w:numId w:val="15"/>
        </w:numPr>
        <w:spacing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lastRenderedPageBreak/>
        <w:t>Zamawiający wyraża zgodę/nie wyraża zgody* na wystawienie przez Wykonawcę faktury* za wykonane zamówienie.</w:t>
      </w:r>
    </w:p>
    <w:p w:rsidR="00EF354B" w:rsidRPr="00EF354B" w:rsidRDefault="00EF354B" w:rsidP="00EF354B">
      <w:pPr>
        <w:spacing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6D4D" w:rsidRDefault="0000032F" w:rsidP="00EF354B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647B6">
        <w:rPr>
          <w:rFonts w:ascii="Times New Roman" w:eastAsia="Calibri" w:hAnsi="Times New Roman" w:cs="Times New Roman"/>
          <w:sz w:val="24"/>
          <w:szCs w:val="24"/>
        </w:rPr>
        <w:t>Wykonawca</w:t>
      </w:r>
      <w:r w:rsidRPr="006647B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326D4D" w:rsidRPr="0000032F" w:rsidRDefault="00326D4D" w:rsidP="00326D4D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0032F" w:rsidRPr="00EF354B" w:rsidRDefault="0000032F" w:rsidP="00326D4D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00032F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</w:t>
      </w:r>
      <w:r w:rsidRPr="0000032F">
        <w:rPr>
          <w:rFonts w:ascii="Times New Roman" w:eastAsia="Calibri" w:hAnsi="Times New Roman" w:cs="Times New Roman"/>
          <w:bCs/>
          <w:sz w:val="24"/>
          <w:szCs w:val="24"/>
        </w:rPr>
        <w:t>……………………………</w:t>
      </w:r>
    </w:p>
    <w:p w:rsidR="00B321FA" w:rsidRPr="00121208" w:rsidRDefault="0000032F" w:rsidP="00121208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00032F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sectPr w:rsidR="00B321FA" w:rsidRPr="00121208" w:rsidSect="00AB1AA9">
      <w:footerReference w:type="default" r:id="rId10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E12" w:rsidRDefault="00603E12" w:rsidP="00CF60A6">
      <w:pPr>
        <w:spacing w:after="0" w:line="240" w:lineRule="auto"/>
      </w:pPr>
      <w:r>
        <w:separator/>
      </w:r>
    </w:p>
  </w:endnote>
  <w:end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0DB" w:rsidRPr="00902402" w:rsidRDefault="004070DB" w:rsidP="00AB1AA9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  <w:color w:val="008A3E"/>
      </w:rPr>
    </w:pPr>
    <w:r w:rsidRPr="00902402">
      <w:rPr>
        <w:rFonts w:ascii="Cambria" w:hAnsi="Cambria"/>
        <w:color w:val="008A3E"/>
      </w:rPr>
      <w:t>PUP Kozienice</w:t>
    </w:r>
    <w:r w:rsidRPr="00902402">
      <w:rPr>
        <w:rFonts w:ascii="Cambria" w:hAnsi="Cambria"/>
        <w:color w:val="008A3E"/>
      </w:rPr>
      <w:tab/>
      <w:t xml:space="preserve">Strona </w:t>
    </w:r>
    <w:r w:rsidRPr="00902402">
      <w:rPr>
        <w:color w:val="008A3E"/>
      </w:rPr>
      <w:fldChar w:fldCharType="begin"/>
    </w:r>
    <w:r w:rsidRPr="00902402">
      <w:rPr>
        <w:color w:val="008A3E"/>
      </w:rPr>
      <w:instrText xml:space="preserve"> PAGE   \* MERGEFORMAT </w:instrText>
    </w:r>
    <w:r w:rsidRPr="00902402">
      <w:rPr>
        <w:color w:val="008A3E"/>
      </w:rPr>
      <w:fldChar w:fldCharType="separate"/>
    </w:r>
    <w:r w:rsidR="00EB6C00" w:rsidRPr="00EB6C00">
      <w:rPr>
        <w:rFonts w:ascii="Cambria" w:hAnsi="Cambria"/>
        <w:noProof/>
        <w:color w:val="008A3E"/>
      </w:rPr>
      <w:t>7</w:t>
    </w:r>
    <w:r w:rsidRPr="00902402">
      <w:rPr>
        <w:color w:val="008A3E"/>
      </w:rPr>
      <w:fldChar w:fldCharType="end"/>
    </w:r>
  </w:p>
  <w:p w:rsidR="004070DB" w:rsidRPr="0024266E" w:rsidRDefault="004070DB" w:rsidP="00AB1A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E12" w:rsidRDefault="00603E12" w:rsidP="00CF60A6">
      <w:pPr>
        <w:spacing w:after="0" w:line="240" w:lineRule="auto"/>
      </w:pPr>
      <w:r>
        <w:separator/>
      </w:r>
    </w:p>
  </w:footnote>
  <w:footnote w:type="continuationSeparator" w:id="0">
    <w:p w:rsidR="00603E12" w:rsidRDefault="00603E12" w:rsidP="00CF6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Times New Roman" w:hAnsi="Times New Roman"/>
        <w:b w:val="0"/>
      </w:rPr>
    </w:lvl>
  </w:abstractNum>
  <w:abstractNum w:abstractNumId="2" w15:restartNumberingAfterBreak="0">
    <w:nsid w:val="0479369C"/>
    <w:multiLevelType w:val="hybridMultilevel"/>
    <w:tmpl w:val="992A4FB0"/>
    <w:lvl w:ilvl="0" w:tplc="2BF83F94">
      <w:start w:val="1"/>
      <w:numFmt w:val="bullet"/>
      <w:lvlText w:val="-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3" w15:restartNumberingAfterBreak="0">
    <w:nsid w:val="15790489"/>
    <w:multiLevelType w:val="hybridMultilevel"/>
    <w:tmpl w:val="DEAADBBE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08181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A44435B6"/>
    <w:lvl w:ilvl="0" w:tplc="EC144B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38A9612B"/>
    <w:multiLevelType w:val="hybridMultilevel"/>
    <w:tmpl w:val="75F6C214"/>
    <w:lvl w:ilvl="0" w:tplc="FF6431A4">
      <w:start w:val="1"/>
      <w:numFmt w:val="decimal"/>
      <w:lvlText w:val="%1."/>
      <w:lvlJc w:val="left"/>
      <w:pPr>
        <w:ind w:left="502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A44C9BF6"/>
    <w:lvl w:ilvl="0" w:tplc="9CD661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47250"/>
    <w:multiLevelType w:val="hybridMultilevel"/>
    <w:tmpl w:val="375E77FE"/>
    <w:lvl w:ilvl="0" w:tplc="041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9" w15:restartNumberingAfterBreak="0">
    <w:nsid w:val="53CB48CD"/>
    <w:multiLevelType w:val="hybridMultilevel"/>
    <w:tmpl w:val="E5BE345E"/>
    <w:lvl w:ilvl="0" w:tplc="A9801A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5BFC2EB1"/>
    <w:multiLevelType w:val="hybridMultilevel"/>
    <w:tmpl w:val="0F08E2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27F2D"/>
    <w:multiLevelType w:val="hybridMultilevel"/>
    <w:tmpl w:val="D82A6C26"/>
    <w:lvl w:ilvl="0" w:tplc="5FACDD22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DFB49C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D93625"/>
    <w:multiLevelType w:val="hybridMultilevel"/>
    <w:tmpl w:val="8B220CCC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DA736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56F3115"/>
    <w:multiLevelType w:val="hybridMultilevel"/>
    <w:tmpl w:val="2794ABC0"/>
    <w:lvl w:ilvl="0" w:tplc="63807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94668D4"/>
    <w:multiLevelType w:val="hybridMultilevel"/>
    <w:tmpl w:val="4CB404C4"/>
    <w:lvl w:ilvl="0" w:tplc="4648A57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D427B7"/>
    <w:multiLevelType w:val="hybridMultilevel"/>
    <w:tmpl w:val="93E8A39C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317EFD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7874F89"/>
    <w:multiLevelType w:val="multilevel"/>
    <w:tmpl w:val="B5ECCEAA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77C63B69"/>
    <w:multiLevelType w:val="hybridMultilevel"/>
    <w:tmpl w:val="0A48C5C6"/>
    <w:lvl w:ilvl="0" w:tplc="B1CC8E2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AFF4D44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6"/>
  </w:num>
  <w:num w:numId="9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2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"/>
  </w:num>
  <w:num w:numId="16">
    <w:abstractNumId w:val="2"/>
  </w:num>
  <w:num w:numId="17">
    <w:abstractNumId w:val="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0A6"/>
    <w:rsid w:val="0000032F"/>
    <w:rsid w:val="0003177A"/>
    <w:rsid w:val="00055695"/>
    <w:rsid w:val="00056F3B"/>
    <w:rsid w:val="000574BD"/>
    <w:rsid w:val="00057802"/>
    <w:rsid w:val="0007357C"/>
    <w:rsid w:val="0008630D"/>
    <w:rsid w:val="000915BE"/>
    <w:rsid w:val="000B6D88"/>
    <w:rsid w:val="000E0F19"/>
    <w:rsid w:val="000F1B5C"/>
    <w:rsid w:val="000F4B53"/>
    <w:rsid w:val="000F6049"/>
    <w:rsid w:val="00121208"/>
    <w:rsid w:val="0015114C"/>
    <w:rsid w:val="00156B65"/>
    <w:rsid w:val="00162A8F"/>
    <w:rsid w:val="0016752B"/>
    <w:rsid w:val="0017186A"/>
    <w:rsid w:val="00175C35"/>
    <w:rsid w:val="001A5683"/>
    <w:rsid w:val="001B2D9F"/>
    <w:rsid w:val="001B4C11"/>
    <w:rsid w:val="001D4E7D"/>
    <w:rsid w:val="001E4756"/>
    <w:rsid w:val="00207269"/>
    <w:rsid w:val="00210405"/>
    <w:rsid w:val="002104E8"/>
    <w:rsid w:val="00232FC1"/>
    <w:rsid w:val="00240A1A"/>
    <w:rsid w:val="00245E1D"/>
    <w:rsid w:val="002757BF"/>
    <w:rsid w:val="00276361"/>
    <w:rsid w:val="0028159B"/>
    <w:rsid w:val="002950DE"/>
    <w:rsid w:val="00296310"/>
    <w:rsid w:val="002A38FF"/>
    <w:rsid w:val="002A7E56"/>
    <w:rsid w:val="002C4E9D"/>
    <w:rsid w:val="002C63E0"/>
    <w:rsid w:val="002D360B"/>
    <w:rsid w:val="002F1C55"/>
    <w:rsid w:val="0030116B"/>
    <w:rsid w:val="003056D4"/>
    <w:rsid w:val="003120FD"/>
    <w:rsid w:val="00326D4D"/>
    <w:rsid w:val="00331907"/>
    <w:rsid w:val="00355196"/>
    <w:rsid w:val="003565DD"/>
    <w:rsid w:val="00357A6A"/>
    <w:rsid w:val="00383C37"/>
    <w:rsid w:val="003A1737"/>
    <w:rsid w:val="003C4BB3"/>
    <w:rsid w:val="003F4022"/>
    <w:rsid w:val="003F7890"/>
    <w:rsid w:val="004070DB"/>
    <w:rsid w:val="00432FA1"/>
    <w:rsid w:val="00442F1B"/>
    <w:rsid w:val="00444759"/>
    <w:rsid w:val="00450B80"/>
    <w:rsid w:val="004554D7"/>
    <w:rsid w:val="00456ABF"/>
    <w:rsid w:val="00456BA2"/>
    <w:rsid w:val="00474E63"/>
    <w:rsid w:val="004772C1"/>
    <w:rsid w:val="00490219"/>
    <w:rsid w:val="004934B6"/>
    <w:rsid w:val="00495A7B"/>
    <w:rsid w:val="0049742D"/>
    <w:rsid w:val="004A40EA"/>
    <w:rsid w:val="004C6D5D"/>
    <w:rsid w:val="004D23EB"/>
    <w:rsid w:val="004E1DAC"/>
    <w:rsid w:val="004E2F0A"/>
    <w:rsid w:val="00504C1D"/>
    <w:rsid w:val="00507796"/>
    <w:rsid w:val="00516600"/>
    <w:rsid w:val="00530EF4"/>
    <w:rsid w:val="00544F17"/>
    <w:rsid w:val="00545871"/>
    <w:rsid w:val="00552571"/>
    <w:rsid w:val="00583A9C"/>
    <w:rsid w:val="00594D57"/>
    <w:rsid w:val="00597823"/>
    <w:rsid w:val="005B0479"/>
    <w:rsid w:val="005C5061"/>
    <w:rsid w:val="005C5C51"/>
    <w:rsid w:val="005E243B"/>
    <w:rsid w:val="005E52C3"/>
    <w:rsid w:val="005E6549"/>
    <w:rsid w:val="005E79B1"/>
    <w:rsid w:val="005F56C0"/>
    <w:rsid w:val="005F6338"/>
    <w:rsid w:val="00603E12"/>
    <w:rsid w:val="006152A1"/>
    <w:rsid w:val="00625A28"/>
    <w:rsid w:val="00632AFA"/>
    <w:rsid w:val="006647B6"/>
    <w:rsid w:val="00670987"/>
    <w:rsid w:val="00672D70"/>
    <w:rsid w:val="00674D86"/>
    <w:rsid w:val="006825F3"/>
    <w:rsid w:val="0068685F"/>
    <w:rsid w:val="006B3C9B"/>
    <w:rsid w:val="006B48FE"/>
    <w:rsid w:val="006B66BD"/>
    <w:rsid w:val="006C34E7"/>
    <w:rsid w:val="006D12D1"/>
    <w:rsid w:val="006D64F9"/>
    <w:rsid w:val="006E3F62"/>
    <w:rsid w:val="00705B0D"/>
    <w:rsid w:val="00706006"/>
    <w:rsid w:val="00706B31"/>
    <w:rsid w:val="007144CA"/>
    <w:rsid w:val="00723D24"/>
    <w:rsid w:val="00723E8B"/>
    <w:rsid w:val="0075235E"/>
    <w:rsid w:val="00773695"/>
    <w:rsid w:val="00790303"/>
    <w:rsid w:val="007C60BD"/>
    <w:rsid w:val="007D5E45"/>
    <w:rsid w:val="007F5565"/>
    <w:rsid w:val="00801EBA"/>
    <w:rsid w:val="00815769"/>
    <w:rsid w:val="0082150C"/>
    <w:rsid w:val="008225F0"/>
    <w:rsid w:val="008235B1"/>
    <w:rsid w:val="00831F18"/>
    <w:rsid w:val="00832A06"/>
    <w:rsid w:val="00835EE5"/>
    <w:rsid w:val="00837D87"/>
    <w:rsid w:val="0085056B"/>
    <w:rsid w:val="008514BF"/>
    <w:rsid w:val="00852673"/>
    <w:rsid w:val="008800D6"/>
    <w:rsid w:val="00884B76"/>
    <w:rsid w:val="00886EE5"/>
    <w:rsid w:val="008B792F"/>
    <w:rsid w:val="008C1D36"/>
    <w:rsid w:val="008F0F5A"/>
    <w:rsid w:val="009049B8"/>
    <w:rsid w:val="00925EE4"/>
    <w:rsid w:val="00936824"/>
    <w:rsid w:val="0094168E"/>
    <w:rsid w:val="0095432E"/>
    <w:rsid w:val="00956CA0"/>
    <w:rsid w:val="00964993"/>
    <w:rsid w:val="00974CA6"/>
    <w:rsid w:val="009772E1"/>
    <w:rsid w:val="00997504"/>
    <w:rsid w:val="009B451B"/>
    <w:rsid w:val="009C3DE4"/>
    <w:rsid w:val="009E12C2"/>
    <w:rsid w:val="00A20D7C"/>
    <w:rsid w:val="00A23B7D"/>
    <w:rsid w:val="00A27575"/>
    <w:rsid w:val="00A442EE"/>
    <w:rsid w:val="00A91F37"/>
    <w:rsid w:val="00A95A50"/>
    <w:rsid w:val="00AB1AA9"/>
    <w:rsid w:val="00AC6991"/>
    <w:rsid w:val="00AD3AAB"/>
    <w:rsid w:val="00AE7191"/>
    <w:rsid w:val="00AF4078"/>
    <w:rsid w:val="00AF6408"/>
    <w:rsid w:val="00B04A87"/>
    <w:rsid w:val="00B27BA0"/>
    <w:rsid w:val="00B321FA"/>
    <w:rsid w:val="00B35AB7"/>
    <w:rsid w:val="00B55985"/>
    <w:rsid w:val="00B7071D"/>
    <w:rsid w:val="00BA1397"/>
    <w:rsid w:val="00BC007E"/>
    <w:rsid w:val="00BE7129"/>
    <w:rsid w:val="00BE7A1A"/>
    <w:rsid w:val="00C05939"/>
    <w:rsid w:val="00C07597"/>
    <w:rsid w:val="00C204A6"/>
    <w:rsid w:val="00C34A17"/>
    <w:rsid w:val="00C46557"/>
    <w:rsid w:val="00C50C41"/>
    <w:rsid w:val="00C54530"/>
    <w:rsid w:val="00C55F0A"/>
    <w:rsid w:val="00C60073"/>
    <w:rsid w:val="00C6536A"/>
    <w:rsid w:val="00C657AE"/>
    <w:rsid w:val="00C91901"/>
    <w:rsid w:val="00CA7ED1"/>
    <w:rsid w:val="00CB5E46"/>
    <w:rsid w:val="00CC250D"/>
    <w:rsid w:val="00CC50E2"/>
    <w:rsid w:val="00CD2B74"/>
    <w:rsid w:val="00CE74C3"/>
    <w:rsid w:val="00CE7B2B"/>
    <w:rsid w:val="00CF1738"/>
    <w:rsid w:val="00CF34EB"/>
    <w:rsid w:val="00CF60A6"/>
    <w:rsid w:val="00D03308"/>
    <w:rsid w:val="00D11751"/>
    <w:rsid w:val="00D22DF7"/>
    <w:rsid w:val="00D23B14"/>
    <w:rsid w:val="00D32E73"/>
    <w:rsid w:val="00D33CFF"/>
    <w:rsid w:val="00D33E3B"/>
    <w:rsid w:val="00D35EB6"/>
    <w:rsid w:val="00D52045"/>
    <w:rsid w:val="00D673AF"/>
    <w:rsid w:val="00D750DB"/>
    <w:rsid w:val="00D76187"/>
    <w:rsid w:val="00D80652"/>
    <w:rsid w:val="00D97200"/>
    <w:rsid w:val="00DA1352"/>
    <w:rsid w:val="00DA2ECD"/>
    <w:rsid w:val="00DC06E1"/>
    <w:rsid w:val="00DD172F"/>
    <w:rsid w:val="00DD3F64"/>
    <w:rsid w:val="00DE59FB"/>
    <w:rsid w:val="00E11E8D"/>
    <w:rsid w:val="00E13657"/>
    <w:rsid w:val="00E20B7B"/>
    <w:rsid w:val="00E20E73"/>
    <w:rsid w:val="00E44018"/>
    <w:rsid w:val="00E54B8B"/>
    <w:rsid w:val="00E82904"/>
    <w:rsid w:val="00E85CBE"/>
    <w:rsid w:val="00E87D6A"/>
    <w:rsid w:val="00EB3770"/>
    <w:rsid w:val="00EB6C00"/>
    <w:rsid w:val="00ED24CC"/>
    <w:rsid w:val="00EE6045"/>
    <w:rsid w:val="00EF354B"/>
    <w:rsid w:val="00F06F9F"/>
    <w:rsid w:val="00F1038E"/>
    <w:rsid w:val="00F12D00"/>
    <w:rsid w:val="00F15878"/>
    <w:rsid w:val="00F24571"/>
    <w:rsid w:val="00F4122A"/>
    <w:rsid w:val="00F62345"/>
    <w:rsid w:val="00F666E1"/>
    <w:rsid w:val="00F66A71"/>
    <w:rsid w:val="00F77CE7"/>
    <w:rsid w:val="00F85312"/>
    <w:rsid w:val="00FA06DB"/>
    <w:rsid w:val="00FA1832"/>
    <w:rsid w:val="00FB6F8A"/>
    <w:rsid w:val="00FC7F3B"/>
    <w:rsid w:val="00FD47F9"/>
    <w:rsid w:val="00FD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  <w15:docId w15:val="{D5E33FF4-0CA0-4695-9F74-AEDFE9E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F60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F60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0A6"/>
  </w:style>
  <w:style w:type="paragraph" w:styleId="Stopka">
    <w:name w:val="footer"/>
    <w:basedOn w:val="Normalny"/>
    <w:link w:val="StopkaZnak"/>
    <w:uiPriority w:val="99"/>
    <w:unhideWhenUsed/>
    <w:rsid w:val="00CF60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0A6"/>
  </w:style>
  <w:style w:type="character" w:styleId="Hipercze">
    <w:name w:val="Hyperlink"/>
    <w:unhideWhenUsed/>
    <w:rsid w:val="00CF60A6"/>
    <w:rPr>
      <w:color w:val="0000FF"/>
      <w:u w:val="single"/>
    </w:rPr>
  </w:style>
  <w:style w:type="paragraph" w:styleId="Akapitzlist">
    <w:name w:val="List Paragraph"/>
    <w:basedOn w:val="Normalny"/>
    <w:qFormat/>
    <w:rsid w:val="006D64F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632AFA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2AF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17186A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1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1F3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45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mputronik.pl/product/553924/microsoft-office-professional-plus-2019-molp-gov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komputronik.pl/product/553924/microsoft-office-professional-plus-2019-molp-gov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C951-E93F-414C-A285-C1C199EC0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2162</Words>
  <Characters>12974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stacja113</dc:creator>
  <cp:keywords/>
  <dc:description/>
  <cp:lastModifiedBy>stacja113</cp:lastModifiedBy>
  <cp:revision>18</cp:revision>
  <cp:lastPrinted>2021-05-13T12:22:00Z</cp:lastPrinted>
  <dcterms:created xsi:type="dcterms:W3CDTF">2021-04-08T08:37:00Z</dcterms:created>
  <dcterms:modified xsi:type="dcterms:W3CDTF">2021-05-13T12:33:00Z</dcterms:modified>
</cp:coreProperties>
</file>