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57A02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DC48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DC488E">
        <w:rPr>
          <w:rFonts w:ascii="Times New Roman" w:hAnsi="Times New Roman"/>
          <w:b/>
          <w:sz w:val="24"/>
          <w:szCs w:val="24"/>
        </w:rPr>
        <w:t>2</w:t>
      </w:r>
      <w:r w:rsidR="00342E04">
        <w:rPr>
          <w:rFonts w:ascii="Times New Roman" w:hAnsi="Times New Roman"/>
          <w:b/>
          <w:sz w:val="24"/>
          <w:szCs w:val="24"/>
        </w:rPr>
        <w:t>.202</w:t>
      </w:r>
      <w:r w:rsidR="00DC488E">
        <w:rPr>
          <w:rFonts w:ascii="Times New Roman" w:hAnsi="Times New Roman"/>
          <w:b/>
          <w:sz w:val="24"/>
          <w:szCs w:val="24"/>
        </w:rPr>
        <w:t>2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</w:t>
      </w:r>
      <w:r w:rsidR="00342E04">
        <w:rPr>
          <w:rFonts w:ascii="Times New Roman" w:hAnsi="Times New Roman"/>
          <w:sz w:val="24"/>
          <w:szCs w:val="24"/>
        </w:rPr>
        <w:t>......, dnia................202</w:t>
      </w:r>
      <w:r w:rsidR="00DC48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  <w:r w:rsidR="006F373B">
        <w:rPr>
          <w:rFonts w:ascii="Times New Roman" w:hAnsi="Times New Roman"/>
          <w:b/>
          <w:sz w:val="24"/>
          <w:szCs w:val="24"/>
        </w:rPr>
        <w:t>, oraz zestaw komputerowy</w:t>
      </w:r>
      <w:bookmarkStart w:id="0" w:name="_GoBack"/>
      <w:bookmarkEnd w:id="0"/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2944A0" w:rsidRDefault="008E54DB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DC488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88E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poniżej </w:t>
      </w:r>
      <w:r w:rsidR="00DC488E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DC488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Zakup fabrycznie nowego sprzętu komputerowego oraz licencji na oprogramowanie dla Powiatowego Urzędu Pracy  w Kozienicach”.</w:t>
      </w:r>
    </w:p>
    <w:p w:rsidR="00C157E3" w:rsidRPr="00B0319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Oświadczam(y), że okres gwarancji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zachowaniem uszkodzonych dysków twardych w przypadku ich awarii - producenta </w:t>
      </w:r>
      <w:r w:rsidR="00CF14E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30497A" w:rsidRPr="00B03192">
        <w:rPr>
          <w:rFonts w:ascii="Times New Roman" w:hAnsi="Times New Roman"/>
          <w:b/>
          <w:color w:val="000000" w:themeColor="text1"/>
          <w:sz w:val="24"/>
          <w:szCs w:val="24"/>
        </w:rPr>
        <w:t>komputery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8B49B5" w:rsidRPr="00B03192">
        <w:rPr>
          <w:rFonts w:ascii="Times New Roman" w:hAnsi="Times New Roman"/>
          <w:b/>
          <w:color w:val="000000" w:themeColor="text1"/>
          <w:sz w:val="24"/>
          <w:szCs w:val="24"/>
        </w:rPr>
        <w:t>36 miesięcy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B03192" w:rsidRDefault="00C157E3" w:rsidP="001A5FB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Dodatkowy okres gwarancji</w:t>
            </w:r>
            <w:r w:rsidR="001A5FB0"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udzielony przez Wykonawcę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13F9E"/>
    <w:rsid w:val="0007674B"/>
    <w:rsid w:val="000F02BA"/>
    <w:rsid w:val="00126A1A"/>
    <w:rsid w:val="00141A24"/>
    <w:rsid w:val="001A5FB0"/>
    <w:rsid w:val="002245F9"/>
    <w:rsid w:val="002944A0"/>
    <w:rsid w:val="0030497A"/>
    <w:rsid w:val="00342E04"/>
    <w:rsid w:val="003773F0"/>
    <w:rsid w:val="00391F90"/>
    <w:rsid w:val="0039679A"/>
    <w:rsid w:val="003E2FC1"/>
    <w:rsid w:val="00433E7E"/>
    <w:rsid w:val="005A3112"/>
    <w:rsid w:val="005C2789"/>
    <w:rsid w:val="005F24A0"/>
    <w:rsid w:val="006D030A"/>
    <w:rsid w:val="006F023F"/>
    <w:rsid w:val="006F373B"/>
    <w:rsid w:val="007432B7"/>
    <w:rsid w:val="007B404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03192"/>
    <w:rsid w:val="00B321FA"/>
    <w:rsid w:val="00B45E84"/>
    <w:rsid w:val="00C157E3"/>
    <w:rsid w:val="00C26ADD"/>
    <w:rsid w:val="00CB617C"/>
    <w:rsid w:val="00CE2A0A"/>
    <w:rsid w:val="00CF14EB"/>
    <w:rsid w:val="00CF2717"/>
    <w:rsid w:val="00D31BCC"/>
    <w:rsid w:val="00DC488E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0ECC-8B7C-45B2-8627-7AC410D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8</cp:revision>
  <cp:lastPrinted>2021-05-13T08:45:00Z</cp:lastPrinted>
  <dcterms:created xsi:type="dcterms:W3CDTF">2021-03-30T11:46:00Z</dcterms:created>
  <dcterms:modified xsi:type="dcterms:W3CDTF">2022-03-03T10:56:00Z</dcterms:modified>
</cp:coreProperties>
</file>