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5B71D8">
        <w:rPr>
          <w:rFonts w:ascii="Times New Roman" w:hAnsi="Times New Roman"/>
          <w:b/>
          <w:sz w:val="24"/>
          <w:szCs w:val="24"/>
        </w:rPr>
        <w:t>1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</w:t>
      </w:r>
      <w:r w:rsidR="005B71D8">
        <w:rPr>
          <w:rFonts w:ascii="Times New Roman" w:hAnsi="Times New Roman"/>
          <w:b/>
          <w:sz w:val="24"/>
          <w:szCs w:val="24"/>
        </w:rPr>
        <w:t>3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A239EA">
        <w:rPr>
          <w:rFonts w:ascii="Times New Roman" w:hAnsi="Times New Roman"/>
          <w:sz w:val="24"/>
          <w:szCs w:val="24"/>
        </w:rPr>
        <w:t>......, dnia................202</w:t>
      </w:r>
      <w:r w:rsidR="005B71D8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C057AF">
        <w:rPr>
          <w:rFonts w:ascii="Times New Roman" w:hAnsi="Times New Roman"/>
          <w:b/>
          <w:bCs/>
          <w:sz w:val="24"/>
          <w:szCs w:val="24"/>
        </w:rPr>
        <w:t>o wartości 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4EB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D4EBE">
        <w:rPr>
          <w:rFonts w:ascii="Times New Roman" w:hAnsi="Times New Roman"/>
          <w:b/>
          <w:bCs/>
          <w:sz w:val="24"/>
          <w:szCs w:val="24"/>
        </w:rPr>
        <w:t>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D74105" w:rsidRPr="00E04942" w:rsidRDefault="00E877A7" w:rsidP="00D7410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>materiałów eksploatacyjnyc</w:t>
      </w:r>
      <w:r w:rsidR="00A10F98">
        <w:rPr>
          <w:rFonts w:ascii="Times New Roman" w:hAnsi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635F1" w:rsidRPr="008635F1" w:rsidRDefault="00670B1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8635F1" w:rsidRPr="008635F1">
        <w:rPr>
          <w:rFonts w:ascii="Times New Roman" w:hAnsi="Times New Roman"/>
          <w:spacing w:val="-1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2. posiadania niezbędnej wiedzy i doświadczenia oraz potencjału technicznego, a także dysponuje osobami zdolnymi do wykonania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3. znajdowania się w sytuacji ekonomicznej i finansowej zapewniającej wykonanie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4. 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D74105" w:rsidRP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5. nie zalegania z uiszczeniem podatków, opłat lub składek na ubezpieczenie społeczne lub zdrowotne. *</w:t>
      </w:r>
    </w:p>
    <w:p w:rsidR="008635F1" w:rsidRPr="008635F1" w:rsidRDefault="008635F1" w:rsidP="00AD1B25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*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t>uzyskał przewidziane prawem zwolnienie, odroczenie, rozłoże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nie na raty zaległych płatności lub wstrzymanie w całości wykonania de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cyzji właściwego organu.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b/>
          <w:spacing w:val="-1"/>
          <w:sz w:val="24"/>
          <w:szCs w:val="24"/>
        </w:rPr>
        <w:t>Oświadczam również, że dane zawarte w dokumencie dopuszczającym do obrotu prawnego są aktualne.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D7742D" w:rsidRDefault="00F4460F" w:rsidP="00F4460F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F4460F" w:rsidRPr="00D7742D" w:rsidRDefault="00F4460F" w:rsidP="00F4460F">
      <w:pPr>
        <w:spacing w:after="0"/>
        <w:ind w:left="57"/>
        <w:rPr>
          <w:rFonts w:ascii="Times New Roman" w:hAnsi="Times New Roman"/>
          <w:i/>
          <w:color w:val="000000" w:themeColor="text1"/>
          <w:sz w:val="36"/>
          <w:szCs w:val="36"/>
        </w:rPr>
      </w:pPr>
      <w:r w:rsidRPr="00D7742D">
        <w:rPr>
          <w:rFonts w:ascii="Times New Roman" w:hAnsi="Times New Roman"/>
          <w:color w:val="000000" w:themeColor="text1"/>
          <w:sz w:val="36"/>
          <w:szCs w:val="36"/>
          <w:vertAlign w:val="superscript"/>
        </w:rPr>
        <w:t>* niepotrzebne skreślić</w:t>
      </w:r>
    </w:p>
    <w:sectPr w:rsidR="00F4460F" w:rsidRPr="00D7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B6BAA"/>
    <w:rsid w:val="002C26E3"/>
    <w:rsid w:val="002D4EBE"/>
    <w:rsid w:val="003B0471"/>
    <w:rsid w:val="003F1480"/>
    <w:rsid w:val="00560FA2"/>
    <w:rsid w:val="005B71D8"/>
    <w:rsid w:val="005D6D27"/>
    <w:rsid w:val="00670B11"/>
    <w:rsid w:val="006C1CED"/>
    <w:rsid w:val="008459C9"/>
    <w:rsid w:val="008635F1"/>
    <w:rsid w:val="009F4153"/>
    <w:rsid w:val="00A10F98"/>
    <w:rsid w:val="00A239EA"/>
    <w:rsid w:val="00A51FDC"/>
    <w:rsid w:val="00A836B7"/>
    <w:rsid w:val="00AD1B25"/>
    <w:rsid w:val="00C057AF"/>
    <w:rsid w:val="00D74105"/>
    <w:rsid w:val="00D7742D"/>
    <w:rsid w:val="00DE5763"/>
    <w:rsid w:val="00E877A7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11</cp:revision>
  <cp:lastPrinted>2021-04-21T07:15:00Z</cp:lastPrinted>
  <dcterms:created xsi:type="dcterms:W3CDTF">2021-04-15T11:50:00Z</dcterms:created>
  <dcterms:modified xsi:type="dcterms:W3CDTF">2023-02-27T08:08:00Z</dcterms:modified>
</cp:coreProperties>
</file>