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0835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4354F3">
        <w:rPr>
          <w:rFonts w:ascii="Times New Roman" w:hAnsi="Times New Roman"/>
          <w:b/>
          <w:sz w:val="24"/>
          <w:szCs w:val="24"/>
        </w:rPr>
        <w:t>6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0471F0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0471F0">
        <w:rPr>
          <w:rFonts w:ascii="Times New Roman" w:hAnsi="Times New Roman"/>
          <w:sz w:val="24"/>
          <w:szCs w:val="24"/>
        </w:rPr>
        <w:t>3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C9743F">
        <w:rPr>
          <w:rFonts w:ascii="Times New Roman" w:hAnsi="Times New Roman"/>
          <w:b/>
          <w:bCs/>
          <w:sz w:val="24"/>
          <w:szCs w:val="24"/>
        </w:rPr>
        <w:t>biurowych</w:t>
      </w:r>
      <w:r w:rsidR="00CA385B">
        <w:rPr>
          <w:rFonts w:ascii="Times New Roman" w:hAnsi="Times New Roman"/>
          <w:b/>
          <w:bCs/>
          <w:sz w:val="24"/>
          <w:szCs w:val="24"/>
        </w:rPr>
        <w:t xml:space="preserve">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92"/>
        <w:gridCol w:w="709"/>
        <w:gridCol w:w="1132"/>
        <w:gridCol w:w="876"/>
        <w:gridCol w:w="969"/>
        <w:gridCol w:w="964"/>
        <w:gridCol w:w="969"/>
      </w:tblGrid>
      <w:tr w:rsidR="00581C59" w:rsidRPr="00CF7595" w:rsidTr="000E4D6F">
        <w:trPr>
          <w:trHeight w:val="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581C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Default="00581C59" w:rsidP="00581C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netto ogółem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Default="00581C59" w:rsidP="00581C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Default="00581C59" w:rsidP="00581C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brutto ogółem</w:t>
            </w: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Arkusz spisu z natury, druki samokopiujące Typ:341-1 Michalczyk i Prokop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Cienkopisy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Rystor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0,4 mm czerwone, czarne, niebieskie, zielone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Datownik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 z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przymocowniem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do blatu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BK77 czarne, niebieskie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z pasującymi wkładami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Dowód wypłaty KW druki samokopiujące Typ: 402-5 Michalczyk i Prokop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6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Duży zszywacz wyposażony w długie ramię ułatwiające pracę i znacznie ograniczające użycie siły potrzebnej do zszycia wielu kartek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Posiada regulację głębokości wsunięcia kartek (marginesu)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Wyposażony w podziałkę pomagającą w wyborze właściwych zszywek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Można w nim umieścić zszywki o rozmiarach 23/6, 23/8, 23/10 i 23/13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Materiał: metal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Dziurkacz dziurkujący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powyżej 40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Dziurkacz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dziurkujący  do 30 kartek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Etykiety samoprzylepne uniwersalne A4 niedzielone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Gąbka magnetyczna do tablic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Grafity do ołówków automatycznych (miękkie)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Gumki do ścierania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(małe) 35x16x11,5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Imienna karta przychodów pracownika typ:515-2, Michalczyk i Prokop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Kalendarz biurkowy pionowy na  2023 rok, stojący, tygodniowy, druk dwukolorowy, papier biały 80 g/m2, kalendarium łączone z kalendarzem spiralą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metalową,numeracja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tygodni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Kalendarz biurkowy poziomy stojący na 2023 rok, z dużymi cyframi w skóropodobnej oprawie , układ tygodniowy z dniami i godzinami, z rocznym kalendarium skróconym oraz miejscem na notatki. Papier biały/kremowy 80 g/m2, druk dwukolorowy, numeracja tygodni, wymiary 29x10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Kalendarz na 2023 rok, A5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ksiażkowy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Kalendarz ścienny  planszowy na 2023 rok (krajobraz, kwiaty), format B1, jednostronny, papier kredowy, duże i wyraźne cyfry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Kalendarz ścienny  trójdzielny na 2023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Kalkulator CITIZEN SDC - 888X BK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Karta wynagrodzeń dla jednostek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budżetwoych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Pu Zo-94, A4- twardy papier, wydawnictwa Akcydensowe S.A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Karteczki kolorowe nieklejone 83x83mm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Karteczki samoprzylepne 51x51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karteczki samoprzylepne kolorowe,38x51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karteczki samoprzylepne, różnokolorowe 75mmx75mm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Kartki okolicznościowe świąteczne z kopertą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Klej w sztyfcie BIC pojemność 21g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19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Klipsy do spinania dokumentów 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41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41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Kolorowa teczka zamykana na zatrzask, 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>z przezroczystego tworzywa na dokumenty formatu A5 pojemność 100 arkuszy, grubość 150 mikronów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Kolorowa teczka zamykana na zatrzask, z przezroczystego tworzywa na dokumenty formatu A4 pojemność 100 arkuszy, grubość 150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Koperty C4 białe samoprzylepne  SK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Koperty C4 brązowe samoprzylepne HK RBD (229x324x38mm)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Koperty C4 brązowe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Koperty C5 białe   samoprzylepne SK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Koperty C6 białe samoprzylepne 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Koperty podłużne z okienkiem prawym, format DL SK, 110x220mm samoprzylepne , białe 1000szt. (okienko prawe 45x90mm)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Korektor w pasku wymiar taśmy 5mmx5m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Korektor w piórze pojemność 8ml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A4 folia krystaliczna grubość 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100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rozcięcie typu U 100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opakowaniu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A4 folia krystaliczna grubość 100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rozcięcie typu L po 100 szt. w opakowaniu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rozmiar 234x306 folia krystaliczna grubość 100/150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rozcięte typu U ( 100 szt./opak)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Koszulki folia krystaliczna 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na płyty CD do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segragatora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0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przeznaczone na katalogi lub dużą ilość dokumentów,  folia miękka 140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ringiem,wzmocniona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perforacja umożliwiająca wpięcie do segregatora z dowolnym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ringiem,format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A4, (10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/op.)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49.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Książka nadawcza, na papierze samokopiującym Kn-10-S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Księga korespondencyjna A-4 (192) kartki, oprawa introligatorska, druki offsetowe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Lista Wynagrodzeń,P3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Prokop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Linijka biurowa 20cm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 WF-20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 WF-40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:- WF-15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-WF-30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 z okrągłą końcówką  czarne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 z okrągłą końcówką  czerwone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59.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do pisania na tablicach sucho ścieralnych różne kolory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CD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Mechanizm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skoroszytwy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kolorowy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Nożyczki biurowe duże LACO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Nożyczki biurowe średnie LACO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Ofertówki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Okładki A4 do bindowania przezroczyste, opakowanie 100szt.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Okładki do bindowania, kartonowe, dwustronnie kolorowe, skóropodobne, opakowanie 100szt.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Ołówek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Bic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Evolution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z gumką 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Ołówki automatyczne na grafity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69.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Papier A4 biały 160g/m2 (250 sztuk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Papier A4 biały laser 200g/m2 ( 250 sztuk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Papier A4 wizytówka faktura chropowata 230g- 250 g/m2 (20 szt. w opakowaniu)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72.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Papier A4 wizytówka faktura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gladka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200g/m2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Papier do tablicy flipchart 650x1000mm 50 kartek gładkich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Papier kolorowy mix, (100 kartek/ arkusz), A4 80 g/ m</w:t>
            </w:r>
            <w:r w:rsidRPr="00CF7595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Papier xero A3 uniwersalny 80g/m2 biały CIE/140-165 (500szt./ryza)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81C59" w:rsidRPr="00CF7595" w:rsidTr="000E4D6F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6100"/>
                <w:lang w:eastAsia="pl-PL"/>
              </w:rPr>
            </w:pPr>
            <w:r w:rsidRPr="00CF7595">
              <w:rPr>
                <w:rFonts w:eastAsia="Times New Roman" w:cs="Calibri"/>
                <w:color w:val="006100"/>
                <w:lang w:eastAsia="pl-PL"/>
              </w:rPr>
              <w:t>Papier xero A4 uniwersalny 80g/m2 biały CIE/140-165 (500 szt./ ryza)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CF7595">
              <w:rPr>
                <w:rFonts w:eastAsia="Times New Roman" w:cs="Calibri"/>
                <w:color w:val="006100"/>
                <w:lang w:eastAsia="pl-PL"/>
              </w:rPr>
              <w:t>1200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CF7595">
              <w:rPr>
                <w:rFonts w:eastAsia="Times New Roman" w:cs="Calibri"/>
                <w:color w:val="006100"/>
                <w:lang w:eastAsia="pl-PL"/>
              </w:rPr>
              <w:t>ryza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</w:p>
        </w:tc>
      </w:tr>
      <w:tr w:rsidR="00581C59" w:rsidRPr="00CF7595" w:rsidTr="000E4D6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Pióro kulkowe na wkład żelowy do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końcówka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Podkładki przezroczyste na biurko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79.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Polecenie księgowania PK, Typ: 439-3, Druki offsetowe, Michalczyk i Prokop, format 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Polecenie wyjazdu służbowego, druk offsetowy, typ: 505-3 Michalczyk i Prokop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Półka na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dokumnety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 formatu A4 wykonana                            z polistyrenu na biurko przezroczysta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Przekładki tekturowe A4 z cyferkami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Przekładki tekturowe kolorowe A4 z alfabetem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Przybornik na biurko z siatki metalowej lakierowany metal                                                                w kolorze czarnym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raport kasowy typ: 410-1, druki samokopiujące,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prokop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87.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Samoprzylepne zakładki indeksujące, wąskie, kolorowe z </w:t>
            </w:r>
            <w:proofErr w:type="spellStart"/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możliwościa</w:t>
            </w:r>
            <w:proofErr w:type="spellEnd"/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pisania, 25x 43 mm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88.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Segregatory grube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 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89.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Segregatory średnie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  45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0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wysuwany pasek opisowy, zaokrąglone rogi,  po przeciwnych stronach grzbietu 2 wcięcia ułatwiające wysuwanie paska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1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91.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PCV,przednia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okładka przezroczysta tylna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wysuwany pasek opisowy, zaokrąglone rogi, boczna perforacja, po przeciwnych stronach grzbietu 2 wcięcia ułatwiające wysuwanie paska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zwykłe, tekturowe, białe na dokumenty formatu A4, z metalowym wąsem wykonane z kartonu o grubości 250 g/m2, linijki na pierwszej stronie (100/opak)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Spinacze biurowe duże metalowe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Spinacze biurowe małe metalowe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Spinacze biurowe trójkąt metalowe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Sznurek w szpuli (biały) szpagat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Taśma dwustronnie klejąca szer. 5 cm dł.10m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Taśma klejąca szara szer. 5cm dł.66m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99.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Taśma klejąca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przeźroczysta szer. 18 mm dł.20m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Teczka do podpisu 20 kart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6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Teczki na gumkę kolorowe na dokumenty formatu A4, wykonana z barwionego i lakierowanego z jednej strony kartonu o gramaturze 400 g/m2, gumka wzdłuż długiego boku, 3 zakładki chroniące dokumenty przed wypadaniem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Teczki wiązane białe na dokumenty formatu A4 wykonane z kartonu o grubości 250 g/m2, bawełniane tasiemki, 3 </w:t>
            </w: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zakładki chroniące dokumenty przed wypadaniem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2 000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Temperówka metalowa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Tusz do pieczątek  czerwony i czarny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Noris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Wazelina biurowa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Wezwanie do uzgodnienia sald, druki samokopiujące, typ: 424-3 Michalczyk i Prokop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109.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do długopisu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Zenith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(100 sztuk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do długopisu, czarne i niebieskie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4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żelowe z końcówką 0,5 mm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(niebieski, czarny, zielony, czerwony)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Zakreślacze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Zeszyty w kratkę A4, 80 -kartkowe, miękka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Zeszyty w kratkę A4, 96 -kartkowe,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Zeszyty w kratkę A5,  32 -kartkowe, miękka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Zeszyty w kratkę A5,  60 -kartkowe, miękka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Zszywacz 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Zszywki  23/10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119.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Zszywki 23/13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Zszywki 23/8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 xml:space="preserve">Zszywki 24/6 </w:t>
            </w:r>
            <w:proofErr w:type="spellStart"/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miedzowane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Zszywki 24/8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Zszywki 26/8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C59" w:rsidRPr="00CF7595" w:rsidTr="000E4D6F">
        <w:trPr>
          <w:trHeight w:val="5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F7595">
              <w:rPr>
                <w:rFonts w:eastAsia="Times New Roman" w:cs="Calibri"/>
                <w:b/>
                <w:bCs/>
                <w:color w:val="000000"/>
                <w:lang w:eastAsia="pl-PL"/>
              </w:rPr>
              <w:t>124.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C59" w:rsidRPr="00CF7595" w:rsidRDefault="00581C59" w:rsidP="00CC78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Zwrotne potwierdzenie odbioru, Wydawnictwo Akcydensowe S.A. Olsztyn, format A6 kolor biały, samoprzylepne, symbol KPA-5-S/OL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F759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C59" w:rsidRPr="00CF7595" w:rsidRDefault="00581C59" w:rsidP="00CC78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1C59" w:rsidRPr="00CF7595" w:rsidRDefault="00581C59" w:rsidP="00581C59"/>
    <w:p w:rsidR="00BB0F71" w:rsidRDefault="00BB0F71" w:rsidP="00576141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471F0"/>
    <w:rsid w:val="000A16E2"/>
    <w:rsid w:val="000E4D6F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354F3"/>
    <w:rsid w:val="00463763"/>
    <w:rsid w:val="004A706F"/>
    <w:rsid w:val="004C56E8"/>
    <w:rsid w:val="00514CA2"/>
    <w:rsid w:val="005358D4"/>
    <w:rsid w:val="00576141"/>
    <w:rsid w:val="00581C59"/>
    <w:rsid w:val="005955FE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35F22"/>
    <w:rsid w:val="00B7742D"/>
    <w:rsid w:val="00B9203F"/>
    <w:rsid w:val="00BB0F71"/>
    <w:rsid w:val="00BC41F9"/>
    <w:rsid w:val="00C41A1C"/>
    <w:rsid w:val="00C56B6C"/>
    <w:rsid w:val="00C9743F"/>
    <w:rsid w:val="00CA385B"/>
    <w:rsid w:val="00D2389C"/>
    <w:rsid w:val="00D4628C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78DF-1ECC-4789-9206-A901AFF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18</cp:revision>
  <cp:lastPrinted>2022-04-19T13:01:00Z</cp:lastPrinted>
  <dcterms:created xsi:type="dcterms:W3CDTF">2022-03-15T09:12:00Z</dcterms:created>
  <dcterms:modified xsi:type="dcterms:W3CDTF">2023-06-06T09:27:00Z</dcterms:modified>
</cp:coreProperties>
</file>