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CEC" w:rsidRPr="00A73E50" w:rsidRDefault="00A73E50" w:rsidP="00B44D84">
      <w:pPr>
        <w:tabs>
          <w:tab w:val="left" w:pos="2742"/>
        </w:tabs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 xml:space="preserve">                                                                                                                     </w:t>
      </w:r>
      <w:r w:rsidRPr="00A73E50">
        <w:rPr>
          <w:rFonts w:ascii="Times New Roman" w:hAnsi="Times New Roman" w:cs="Times New Roman"/>
          <w:lang w:val="de-DE"/>
        </w:rPr>
        <w:t xml:space="preserve">Kozienice, dnia </w:t>
      </w:r>
      <w:r>
        <w:rPr>
          <w:rFonts w:ascii="Times New Roman" w:hAnsi="Times New Roman" w:cs="Times New Roman"/>
          <w:lang w:val="de-DE"/>
        </w:rPr>
        <w:t xml:space="preserve"> </w:t>
      </w:r>
      <w:r w:rsidR="0086553D">
        <w:rPr>
          <w:rFonts w:ascii="Times New Roman" w:hAnsi="Times New Roman" w:cs="Times New Roman"/>
          <w:lang w:val="de-DE"/>
        </w:rPr>
        <w:t>30</w:t>
      </w:r>
      <w:r w:rsidRPr="00A73E50">
        <w:rPr>
          <w:rFonts w:ascii="Times New Roman" w:hAnsi="Times New Roman" w:cs="Times New Roman"/>
          <w:lang w:val="de-DE"/>
        </w:rPr>
        <w:t>.0</w:t>
      </w:r>
      <w:r w:rsidR="00AF36BA">
        <w:rPr>
          <w:rFonts w:ascii="Times New Roman" w:hAnsi="Times New Roman" w:cs="Times New Roman"/>
          <w:lang w:val="de-DE"/>
        </w:rPr>
        <w:t>6</w:t>
      </w:r>
      <w:r w:rsidRPr="00A73E50">
        <w:rPr>
          <w:rFonts w:ascii="Times New Roman" w:hAnsi="Times New Roman" w:cs="Times New Roman"/>
          <w:lang w:val="de-DE"/>
        </w:rPr>
        <w:t>.2010r.</w:t>
      </w:r>
    </w:p>
    <w:p w:rsidR="007B5CEC" w:rsidRPr="00637967" w:rsidRDefault="007B5CEC"/>
    <w:p w:rsidR="007B5CEC" w:rsidRPr="00B9674F" w:rsidRDefault="007B5CEC" w:rsidP="006F0A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B9674F">
        <w:rPr>
          <w:rFonts w:ascii="Times New Roman" w:hAnsi="Times New Roman" w:cs="Times New Roman"/>
          <w:b/>
          <w:bCs/>
          <w:color w:val="000000"/>
          <w:sz w:val="32"/>
          <w:szCs w:val="32"/>
        </w:rPr>
        <w:t>SPECYFIKACJA ISTOTNYCH WARUNKÓW ZAMÓWIENIA</w:t>
      </w:r>
    </w:p>
    <w:p w:rsidR="00B9674F" w:rsidRPr="009F0E78" w:rsidRDefault="00B9674F" w:rsidP="006F0A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73E50" w:rsidRPr="00846EA9" w:rsidRDefault="00A73E50" w:rsidP="006F0A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46EA9">
        <w:rPr>
          <w:rFonts w:ascii="Times New Roman" w:hAnsi="Times New Roman" w:cs="Times New Roman"/>
          <w:bCs/>
          <w:color w:val="000000"/>
          <w:sz w:val="24"/>
          <w:szCs w:val="24"/>
        </w:rPr>
        <w:t>w postępowaniu o udzielenie zamówienia publicznego w trybie przetargu nieograniczonego na:</w:t>
      </w:r>
    </w:p>
    <w:p w:rsidR="00A73E50" w:rsidRDefault="00A73E50" w:rsidP="006F0A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B5CEC" w:rsidRDefault="00B9674F" w:rsidP="00CB39E6">
      <w:pPr>
        <w:autoSpaceDE w:val="0"/>
        <w:autoSpaceDN w:val="0"/>
        <w:adjustRightInd w:val="0"/>
        <w:spacing w:after="0" w:line="30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F36BA">
        <w:rPr>
          <w:rFonts w:ascii="Times New Roman" w:hAnsi="Times New Roman" w:cs="Times New Roman"/>
          <w:b/>
          <w:bCs/>
          <w:color w:val="000000"/>
          <w:sz w:val="24"/>
          <w:szCs w:val="24"/>
        </w:rPr>
        <w:t>ZORGANIZOWANIE I PRZEPROWADZENIE SZKOLEŃ</w:t>
      </w:r>
      <w:r w:rsidR="00A73E50" w:rsidRPr="00AF36B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7B5CEC" w:rsidRPr="00AF36BA">
        <w:rPr>
          <w:rFonts w:ascii="Times New Roman" w:hAnsi="Times New Roman" w:cs="Times New Roman"/>
          <w:b/>
          <w:bCs/>
          <w:color w:val="000000"/>
          <w:sz w:val="24"/>
          <w:szCs w:val="24"/>
        </w:rPr>
        <w:t>W ZAKRESIE</w:t>
      </w:r>
      <w:r w:rsidR="00A73E50" w:rsidRPr="00AF36BA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AF36BA" w:rsidRPr="00AF36BA" w:rsidRDefault="00AF36BA" w:rsidP="00AF36BA">
      <w:pPr>
        <w:spacing w:line="36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AF36BA">
        <w:rPr>
          <w:rFonts w:ascii="Times New Roman" w:hAnsi="Times New Roman" w:cs="Times New Roman"/>
          <w:b/>
          <w:color w:val="0070C0"/>
          <w:sz w:val="24"/>
          <w:szCs w:val="24"/>
        </w:rPr>
        <w:t>I.  „</w:t>
      </w:r>
      <w:r w:rsidR="0086553D">
        <w:rPr>
          <w:rFonts w:ascii="Times New Roman" w:hAnsi="Times New Roman" w:cs="Times New Roman"/>
          <w:b/>
          <w:color w:val="0070C0"/>
          <w:sz w:val="24"/>
          <w:szCs w:val="24"/>
        </w:rPr>
        <w:t>SPRZEDAWCA  Z OBSŁUGĄ KAS FISKALNYCH ORAZ UMIEJĘTNOŚCIĄ  FAKTUROWANIA + HACCP</w:t>
      </w:r>
      <w:r w:rsidRPr="00AF36BA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” DLA </w:t>
      </w:r>
      <w:r w:rsidR="0086553D">
        <w:rPr>
          <w:rFonts w:ascii="Times New Roman" w:hAnsi="Times New Roman" w:cs="Times New Roman"/>
          <w:b/>
          <w:color w:val="0070C0"/>
          <w:sz w:val="24"/>
          <w:szCs w:val="24"/>
        </w:rPr>
        <w:t>2</w:t>
      </w:r>
      <w:r w:rsidRPr="00AF36BA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0 OSÓB BEZROBOTNYCH </w:t>
      </w:r>
    </w:p>
    <w:p w:rsidR="00AF36BA" w:rsidRPr="00AF36BA" w:rsidRDefault="00AF36BA" w:rsidP="00AF36BA">
      <w:pPr>
        <w:spacing w:line="36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AF36BA">
        <w:rPr>
          <w:rFonts w:ascii="Times New Roman" w:hAnsi="Times New Roman" w:cs="Times New Roman"/>
          <w:b/>
          <w:color w:val="0070C0"/>
          <w:sz w:val="24"/>
          <w:szCs w:val="24"/>
        </w:rPr>
        <w:t>II. ”</w:t>
      </w:r>
      <w:r w:rsidR="0086553D">
        <w:rPr>
          <w:rFonts w:ascii="Times New Roman" w:hAnsi="Times New Roman" w:cs="Times New Roman"/>
          <w:b/>
          <w:color w:val="0070C0"/>
          <w:sz w:val="24"/>
          <w:szCs w:val="24"/>
        </w:rPr>
        <w:t>KOSMETYKA, WIZAŻ, STYLIZACJA PAZNOKCI</w:t>
      </w:r>
      <w:r w:rsidRPr="00AF36BA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”   DLA  </w:t>
      </w:r>
      <w:r w:rsidR="0086553D">
        <w:rPr>
          <w:rFonts w:ascii="Times New Roman" w:hAnsi="Times New Roman" w:cs="Times New Roman"/>
          <w:b/>
          <w:color w:val="0070C0"/>
          <w:sz w:val="24"/>
          <w:szCs w:val="24"/>
        </w:rPr>
        <w:t>12</w:t>
      </w:r>
      <w:r w:rsidRPr="00AF36BA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OSÓB BEZROBOTNYCH </w:t>
      </w:r>
    </w:p>
    <w:p w:rsidR="00AF36BA" w:rsidRDefault="00AF36BA" w:rsidP="00AF36BA">
      <w:pPr>
        <w:spacing w:line="36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AF36BA">
        <w:rPr>
          <w:rFonts w:ascii="Times New Roman" w:hAnsi="Times New Roman" w:cs="Times New Roman"/>
          <w:b/>
          <w:color w:val="0070C0"/>
          <w:sz w:val="24"/>
          <w:szCs w:val="24"/>
        </w:rPr>
        <w:t>III. ”</w:t>
      </w:r>
      <w:r w:rsidR="0086553D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PRACOWNIK DS. KADROWYCH I PŁACOWYCH Z OBSŁUGĄ PROGRAMÓW UŻYTKOWYCH </w:t>
      </w:r>
      <w:r w:rsidRPr="00AF36BA">
        <w:rPr>
          <w:rFonts w:ascii="Times New Roman" w:hAnsi="Times New Roman" w:cs="Times New Roman"/>
          <w:b/>
          <w:color w:val="0070C0"/>
          <w:sz w:val="24"/>
          <w:szCs w:val="24"/>
        </w:rPr>
        <w:t>”   DLA  1</w:t>
      </w:r>
      <w:r w:rsidR="0086553D">
        <w:rPr>
          <w:rFonts w:ascii="Times New Roman" w:hAnsi="Times New Roman" w:cs="Times New Roman"/>
          <w:b/>
          <w:color w:val="0070C0"/>
          <w:sz w:val="24"/>
          <w:szCs w:val="24"/>
        </w:rPr>
        <w:t>7</w:t>
      </w:r>
      <w:r w:rsidRPr="00AF36BA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OSÓB BEZROBOTNYCH </w:t>
      </w:r>
    </w:p>
    <w:p w:rsidR="0086553D" w:rsidRPr="00DC7A57" w:rsidRDefault="0086553D" w:rsidP="0086553D">
      <w:pPr>
        <w:spacing w:line="36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AF36BA">
        <w:rPr>
          <w:rFonts w:ascii="Times New Roman" w:hAnsi="Times New Roman" w:cs="Times New Roman"/>
          <w:b/>
          <w:color w:val="0070C0"/>
          <w:sz w:val="24"/>
          <w:szCs w:val="24"/>
        </w:rPr>
        <w:t>I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>V</w:t>
      </w:r>
      <w:r w:rsidRPr="00AF36BA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. </w:t>
      </w:r>
      <w:r w:rsidR="00B34EFC" w:rsidRPr="00DC7A57">
        <w:rPr>
          <w:rFonts w:ascii="Times New Roman" w:hAnsi="Times New Roman" w:cs="Times New Roman"/>
          <w:b/>
          <w:color w:val="0070C0"/>
          <w:sz w:val="24"/>
          <w:szCs w:val="24"/>
        </w:rPr>
        <w:t>„PODSTAWY OBSŁUGI KOMPUTERA Z FAKTUROWANIEM KOMPUTEROWYM” DLA 18 OSÓB BEZROBOTNYCH</w:t>
      </w:r>
    </w:p>
    <w:p w:rsidR="007B5CEC" w:rsidRPr="00B44D84" w:rsidRDefault="007B5CEC" w:rsidP="00CB39E6">
      <w:pPr>
        <w:autoSpaceDE w:val="0"/>
        <w:autoSpaceDN w:val="0"/>
        <w:adjustRightInd w:val="0"/>
        <w:spacing w:after="0" w:line="30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44D84">
        <w:rPr>
          <w:rFonts w:ascii="Times New Roman" w:hAnsi="Times New Roman" w:cs="Times New Roman"/>
          <w:b/>
          <w:bCs/>
          <w:color w:val="000000"/>
          <w:sz w:val="24"/>
          <w:szCs w:val="24"/>
        </w:rPr>
        <w:t>FINANSOWAN</w:t>
      </w:r>
      <w:r w:rsidR="00CB39E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YCH </w:t>
      </w:r>
      <w:r w:rsidRPr="00B44D8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ZE ŚRODKÓW FUNDUSZU PRACY</w:t>
      </w:r>
    </w:p>
    <w:p w:rsidR="007B5CEC" w:rsidRPr="00B44D84" w:rsidRDefault="007B5CEC" w:rsidP="006F0A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B5CEC" w:rsidRPr="009F0E78" w:rsidRDefault="007B5CEC" w:rsidP="006F0A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B5CEC" w:rsidRPr="009F0E78" w:rsidRDefault="007B5CEC" w:rsidP="006F0A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B5CEC" w:rsidRPr="00CB39E6" w:rsidRDefault="00A73E50" w:rsidP="006F0AD3">
      <w:pPr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B39E6">
        <w:rPr>
          <w:rFonts w:ascii="Times New Roman" w:hAnsi="Times New Roman" w:cs="Times New Roman"/>
          <w:bCs/>
          <w:color w:val="000000"/>
          <w:sz w:val="24"/>
          <w:szCs w:val="24"/>
        </w:rPr>
        <w:t>Zamówienie o wartości mniejszej niż kwoty określone w przepisach wydanych na podstawie art. 11 ust.8 ustawy z dnia 29 stycznia 2004r.- Prawo zamówień publicznych</w:t>
      </w:r>
    </w:p>
    <w:p w:rsidR="007B5CEC" w:rsidRDefault="007B5CEC" w:rsidP="006F0AD3">
      <w:pPr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A73E50" w:rsidRDefault="00A73E50" w:rsidP="006F0AD3">
      <w:pPr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CB39E6" w:rsidRDefault="00CB39E6" w:rsidP="006F0AD3">
      <w:pPr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A73E50" w:rsidRPr="00B9674F" w:rsidRDefault="00A73E50" w:rsidP="00A73E50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9674F">
        <w:rPr>
          <w:rFonts w:ascii="Times New Roman" w:hAnsi="Times New Roman" w:cs="Times New Roman"/>
          <w:b/>
          <w:bCs/>
          <w:color w:val="000000"/>
          <w:sz w:val="28"/>
          <w:szCs w:val="28"/>
        </w:rPr>
        <w:t>Nr sprawy: OA</w:t>
      </w:r>
      <w:r w:rsidR="006C0D6A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Pr="00B9674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2010/</w:t>
      </w:r>
      <w:r w:rsidR="0006464A">
        <w:rPr>
          <w:rFonts w:ascii="Times New Roman" w:hAnsi="Times New Roman" w:cs="Times New Roman"/>
          <w:b/>
          <w:bCs/>
          <w:color w:val="000000"/>
          <w:sz w:val="28"/>
          <w:szCs w:val="28"/>
        </w:rPr>
        <w:t>3</w:t>
      </w:r>
      <w:r w:rsidRPr="00B9674F">
        <w:rPr>
          <w:rFonts w:ascii="Times New Roman" w:hAnsi="Times New Roman" w:cs="Times New Roman"/>
          <w:b/>
          <w:bCs/>
          <w:color w:val="000000"/>
          <w:sz w:val="28"/>
          <w:szCs w:val="28"/>
        </w:rPr>
        <w:t>/2010</w:t>
      </w:r>
    </w:p>
    <w:p w:rsidR="007B5CEC" w:rsidRPr="00AF36BA" w:rsidRDefault="007B5CEC" w:rsidP="009C3165">
      <w:pPr>
        <w:jc w:val="both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AF36BA">
        <w:rPr>
          <w:rFonts w:ascii="Arial" w:hAnsi="Arial" w:cs="Arial"/>
          <w:b/>
          <w:bCs/>
          <w:color w:val="0070C0"/>
          <w:sz w:val="28"/>
          <w:szCs w:val="28"/>
        </w:rPr>
        <w:tab/>
      </w:r>
      <w:r w:rsidRPr="00AF36BA">
        <w:rPr>
          <w:rFonts w:ascii="Arial" w:hAnsi="Arial" w:cs="Arial"/>
          <w:b/>
          <w:bCs/>
          <w:color w:val="0070C0"/>
          <w:sz w:val="28"/>
          <w:szCs w:val="28"/>
        </w:rPr>
        <w:tab/>
      </w:r>
      <w:r w:rsidRPr="00AF36BA">
        <w:rPr>
          <w:rFonts w:ascii="Arial" w:hAnsi="Arial" w:cs="Arial"/>
          <w:b/>
          <w:bCs/>
          <w:color w:val="0070C0"/>
          <w:sz w:val="28"/>
          <w:szCs w:val="28"/>
        </w:rPr>
        <w:tab/>
      </w:r>
      <w:r w:rsidRPr="00AF36BA">
        <w:rPr>
          <w:rFonts w:ascii="Arial" w:hAnsi="Arial" w:cs="Arial"/>
          <w:b/>
          <w:bCs/>
          <w:color w:val="0070C0"/>
          <w:sz w:val="28"/>
          <w:szCs w:val="28"/>
        </w:rPr>
        <w:tab/>
      </w:r>
      <w:r w:rsidRPr="00AF36BA">
        <w:rPr>
          <w:rFonts w:ascii="Arial" w:hAnsi="Arial" w:cs="Arial"/>
          <w:b/>
          <w:bCs/>
          <w:color w:val="0070C0"/>
          <w:sz w:val="28"/>
          <w:szCs w:val="28"/>
        </w:rPr>
        <w:tab/>
      </w:r>
      <w:r w:rsidRPr="00AF36BA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Termin składania ofert: </w:t>
      </w:r>
      <w:r w:rsidR="0086553D">
        <w:rPr>
          <w:rFonts w:ascii="Times New Roman" w:hAnsi="Times New Roman" w:cs="Times New Roman"/>
          <w:b/>
          <w:bCs/>
          <w:color w:val="0070C0"/>
          <w:sz w:val="24"/>
          <w:szCs w:val="24"/>
        </w:rPr>
        <w:t>19</w:t>
      </w:r>
      <w:r w:rsidRPr="00AF36BA">
        <w:rPr>
          <w:rFonts w:ascii="Times New Roman" w:hAnsi="Times New Roman" w:cs="Times New Roman"/>
          <w:b/>
          <w:bCs/>
          <w:color w:val="0070C0"/>
          <w:sz w:val="24"/>
          <w:szCs w:val="24"/>
        </w:rPr>
        <w:t>.0</w:t>
      </w:r>
      <w:r w:rsidR="00AF36BA">
        <w:rPr>
          <w:rFonts w:ascii="Times New Roman" w:hAnsi="Times New Roman" w:cs="Times New Roman"/>
          <w:b/>
          <w:bCs/>
          <w:color w:val="0070C0"/>
          <w:sz w:val="24"/>
          <w:szCs w:val="24"/>
        </w:rPr>
        <w:t>7</w:t>
      </w:r>
      <w:r w:rsidRPr="00AF36BA">
        <w:rPr>
          <w:rFonts w:ascii="Times New Roman" w:hAnsi="Times New Roman" w:cs="Times New Roman"/>
          <w:b/>
          <w:bCs/>
          <w:color w:val="0070C0"/>
          <w:sz w:val="24"/>
          <w:szCs w:val="24"/>
        </w:rPr>
        <w:t>.20</w:t>
      </w:r>
      <w:r w:rsidR="00B9674F" w:rsidRPr="00AF36BA">
        <w:rPr>
          <w:rFonts w:ascii="Times New Roman" w:hAnsi="Times New Roman" w:cs="Times New Roman"/>
          <w:b/>
          <w:bCs/>
          <w:color w:val="0070C0"/>
          <w:sz w:val="24"/>
          <w:szCs w:val="24"/>
        </w:rPr>
        <w:t>10</w:t>
      </w:r>
      <w:r w:rsidRPr="00AF36BA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r. do godz. </w:t>
      </w:r>
      <w:r w:rsidR="0086553D">
        <w:rPr>
          <w:rFonts w:ascii="Times New Roman" w:hAnsi="Times New Roman" w:cs="Times New Roman"/>
          <w:b/>
          <w:bCs/>
          <w:color w:val="0070C0"/>
          <w:sz w:val="24"/>
          <w:szCs w:val="24"/>
        </w:rPr>
        <w:t>9</w:t>
      </w:r>
      <w:r w:rsidR="00AF36BA">
        <w:rPr>
          <w:rFonts w:ascii="Times New Roman" w:hAnsi="Times New Roman" w:cs="Times New Roman"/>
          <w:b/>
          <w:bCs/>
          <w:color w:val="0070C0"/>
          <w:sz w:val="24"/>
          <w:szCs w:val="24"/>
          <w:vertAlign w:val="superscript"/>
        </w:rPr>
        <w:t>0</w:t>
      </w:r>
      <w:r w:rsidRPr="00AF36BA">
        <w:rPr>
          <w:rFonts w:ascii="Times New Roman" w:hAnsi="Times New Roman" w:cs="Times New Roman"/>
          <w:b/>
          <w:bCs/>
          <w:color w:val="0070C0"/>
          <w:sz w:val="24"/>
          <w:szCs w:val="24"/>
          <w:vertAlign w:val="superscript"/>
        </w:rPr>
        <w:t>0</w:t>
      </w:r>
    </w:p>
    <w:p w:rsidR="007B5CEC" w:rsidRPr="00AF36BA" w:rsidRDefault="007B5CEC" w:rsidP="009C3165">
      <w:pPr>
        <w:jc w:val="both"/>
        <w:rPr>
          <w:rFonts w:ascii="Times New Roman" w:hAnsi="Times New Roman" w:cs="Times New Roman"/>
          <w:b/>
          <w:bCs/>
          <w:color w:val="0070C0"/>
          <w:sz w:val="24"/>
          <w:szCs w:val="24"/>
          <w:vertAlign w:val="superscript"/>
        </w:rPr>
      </w:pPr>
      <w:r w:rsidRPr="00AF36BA">
        <w:rPr>
          <w:rFonts w:ascii="Arial" w:hAnsi="Arial" w:cs="Arial"/>
          <w:b/>
          <w:bCs/>
          <w:color w:val="0070C0"/>
          <w:sz w:val="28"/>
          <w:szCs w:val="28"/>
        </w:rPr>
        <w:tab/>
      </w:r>
      <w:r w:rsidRPr="00AF36BA">
        <w:rPr>
          <w:rFonts w:ascii="Arial" w:hAnsi="Arial" w:cs="Arial"/>
          <w:b/>
          <w:bCs/>
          <w:color w:val="0070C0"/>
          <w:sz w:val="28"/>
          <w:szCs w:val="28"/>
        </w:rPr>
        <w:tab/>
      </w:r>
      <w:r w:rsidRPr="00AF36BA">
        <w:rPr>
          <w:rFonts w:ascii="Arial" w:hAnsi="Arial" w:cs="Arial"/>
          <w:b/>
          <w:bCs/>
          <w:color w:val="0070C0"/>
          <w:sz w:val="28"/>
          <w:szCs w:val="28"/>
        </w:rPr>
        <w:tab/>
      </w:r>
      <w:r w:rsidRPr="00AF36BA">
        <w:rPr>
          <w:rFonts w:ascii="Arial" w:hAnsi="Arial" w:cs="Arial"/>
          <w:b/>
          <w:bCs/>
          <w:color w:val="0070C0"/>
          <w:sz w:val="28"/>
          <w:szCs w:val="28"/>
        </w:rPr>
        <w:tab/>
      </w:r>
      <w:r w:rsidRPr="00AF36BA">
        <w:rPr>
          <w:rFonts w:ascii="Arial" w:hAnsi="Arial" w:cs="Arial"/>
          <w:b/>
          <w:bCs/>
          <w:color w:val="0070C0"/>
          <w:sz w:val="28"/>
          <w:szCs w:val="28"/>
        </w:rPr>
        <w:tab/>
      </w:r>
      <w:r w:rsidRPr="00AF36BA">
        <w:rPr>
          <w:rFonts w:ascii="Times New Roman" w:hAnsi="Times New Roman" w:cs="Times New Roman"/>
          <w:b/>
          <w:bCs/>
          <w:color w:val="0070C0"/>
          <w:sz w:val="24"/>
          <w:szCs w:val="24"/>
        </w:rPr>
        <w:t>Otwarcie ofert:</w:t>
      </w:r>
      <w:r w:rsidR="00B44D84" w:rsidRPr="00AF36BA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 </w:t>
      </w:r>
      <w:r w:rsidRPr="00AF36BA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 </w:t>
      </w:r>
      <w:r w:rsidR="0086553D">
        <w:rPr>
          <w:rFonts w:ascii="Times New Roman" w:hAnsi="Times New Roman" w:cs="Times New Roman"/>
          <w:b/>
          <w:bCs/>
          <w:color w:val="0070C0"/>
          <w:sz w:val="24"/>
          <w:szCs w:val="24"/>
        </w:rPr>
        <w:t>19</w:t>
      </w:r>
      <w:r w:rsidRPr="00AF36BA">
        <w:rPr>
          <w:rFonts w:ascii="Times New Roman" w:hAnsi="Times New Roman" w:cs="Times New Roman"/>
          <w:b/>
          <w:bCs/>
          <w:color w:val="0070C0"/>
          <w:sz w:val="24"/>
          <w:szCs w:val="24"/>
        </w:rPr>
        <w:t>.0</w:t>
      </w:r>
      <w:r w:rsidR="00AF36BA">
        <w:rPr>
          <w:rFonts w:ascii="Times New Roman" w:hAnsi="Times New Roman" w:cs="Times New Roman"/>
          <w:b/>
          <w:bCs/>
          <w:color w:val="0070C0"/>
          <w:sz w:val="24"/>
          <w:szCs w:val="24"/>
        </w:rPr>
        <w:t>7</w:t>
      </w:r>
      <w:r w:rsidRPr="00AF36BA">
        <w:rPr>
          <w:rFonts w:ascii="Times New Roman" w:hAnsi="Times New Roman" w:cs="Times New Roman"/>
          <w:b/>
          <w:bCs/>
          <w:color w:val="0070C0"/>
          <w:sz w:val="24"/>
          <w:szCs w:val="24"/>
        </w:rPr>
        <w:t>.20</w:t>
      </w:r>
      <w:r w:rsidR="00B9674F" w:rsidRPr="00AF36BA">
        <w:rPr>
          <w:rFonts w:ascii="Times New Roman" w:hAnsi="Times New Roman" w:cs="Times New Roman"/>
          <w:b/>
          <w:bCs/>
          <w:color w:val="0070C0"/>
          <w:sz w:val="24"/>
          <w:szCs w:val="24"/>
        </w:rPr>
        <w:t>10</w:t>
      </w:r>
      <w:r w:rsidRPr="00AF36BA">
        <w:rPr>
          <w:rFonts w:ascii="Times New Roman" w:hAnsi="Times New Roman" w:cs="Times New Roman"/>
          <w:b/>
          <w:bCs/>
          <w:color w:val="0070C0"/>
          <w:sz w:val="24"/>
          <w:szCs w:val="24"/>
        </w:rPr>
        <w:t>r.</w:t>
      </w:r>
      <w:r w:rsidR="00B44D84" w:rsidRPr="00AF36BA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 </w:t>
      </w:r>
      <w:r w:rsidRPr="00AF36BA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 godz. </w:t>
      </w:r>
      <w:r w:rsidR="0086553D">
        <w:rPr>
          <w:rFonts w:ascii="Times New Roman" w:hAnsi="Times New Roman" w:cs="Times New Roman"/>
          <w:b/>
          <w:bCs/>
          <w:color w:val="0070C0"/>
          <w:sz w:val="24"/>
          <w:szCs w:val="24"/>
        </w:rPr>
        <w:t>9</w:t>
      </w:r>
      <w:r w:rsidR="00F62EF5">
        <w:rPr>
          <w:rFonts w:ascii="Times New Roman" w:hAnsi="Times New Roman" w:cs="Times New Roman"/>
          <w:b/>
          <w:bCs/>
          <w:color w:val="0070C0"/>
          <w:sz w:val="24"/>
          <w:szCs w:val="24"/>
          <w:vertAlign w:val="superscript"/>
        </w:rPr>
        <w:t>30</w:t>
      </w:r>
    </w:p>
    <w:p w:rsidR="007B5CEC" w:rsidRDefault="00A73E50" w:rsidP="006C4333">
      <w:pPr>
        <w:pStyle w:val="Nagwekspisutreci"/>
        <w:rPr>
          <w:rFonts w:ascii="Times New Roman" w:hAnsi="Times New Roman"/>
        </w:rPr>
      </w:pPr>
      <w:r w:rsidRPr="008A3933">
        <w:rPr>
          <w:rFonts w:ascii="Times New Roman" w:hAnsi="Times New Roman"/>
        </w:rPr>
        <w:lastRenderedPageBreak/>
        <w:t>Specyfikacja istotnych warunków zamówienia zawiera:</w:t>
      </w:r>
    </w:p>
    <w:p w:rsidR="003B3BFC" w:rsidRPr="003B3BFC" w:rsidRDefault="003B3BFC" w:rsidP="003B3BFC"/>
    <w:p w:rsidR="0030626A" w:rsidRPr="006C0D6A" w:rsidRDefault="008B2DEE" w:rsidP="00E96733">
      <w:pPr>
        <w:pStyle w:val="Spistreci1"/>
        <w:rPr>
          <w:rFonts w:eastAsiaTheme="minorEastAsia"/>
          <w:i/>
          <w:lang w:eastAsia="pl-PL"/>
        </w:rPr>
      </w:pPr>
      <w:r w:rsidRPr="008B2DEE">
        <w:fldChar w:fldCharType="begin"/>
      </w:r>
      <w:r w:rsidR="007B5CEC" w:rsidRPr="006C0D6A">
        <w:instrText xml:space="preserve"> TOC \o "1-3" \h \z \u </w:instrText>
      </w:r>
      <w:r w:rsidRPr="008B2DEE">
        <w:fldChar w:fldCharType="separate"/>
      </w:r>
      <w:hyperlink w:anchor="_Toc232571377" w:history="1">
        <w:r w:rsidR="0030626A" w:rsidRPr="006C0D6A">
          <w:rPr>
            <w:rStyle w:val="Hipercze"/>
            <w:sz w:val="22"/>
            <w:szCs w:val="22"/>
          </w:rPr>
          <w:t>I.</w:t>
        </w:r>
        <w:r w:rsidR="008A3933" w:rsidRPr="006C0D6A">
          <w:rPr>
            <w:rStyle w:val="Hipercze"/>
            <w:sz w:val="22"/>
            <w:szCs w:val="22"/>
          </w:rPr>
          <w:t xml:space="preserve">    </w:t>
        </w:r>
        <w:r w:rsidR="00BB0B50" w:rsidRPr="006C0D6A">
          <w:rPr>
            <w:rStyle w:val="Hipercze"/>
            <w:sz w:val="22"/>
            <w:szCs w:val="22"/>
          </w:rPr>
          <w:t xml:space="preserve">    </w:t>
        </w:r>
        <w:r w:rsidR="008A3933" w:rsidRPr="006C0D6A">
          <w:rPr>
            <w:rStyle w:val="Hipercze"/>
            <w:sz w:val="22"/>
            <w:szCs w:val="22"/>
          </w:rPr>
          <w:t xml:space="preserve"> </w:t>
        </w:r>
        <w:r w:rsidR="003C58A7">
          <w:rPr>
            <w:rStyle w:val="Hipercze"/>
            <w:sz w:val="22"/>
            <w:szCs w:val="22"/>
          </w:rPr>
          <w:t xml:space="preserve"> </w:t>
        </w:r>
        <w:r w:rsidR="0030626A" w:rsidRPr="006C0D6A">
          <w:rPr>
            <w:rStyle w:val="Hipercze"/>
            <w:sz w:val="22"/>
            <w:szCs w:val="22"/>
          </w:rPr>
          <w:t>NAZWA ORAZ ADRES ZAMAWIAJĄCEGO</w:t>
        </w:r>
        <w:r w:rsidR="0030626A" w:rsidRPr="006C0D6A">
          <w:rPr>
            <w:webHidden/>
          </w:rPr>
          <w:tab/>
        </w:r>
        <w:r w:rsidR="006A1A5E" w:rsidRPr="006C0D6A">
          <w:rPr>
            <w:webHidden/>
          </w:rPr>
          <w:t>3</w:t>
        </w:r>
      </w:hyperlink>
    </w:p>
    <w:p w:rsidR="0030626A" w:rsidRPr="006C0D6A" w:rsidRDefault="008B2DEE" w:rsidP="00E96733">
      <w:pPr>
        <w:pStyle w:val="Spistreci1"/>
        <w:rPr>
          <w:rFonts w:eastAsiaTheme="minorEastAsia"/>
          <w:i/>
          <w:lang w:eastAsia="pl-PL"/>
        </w:rPr>
      </w:pPr>
      <w:hyperlink w:anchor="_Toc232571378" w:history="1">
        <w:r w:rsidR="0030626A" w:rsidRPr="006C0D6A">
          <w:rPr>
            <w:rStyle w:val="Hipercze"/>
            <w:sz w:val="22"/>
            <w:szCs w:val="22"/>
          </w:rPr>
          <w:t xml:space="preserve">II. </w:t>
        </w:r>
        <w:r w:rsidR="008A3933" w:rsidRPr="006C0D6A">
          <w:rPr>
            <w:rStyle w:val="Hipercze"/>
            <w:sz w:val="22"/>
            <w:szCs w:val="22"/>
          </w:rPr>
          <w:t xml:space="preserve">   </w:t>
        </w:r>
        <w:r w:rsidR="00BB0B50" w:rsidRPr="006C0D6A">
          <w:rPr>
            <w:rStyle w:val="Hipercze"/>
            <w:sz w:val="22"/>
            <w:szCs w:val="22"/>
          </w:rPr>
          <w:t xml:space="preserve">  </w:t>
        </w:r>
        <w:r w:rsidR="003C58A7">
          <w:rPr>
            <w:rStyle w:val="Hipercze"/>
            <w:sz w:val="22"/>
            <w:szCs w:val="22"/>
          </w:rPr>
          <w:t xml:space="preserve"> </w:t>
        </w:r>
        <w:r w:rsidR="00BB0B50" w:rsidRPr="006C0D6A">
          <w:rPr>
            <w:rStyle w:val="Hipercze"/>
            <w:sz w:val="22"/>
            <w:szCs w:val="22"/>
          </w:rPr>
          <w:t xml:space="preserve"> </w:t>
        </w:r>
        <w:r w:rsidR="0030626A" w:rsidRPr="006C0D6A">
          <w:rPr>
            <w:rStyle w:val="Hipercze"/>
            <w:sz w:val="22"/>
            <w:szCs w:val="22"/>
          </w:rPr>
          <w:t>TRYB UDZIELENIA ZAMÓWIENIA</w:t>
        </w:r>
        <w:r w:rsidR="0030626A" w:rsidRPr="006C0D6A">
          <w:rPr>
            <w:webHidden/>
          </w:rPr>
          <w:tab/>
        </w:r>
        <w:r w:rsidR="006A1A5E" w:rsidRPr="006C0D6A">
          <w:rPr>
            <w:webHidden/>
          </w:rPr>
          <w:t>3</w:t>
        </w:r>
      </w:hyperlink>
    </w:p>
    <w:p w:rsidR="0030626A" w:rsidRPr="006C0D6A" w:rsidRDefault="008B2DEE" w:rsidP="00E96733">
      <w:pPr>
        <w:pStyle w:val="Spistreci1"/>
        <w:rPr>
          <w:rFonts w:eastAsiaTheme="minorEastAsia"/>
          <w:i/>
          <w:lang w:eastAsia="pl-PL"/>
        </w:rPr>
      </w:pPr>
      <w:hyperlink w:anchor="_Toc232571379" w:history="1">
        <w:r w:rsidR="0030626A" w:rsidRPr="006C0D6A">
          <w:rPr>
            <w:rStyle w:val="Hipercze"/>
            <w:sz w:val="22"/>
            <w:szCs w:val="22"/>
          </w:rPr>
          <w:t>I</w:t>
        </w:r>
        <w:r w:rsidR="00CB39E6" w:rsidRPr="006C0D6A">
          <w:rPr>
            <w:rStyle w:val="Hipercze"/>
            <w:sz w:val="22"/>
            <w:szCs w:val="22"/>
          </w:rPr>
          <w:t>II</w:t>
        </w:r>
        <w:r w:rsidR="0030626A" w:rsidRPr="006C0D6A">
          <w:rPr>
            <w:rStyle w:val="Hipercze"/>
            <w:sz w:val="22"/>
            <w:szCs w:val="22"/>
          </w:rPr>
          <w:t>.</w:t>
        </w:r>
        <w:r w:rsidR="008A3933" w:rsidRPr="006C0D6A">
          <w:rPr>
            <w:rStyle w:val="Hipercze"/>
            <w:sz w:val="22"/>
            <w:szCs w:val="22"/>
          </w:rPr>
          <w:t xml:space="preserve">  </w:t>
        </w:r>
        <w:r w:rsidR="00BB0B50" w:rsidRPr="006C0D6A">
          <w:rPr>
            <w:rStyle w:val="Hipercze"/>
            <w:sz w:val="22"/>
            <w:szCs w:val="22"/>
          </w:rPr>
          <w:t xml:space="preserve">   </w:t>
        </w:r>
        <w:r w:rsidR="003C58A7">
          <w:rPr>
            <w:rStyle w:val="Hipercze"/>
            <w:sz w:val="22"/>
            <w:szCs w:val="22"/>
          </w:rPr>
          <w:t xml:space="preserve"> </w:t>
        </w:r>
        <w:r w:rsidR="0030626A" w:rsidRPr="006C0D6A">
          <w:rPr>
            <w:rStyle w:val="Hipercze"/>
            <w:sz w:val="22"/>
            <w:szCs w:val="22"/>
          </w:rPr>
          <w:t xml:space="preserve"> OPIS PRZEDMIOTU ZAMÓWIENIA</w:t>
        </w:r>
        <w:r w:rsidR="0030626A" w:rsidRPr="006C0D6A">
          <w:rPr>
            <w:webHidden/>
          </w:rPr>
          <w:tab/>
        </w:r>
        <w:r w:rsidR="006A1A5E" w:rsidRPr="006C0D6A">
          <w:rPr>
            <w:webHidden/>
          </w:rPr>
          <w:t>3</w:t>
        </w:r>
      </w:hyperlink>
    </w:p>
    <w:p w:rsidR="0030626A" w:rsidRPr="006C0D6A" w:rsidRDefault="00CB39E6" w:rsidP="00E96733">
      <w:pPr>
        <w:pStyle w:val="Spistreci1"/>
        <w:rPr>
          <w:rFonts w:eastAsiaTheme="minorEastAsia"/>
          <w:i/>
          <w:lang w:eastAsia="pl-PL"/>
        </w:rPr>
      </w:pPr>
      <w:r w:rsidRPr="006C0D6A">
        <w:t>I</w:t>
      </w:r>
      <w:hyperlink w:anchor="_Toc232571382" w:history="1">
        <w:r w:rsidRPr="006C0D6A">
          <w:rPr>
            <w:rStyle w:val="Hipercze"/>
            <w:sz w:val="22"/>
            <w:szCs w:val="22"/>
          </w:rPr>
          <w:t>V.</w:t>
        </w:r>
      </w:hyperlink>
      <w:hyperlink w:anchor="_Toc232571380" w:history="1">
        <w:r w:rsidR="0030626A" w:rsidRPr="006C0D6A">
          <w:rPr>
            <w:rStyle w:val="Hipercze"/>
            <w:sz w:val="22"/>
            <w:szCs w:val="22"/>
          </w:rPr>
          <w:t xml:space="preserve"> </w:t>
        </w:r>
        <w:r w:rsidR="003C58A7">
          <w:rPr>
            <w:rStyle w:val="Hipercze"/>
            <w:sz w:val="22"/>
            <w:szCs w:val="22"/>
          </w:rPr>
          <w:t xml:space="preserve">   </w:t>
        </w:r>
        <w:r w:rsidR="00BB0B50" w:rsidRPr="006C0D6A">
          <w:rPr>
            <w:rStyle w:val="Hipercze"/>
            <w:sz w:val="22"/>
            <w:szCs w:val="22"/>
          </w:rPr>
          <w:t xml:space="preserve"> </w:t>
        </w:r>
        <w:r w:rsidR="003C58A7">
          <w:rPr>
            <w:rStyle w:val="Hipercze"/>
            <w:sz w:val="22"/>
            <w:szCs w:val="22"/>
          </w:rPr>
          <w:t xml:space="preserve">  </w:t>
        </w:r>
        <w:r w:rsidR="0030626A" w:rsidRPr="006C0D6A">
          <w:rPr>
            <w:rStyle w:val="Hipercze"/>
            <w:sz w:val="22"/>
            <w:szCs w:val="22"/>
          </w:rPr>
          <w:t xml:space="preserve">WARUNKI UDZIAŁU W </w:t>
        </w:r>
        <w:r w:rsidR="003C58A7">
          <w:rPr>
            <w:rStyle w:val="Hipercze"/>
            <w:sz w:val="22"/>
            <w:szCs w:val="22"/>
          </w:rPr>
          <w:t xml:space="preserve">  </w:t>
        </w:r>
        <w:r w:rsidR="0030626A" w:rsidRPr="006C0D6A">
          <w:rPr>
            <w:rStyle w:val="Hipercze"/>
            <w:sz w:val="22"/>
            <w:szCs w:val="22"/>
          </w:rPr>
          <w:t>POSTĘPOWANIU</w:t>
        </w:r>
        <w:r w:rsidR="003C58A7">
          <w:rPr>
            <w:rStyle w:val="Hipercze"/>
            <w:sz w:val="22"/>
            <w:szCs w:val="22"/>
          </w:rPr>
          <w:t xml:space="preserve">  </w:t>
        </w:r>
        <w:r w:rsidR="0030626A" w:rsidRPr="006C0D6A">
          <w:rPr>
            <w:rStyle w:val="Hipercze"/>
            <w:sz w:val="22"/>
            <w:szCs w:val="22"/>
          </w:rPr>
          <w:t xml:space="preserve"> ORAZ OPIS SPOSOBU </w:t>
        </w:r>
        <w:r w:rsidR="00E96733">
          <w:rPr>
            <w:rStyle w:val="Hipercze"/>
            <w:sz w:val="22"/>
            <w:szCs w:val="22"/>
          </w:rPr>
          <w:t xml:space="preserve"> </w:t>
        </w:r>
        <w:r w:rsidR="0030626A" w:rsidRPr="006C0D6A">
          <w:rPr>
            <w:rStyle w:val="Hipercze"/>
            <w:sz w:val="22"/>
            <w:szCs w:val="22"/>
          </w:rPr>
          <w:t xml:space="preserve">DOKONYWANIA </w:t>
        </w:r>
        <w:r w:rsidR="003C58A7">
          <w:rPr>
            <w:rStyle w:val="Hipercze"/>
            <w:sz w:val="22"/>
            <w:szCs w:val="22"/>
          </w:rPr>
          <w:t xml:space="preserve">   </w:t>
        </w:r>
        <w:r w:rsidR="0030626A" w:rsidRPr="006C0D6A">
          <w:rPr>
            <w:rStyle w:val="Hipercze"/>
            <w:sz w:val="22"/>
            <w:szCs w:val="22"/>
          </w:rPr>
          <w:t>OCENY SPEŁNIANIA</w:t>
        </w:r>
        <w:r w:rsidR="003C58A7">
          <w:rPr>
            <w:rStyle w:val="Hipercze"/>
            <w:sz w:val="22"/>
            <w:szCs w:val="22"/>
          </w:rPr>
          <w:t xml:space="preserve"> </w:t>
        </w:r>
        <w:r w:rsidR="0030626A" w:rsidRPr="006C0D6A">
          <w:rPr>
            <w:rStyle w:val="Hipercze"/>
            <w:sz w:val="22"/>
            <w:szCs w:val="22"/>
          </w:rPr>
          <w:t xml:space="preserve"> WARUNKÓW UDZIAŁU W POSTEPOWANIU</w:t>
        </w:r>
        <w:r w:rsidR="0030626A" w:rsidRPr="006C0D6A">
          <w:rPr>
            <w:webHidden/>
          </w:rPr>
          <w:tab/>
        </w:r>
      </w:hyperlink>
      <w:r w:rsidR="0006464A">
        <w:t>14</w:t>
      </w:r>
    </w:p>
    <w:p w:rsidR="0030626A" w:rsidRPr="006C0D6A" w:rsidRDefault="008B2DEE" w:rsidP="00E96733">
      <w:pPr>
        <w:pStyle w:val="Spistreci1"/>
        <w:rPr>
          <w:rFonts w:eastAsiaTheme="minorEastAsia"/>
          <w:i/>
          <w:lang w:eastAsia="pl-PL"/>
        </w:rPr>
      </w:pPr>
      <w:hyperlink w:anchor="_Toc232571381" w:history="1">
        <w:r w:rsidR="00915C56" w:rsidRPr="006C0D6A">
          <w:rPr>
            <w:rStyle w:val="Hipercze"/>
            <w:sz w:val="22"/>
            <w:szCs w:val="22"/>
          </w:rPr>
          <w:t>V</w:t>
        </w:r>
        <w:r w:rsidR="0030626A" w:rsidRPr="006C0D6A">
          <w:rPr>
            <w:rStyle w:val="Hipercze"/>
            <w:sz w:val="22"/>
            <w:szCs w:val="22"/>
          </w:rPr>
          <w:t xml:space="preserve">. </w:t>
        </w:r>
        <w:r w:rsidR="00BB0B50" w:rsidRPr="006C0D6A">
          <w:rPr>
            <w:rStyle w:val="Hipercze"/>
            <w:sz w:val="22"/>
            <w:szCs w:val="22"/>
          </w:rPr>
          <w:t xml:space="preserve"> </w:t>
        </w:r>
        <w:r w:rsidR="003C58A7">
          <w:rPr>
            <w:rStyle w:val="Hipercze"/>
            <w:sz w:val="22"/>
            <w:szCs w:val="22"/>
          </w:rPr>
          <w:t xml:space="preserve">      </w:t>
        </w:r>
        <w:r w:rsidR="0030626A" w:rsidRPr="006C0D6A">
          <w:rPr>
            <w:rStyle w:val="Hipercze"/>
            <w:sz w:val="22"/>
            <w:szCs w:val="22"/>
          </w:rPr>
          <w:t xml:space="preserve">OŚWIADCZENIA </w:t>
        </w:r>
        <w:r w:rsidR="003C58A7">
          <w:rPr>
            <w:rStyle w:val="Hipercze"/>
            <w:sz w:val="22"/>
            <w:szCs w:val="22"/>
          </w:rPr>
          <w:t xml:space="preserve"> </w:t>
        </w:r>
        <w:r w:rsidR="0030626A" w:rsidRPr="006C0D6A">
          <w:rPr>
            <w:rStyle w:val="Hipercze"/>
            <w:sz w:val="22"/>
            <w:szCs w:val="22"/>
          </w:rPr>
          <w:t xml:space="preserve">I </w:t>
        </w:r>
        <w:r w:rsidR="003C58A7">
          <w:rPr>
            <w:rStyle w:val="Hipercze"/>
            <w:sz w:val="22"/>
            <w:szCs w:val="22"/>
          </w:rPr>
          <w:t xml:space="preserve">  </w:t>
        </w:r>
        <w:r w:rsidR="0030626A" w:rsidRPr="006C0D6A">
          <w:rPr>
            <w:rStyle w:val="Hipercze"/>
            <w:sz w:val="22"/>
            <w:szCs w:val="22"/>
          </w:rPr>
          <w:t xml:space="preserve">DOKUMENTY, </w:t>
        </w:r>
        <w:r w:rsidR="003C58A7">
          <w:rPr>
            <w:rStyle w:val="Hipercze"/>
            <w:sz w:val="22"/>
            <w:szCs w:val="22"/>
          </w:rPr>
          <w:t xml:space="preserve"> </w:t>
        </w:r>
        <w:r w:rsidR="0030626A" w:rsidRPr="006C0D6A">
          <w:rPr>
            <w:rStyle w:val="Hipercze"/>
            <w:sz w:val="22"/>
            <w:szCs w:val="22"/>
          </w:rPr>
          <w:t xml:space="preserve">JAKIE </w:t>
        </w:r>
        <w:r w:rsidR="003C58A7">
          <w:rPr>
            <w:rStyle w:val="Hipercze"/>
            <w:sz w:val="22"/>
            <w:szCs w:val="22"/>
          </w:rPr>
          <w:t xml:space="preserve"> </w:t>
        </w:r>
        <w:r w:rsidR="0030626A" w:rsidRPr="006C0D6A">
          <w:rPr>
            <w:rStyle w:val="Hipercze"/>
            <w:sz w:val="22"/>
            <w:szCs w:val="22"/>
          </w:rPr>
          <w:t>MAJĄ</w:t>
        </w:r>
        <w:r w:rsidR="003C58A7">
          <w:rPr>
            <w:rStyle w:val="Hipercze"/>
            <w:sz w:val="22"/>
            <w:szCs w:val="22"/>
          </w:rPr>
          <w:t xml:space="preserve"> </w:t>
        </w:r>
        <w:r w:rsidR="0030626A" w:rsidRPr="006C0D6A">
          <w:rPr>
            <w:rStyle w:val="Hipercze"/>
            <w:sz w:val="22"/>
            <w:szCs w:val="22"/>
          </w:rPr>
          <w:t xml:space="preserve"> DOSTARCZYĆ </w:t>
        </w:r>
        <w:r w:rsidR="003C58A7">
          <w:rPr>
            <w:rStyle w:val="Hipercze"/>
            <w:sz w:val="22"/>
            <w:szCs w:val="22"/>
          </w:rPr>
          <w:t xml:space="preserve"> </w:t>
        </w:r>
        <w:r w:rsidR="0030626A" w:rsidRPr="006C0D6A">
          <w:rPr>
            <w:rStyle w:val="Hipercze"/>
            <w:sz w:val="22"/>
            <w:szCs w:val="22"/>
          </w:rPr>
          <w:t xml:space="preserve">WYKONAWCY </w:t>
        </w:r>
        <w:r w:rsidR="003026F9" w:rsidRPr="006C0D6A">
          <w:rPr>
            <w:rStyle w:val="Hipercze"/>
            <w:sz w:val="22"/>
            <w:szCs w:val="22"/>
          </w:rPr>
          <w:t xml:space="preserve">       </w:t>
        </w:r>
        <w:r w:rsidR="0030626A" w:rsidRPr="006C0D6A">
          <w:rPr>
            <w:rStyle w:val="Hipercze"/>
            <w:sz w:val="22"/>
            <w:szCs w:val="22"/>
          </w:rPr>
          <w:t xml:space="preserve">W </w:t>
        </w:r>
        <w:r w:rsidR="003C58A7">
          <w:rPr>
            <w:rStyle w:val="Hipercze"/>
            <w:sz w:val="22"/>
            <w:szCs w:val="22"/>
          </w:rPr>
          <w:t xml:space="preserve">    </w:t>
        </w:r>
        <w:r w:rsidR="0030626A" w:rsidRPr="006C0D6A">
          <w:rPr>
            <w:rStyle w:val="Hipercze"/>
            <w:sz w:val="22"/>
            <w:szCs w:val="22"/>
          </w:rPr>
          <w:t>CELU</w:t>
        </w:r>
        <w:r w:rsidR="003C58A7">
          <w:rPr>
            <w:rStyle w:val="Hipercze"/>
            <w:sz w:val="22"/>
            <w:szCs w:val="22"/>
          </w:rPr>
          <w:t xml:space="preserve">  </w:t>
        </w:r>
        <w:r w:rsidR="0030626A" w:rsidRPr="006C0D6A">
          <w:rPr>
            <w:rStyle w:val="Hipercze"/>
            <w:sz w:val="22"/>
            <w:szCs w:val="22"/>
          </w:rPr>
          <w:t xml:space="preserve"> POTWIERDZENIA</w:t>
        </w:r>
        <w:r w:rsidR="003C58A7">
          <w:rPr>
            <w:rStyle w:val="Hipercze"/>
            <w:sz w:val="22"/>
            <w:szCs w:val="22"/>
          </w:rPr>
          <w:t xml:space="preserve">   </w:t>
        </w:r>
        <w:r w:rsidR="0030626A" w:rsidRPr="006C0D6A">
          <w:rPr>
            <w:rStyle w:val="Hipercze"/>
            <w:sz w:val="22"/>
            <w:szCs w:val="22"/>
          </w:rPr>
          <w:t xml:space="preserve"> SPEŁNIANIA </w:t>
        </w:r>
        <w:r w:rsidR="003C58A7">
          <w:rPr>
            <w:rStyle w:val="Hipercze"/>
            <w:sz w:val="22"/>
            <w:szCs w:val="22"/>
          </w:rPr>
          <w:t xml:space="preserve">     </w:t>
        </w:r>
        <w:r w:rsidR="0030626A" w:rsidRPr="006C0D6A">
          <w:rPr>
            <w:rStyle w:val="Hipercze"/>
            <w:sz w:val="22"/>
            <w:szCs w:val="22"/>
          </w:rPr>
          <w:t>WARUNKÓW</w:t>
        </w:r>
        <w:r w:rsidR="003C58A7">
          <w:rPr>
            <w:rStyle w:val="Hipercze"/>
            <w:sz w:val="22"/>
            <w:szCs w:val="22"/>
          </w:rPr>
          <w:t xml:space="preserve">  </w:t>
        </w:r>
        <w:r w:rsidR="0030626A" w:rsidRPr="006C0D6A">
          <w:rPr>
            <w:rStyle w:val="Hipercze"/>
            <w:sz w:val="22"/>
            <w:szCs w:val="22"/>
          </w:rPr>
          <w:t xml:space="preserve"> </w:t>
        </w:r>
        <w:r w:rsidR="003C58A7">
          <w:rPr>
            <w:rStyle w:val="Hipercze"/>
            <w:sz w:val="22"/>
            <w:szCs w:val="22"/>
          </w:rPr>
          <w:t xml:space="preserve">  </w:t>
        </w:r>
        <w:r w:rsidR="0030626A" w:rsidRPr="006C0D6A">
          <w:rPr>
            <w:rStyle w:val="Hipercze"/>
            <w:sz w:val="22"/>
            <w:szCs w:val="22"/>
          </w:rPr>
          <w:t xml:space="preserve">UDZIAŁU </w:t>
        </w:r>
        <w:r w:rsidR="003C58A7">
          <w:rPr>
            <w:rStyle w:val="Hipercze"/>
            <w:sz w:val="22"/>
            <w:szCs w:val="22"/>
          </w:rPr>
          <w:t xml:space="preserve">  </w:t>
        </w:r>
        <w:r w:rsidR="0030626A" w:rsidRPr="006C0D6A">
          <w:rPr>
            <w:rStyle w:val="Hipercze"/>
            <w:sz w:val="22"/>
            <w:szCs w:val="22"/>
          </w:rPr>
          <w:t>W POSTĘPOWANIU</w:t>
        </w:r>
        <w:r w:rsidR="0030626A" w:rsidRPr="006C0D6A">
          <w:rPr>
            <w:webHidden/>
          </w:rPr>
          <w:tab/>
        </w:r>
      </w:hyperlink>
      <w:r w:rsidR="0006464A">
        <w:t>20</w:t>
      </w:r>
    </w:p>
    <w:p w:rsidR="00CB39E6" w:rsidRPr="00E96733" w:rsidRDefault="008B2DEE" w:rsidP="00E96733">
      <w:pPr>
        <w:pStyle w:val="Spistreci1"/>
        <w:rPr>
          <w:rFonts w:eastAsiaTheme="minorEastAsia"/>
          <w:i/>
          <w:lang w:eastAsia="pl-PL"/>
        </w:rPr>
      </w:pPr>
      <w:r w:rsidRPr="00E96733">
        <w:fldChar w:fldCharType="begin"/>
      </w:r>
      <w:r w:rsidR="0036681B" w:rsidRPr="00E96733">
        <w:instrText>HYPERLINK \l "_Toc232571383"</w:instrText>
      </w:r>
      <w:r w:rsidRPr="00E96733">
        <w:fldChar w:fldCharType="separate"/>
      </w:r>
      <w:r w:rsidR="0030626A" w:rsidRPr="00E96733">
        <w:rPr>
          <w:rStyle w:val="Hipercze"/>
          <w:color w:val="auto"/>
          <w:sz w:val="22"/>
          <w:szCs w:val="22"/>
        </w:rPr>
        <w:t>VI.</w:t>
      </w:r>
      <w:r w:rsidR="003C58A7" w:rsidRPr="00E96733">
        <w:rPr>
          <w:rStyle w:val="Hipercze"/>
          <w:color w:val="auto"/>
          <w:sz w:val="22"/>
          <w:szCs w:val="22"/>
        </w:rPr>
        <w:t xml:space="preserve">      </w:t>
      </w:r>
      <w:r w:rsidR="008A3933" w:rsidRPr="00E96733">
        <w:rPr>
          <w:rStyle w:val="Hipercze"/>
          <w:color w:val="auto"/>
          <w:sz w:val="22"/>
          <w:szCs w:val="22"/>
        </w:rPr>
        <w:t xml:space="preserve"> </w:t>
      </w:r>
      <w:r w:rsidR="006A1A5E" w:rsidRPr="00E96733">
        <w:rPr>
          <w:rStyle w:val="Hipercze"/>
          <w:color w:val="auto"/>
          <w:sz w:val="22"/>
          <w:szCs w:val="22"/>
        </w:rPr>
        <w:t>INFORMACJE</w:t>
      </w:r>
      <w:r w:rsidR="003C58A7" w:rsidRPr="00E96733">
        <w:rPr>
          <w:rStyle w:val="Hipercze"/>
          <w:color w:val="auto"/>
          <w:sz w:val="22"/>
          <w:szCs w:val="22"/>
        </w:rPr>
        <w:t xml:space="preserve">  </w:t>
      </w:r>
      <w:r w:rsidR="006A1A5E" w:rsidRPr="00E96733">
        <w:rPr>
          <w:rStyle w:val="Hipercze"/>
          <w:color w:val="auto"/>
          <w:sz w:val="22"/>
          <w:szCs w:val="22"/>
        </w:rPr>
        <w:t xml:space="preserve"> O </w:t>
      </w:r>
      <w:r w:rsidR="00CB39E6" w:rsidRPr="00E96733">
        <w:t xml:space="preserve"> </w:t>
      </w:r>
      <w:r w:rsidR="003C58A7" w:rsidRPr="00E96733">
        <w:t xml:space="preserve">  </w:t>
      </w:r>
      <w:hyperlink w:anchor="_Toc232571385" w:history="1">
        <w:r w:rsidR="00CB39E6" w:rsidRPr="00E96733">
          <w:rPr>
            <w:rStyle w:val="Hipercze"/>
            <w:color w:val="auto"/>
            <w:sz w:val="22"/>
            <w:szCs w:val="22"/>
            <w:u w:val="none"/>
          </w:rPr>
          <w:t>SPOS</w:t>
        </w:r>
        <w:r w:rsidR="006A1A5E" w:rsidRPr="00E96733">
          <w:rPr>
            <w:rStyle w:val="Hipercze"/>
            <w:color w:val="auto"/>
            <w:sz w:val="22"/>
            <w:szCs w:val="22"/>
            <w:u w:val="none"/>
          </w:rPr>
          <w:t>O</w:t>
        </w:r>
        <w:r w:rsidR="00CB39E6" w:rsidRPr="00E96733">
          <w:rPr>
            <w:rStyle w:val="Hipercze"/>
            <w:color w:val="auto"/>
            <w:sz w:val="22"/>
            <w:szCs w:val="22"/>
            <w:u w:val="none"/>
          </w:rPr>
          <w:t>B</w:t>
        </w:r>
        <w:r w:rsidR="006A1A5E" w:rsidRPr="00E96733">
          <w:rPr>
            <w:rStyle w:val="Hipercze"/>
            <w:color w:val="auto"/>
            <w:sz w:val="22"/>
            <w:szCs w:val="22"/>
            <w:u w:val="none"/>
          </w:rPr>
          <w:t xml:space="preserve">IE </w:t>
        </w:r>
        <w:r w:rsidR="003C58A7" w:rsidRPr="00E96733">
          <w:rPr>
            <w:rStyle w:val="Hipercze"/>
            <w:color w:val="auto"/>
            <w:sz w:val="22"/>
            <w:szCs w:val="22"/>
            <w:u w:val="none"/>
          </w:rPr>
          <w:t xml:space="preserve">  </w:t>
        </w:r>
        <w:r w:rsidR="00CB39E6" w:rsidRPr="00E96733">
          <w:rPr>
            <w:rStyle w:val="Hipercze"/>
            <w:color w:val="auto"/>
            <w:sz w:val="22"/>
            <w:szCs w:val="22"/>
            <w:u w:val="none"/>
          </w:rPr>
          <w:t xml:space="preserve"> POROZUMIEWANIA</w:t>
        </w:r>
        <w:r w:rsidR="003C58A7" w:rsidRPr="00E96733">
          <w:rPr>
            <w:rStyle w:val="Hipercze"/>
            <w:color w:val="auto"/>
            <w:sz w:val="22"/>
            <w:szCs w:val="22"/>
            <w:u w:val="none"/>
          </w:rPr>
          <w:t xml:space="preserve">  </w:t>
        </w:r>
        <w:r w:rsidR="00CB39E6" w:rsidRPr="00E96733">
          <w:rPr>
            <w:rStyle w:val="Hipercze"/>
            <w:color w:val="auto"/>
            <w:sz w:val="22"/>
            <w:szCs w:val="22"/>
            <w:u w:val="none"/>
          </w:rPr>
          <w:t xml:space="preserve"> SIĘ </w:t>
        </w:r>
        <w:r w:rsidR="003C58A7" w:rsidRPr="00E96733">
          <w:rPr>
            <w:rStyle w:val="Hipercze"/>
            <w:color w:val="auto"/>
            <w:sz w:val="22"/>
            <w:szCs w:val="22"/>
            <w:u w:val="none"/>
          </w:rPr>
          <w:t xml:space="preserve">  </w:t>
        </w:r>
        <w:r w:rsidR="00CB39E6" w:rsidRPr="00E96733">
          <w:rPr>
            <w:rStyle w:val="Hipercze"/>
            <w:color w:val="auto"/>
            <w:sz w:val="22"/>
            <w:szCs w:val="22"/>
            <w:u w:val="none"/>
          </w:rPr>
          <w:t xml:space="preserve">ZAMAWIAJĄCEGO </w:t>
        </w:r>
        <w:r w:rsidR="003C58A7" w:rsidRPr="00E96733">
          <w:rPr>
            <w:rStyle w:val="Hipercze"/>
            <w:color w:val="auto"/>
            <w:sz w:val="22"/>
            <w:szCs w:val="22"/>
            <w:u w:val="none"/>
          </w:rPr>
          <w:t xml:space="preserve">   </w:t>
        </w:r>
        <w:r w:rsidR="00CB39E6" w:rsidRPr="00E96733">
          <w:rPr>
            <w:rStyle w:val="Hipercze"/>
            <w:color w:val="auto"/>
            <w:sz w:val="22"/>
            <w:szCs w:val="22"/>
            <w:u w:val="none"/>
          </w:rPr>
          <w:t>Z WYKONAWCAMI</w:t>
        </w:r>
        <w:r w:rsidR="006A1A5E" w:rsidRPr="00E96733">
          <w:rPr>
            <w:rStyle w:val="Hipercze"/>
            <w:color w:val="auto"/>
            <w:sz w:val="22"/>
            <w:szCs w:val="22"/>
            <w:u w:val="none"/>
          </w:rPr>
          <w:t xml:space="preserve"> ORAZ PRZEKAZYWANIU OŚWIADCZEŃ LUB DOKUMENTÓW,</w:t>
        </w:r>
        <w:r w:rsidR="003C58A7" w:rsidRPr="00E96733">
          <w:rPr>
            <w:rStyle w:val="Hipercze"/>
            <w:color w:val="auto"/>
            <w:sz w:val="22"/>
            <w:szCs w:val="22"/>
            <w:u w:val="none"/>
          </w:rPr>
          <w:t xml:space="preserve"> </w:t>
        </w:r>
        <w:r w:rsidR="006A1A5E" w:rsidRPr="00E96733">
          <w:rPr>
            <w:rStyle w:val="Hipercze"/>
            <w:color w:val="auto"/>
            <w:sz w:val="22"/>
            <w:szCs w:val="22"/>
            <w:u w:val="none"/>
          </w:rPr>
          <w:t xml:space="preserve"> A </w:t>
        </w:r>
        <w:r w:rsidR="003C58A7" w:rsidRPr="00E96733">
          <w:rPr>
            <w:rStyle w:val="Hipercze"/>
            <w:color w:val="auto"/>
            <w:sz w:val="22"/>
            <w:szCs w:val="22"/>
            <w:u w:val="none"/>
          </w:rPr>
          <w:t xml:space="preserve"> </w:t>
        </w:r>
        <w:r w:rsidR="006A1A5E" w:rsidRPr="00E96733">
          <w:rPr>
            <w:rStyle w:val="Hipercze"/>
            <w:color w:val="auto"/>
            <w:sz w:val="22"/>
            <w:szCs w:val="22"/>
            <w:u w:val="none"/>
          </w:rPr>
          <w:t>TAKŻE</w:t>
        </w:r>
        <w:r w:rsidR="003C58A7" w:rsidRPr="00E96733">
          <w:rPr>
            <w:rStyle w:val="Hipercze"/>
            <w:color w:val="auto"/>
            <w:sz w:val="22"/>
            <w:szCs w:val="22"/>
            <w:u w:val="none"/>
          </w:rPr>
          <w:t xml:space="preserve"> </w:t>
        </w:r>
        <w:r w:rsidR="006A1A5E" w:rsidRPr="00E96733">
          <w:rPr>
            <w:rStyle w:val="Hipercze"/>
            <w:color w:val="auto"/>
            <w:sz w:val="22"/>
            <w:szCs w:val="22"/>
            <w:u w:val="none"/>
          </w:rPr>
          <w:t xml:space="preserve"> WSKAZANIE </w:t>
        </w:r>
        <w:r w:rsidR="003C58A7" w:rsidRPr="00E96733">
          <w:rPr>
            <w:rStyle w:val="Hipercze"/>
            <w:color w:val="auto"/>
            <w:sz w:val="22"/>
            <w:szCs w:val="22"/>
            <w:u w:val="none"/>
          </w:rPr>
          <w:t xml:space="preserve"> </w:t>
        </w:r>
        <w:r w:rsidR="006A1A5E" w:rsidRPr="00E96733">
          <w:rPr>
            <w:rStyle w:val="Hipercze"/>
            <w:color w:val="auto"/>
            <w:sz w:val="22"/>
            <w:szCs w:val="22"/>
            <w:u w:val="none"/>
          </w:rPr>
          <w:t>OSÓB</w:t>
        </w:r>
        <w:r w:rsidR="003C58A7" w:rsidRPr="00E96733">
          <w:rPr>
            <w:rStyle w:val="Hipercze"/>
            <w:color w:val="auto"/>
            <w:sz w:val="22"/>
            <w:szCs w:val="22"/>
            <w:u w:val="none"/>
          </w:rPr>
          <w:t xml:space="preserve"> </w:t>
        </w:r>
        <w:r w:rsidR="006A1A5E" w:rsidRPr="00E96733">
          <w:rPr>
            <w:rStyle w:val="Hipercze"/>
            <w:color w:val="auto"/>
            <w:sz w:val="22"/>
            <w:szCs w:val="22"/>
            <w:u w:val="none"/>
          </w:rPr>
          <w:t xml:space="preserve"> UPRAWNIONYCH</w:t>
        </w:r>
        <w:r w:rsidR="003C58A7" w:rsidRPr="00E96733">
          <w:rPr>
            <w:rStyle w:val="Hipercze"/>
            <w:color w:val="auto"/>
            <w:sz w:val="22"/>
            <w:szCs w:val="22"/>
            <w:u w:val="none"/>
          </w:rPr>
          <w:t xml:space="preserve"> </w:t>
        </w:r>
        <w:r w:rsidR="006A1A5E" w:rsidRPr="00E96733">
          <w:rPr>
            <w:rStyle w:val="Hipercze"/>
            <w:color w:val="auto"/>
            <w:sz w:val="22"/>
            <w:szCs w:val="22"/>
            <w:u w:val="none"/>
          </w:rPr>
          <w:t xml:space="preserve"> </w:t>
        </w:r>
        <w:r w:rsidR="003C58A7" w:rsidRPr="00E96733">
          <w:rPr>
            <w:rStyle w:val="Hipercze"/>
            <w:color w:val="auto"/>
            <w:sz w:val="22"/>
            <w:szCs w:val="22"/>
            <w:u w:val="none"/>
          </w:rPr>
          <w:t xml:space="preserve"> </w:t>
        </w:r>
        <w:r w:rsidR="006A1A5E" w:rsidRPr="00E96733">
          <w:rPr>
            <w:rStyle w:val="Hipercze"/>
            <w:color w:val="auto"/>
            <w:sz w:val="22"/>
            <w:szCs w:val="22"/>
            <w:u w:val="none"/>
          </w:rPr>
          <w:t xml:space="preserve">DO </w:t>
        </w:r>
        <w:r w:rsidR="003C58A7" w:rsidRPr="00E96733">
          <w:rPr>
            <w:rStyle w:val="Hipercze"/>
            <w:color w:val="auto"/>
            <w:sz w:val="22"/>
            <w:szCs w:val="22"/>
            <w:u w:val="none"/>
          </w:rPr>
          <w:t xml:space="preserve"> </w:t>
        </w:r>
        <w:r w:rsidR="006A1A5E" w:rsidRPr="00E96733">
          <w:rPr>
            <w:rStyle w:val="Hipercze"/>
            <w:color w:val="auto"/>
            <w:sz w:val="22"/>
            <w:szCs w:val="22"/>
            <w:u w:val="none"/>
          </w:rPr>
          <w:t>POROZUMIEWANIA</w:t>
        </w:r>
        <w:r w:rsidR="003C58A7" w:rsidRPr="00E96733">
          <w:rPr>
            <w:rStyle w:val="Hipercze"/>
            <w:color w:val="auto"/>
            <w:sz w:val="22"/>
            <w:szCs w:val="22"/>
            <w:u w:val="none"/>
          </w:rPr>
          <w:t xml:space="preserve">  </w:t>
        </w:r>
        <w:r w:rsidR="006A1A5E" w:rsidRPr="00E96733">
          <w:rPr>
            <w:rStyle w:val="Hipercze"/>
            <w:color w:val="auto"/>
            <w:sz w:val="22"/>
            <w:szCs w:val="22"/>
            <w:u w:val="none"/>
          </w:rPr>
          <w:t xml:space="preserve"> SIĘ </w:t>
        </w:r>
        <w:r w:rsidR="003C58A7" w:rsidRPr="00E96733">
          <w:rPr>
            <w:rStyle w:val="Hipercze"/>
            <w:color w:val="auto"/>
            <w:sz w:val="22"/>
            <w:szCs w:val="22"/>
            <w:u w:val="none"/>
          </w:rPr>
          <w:t xml:space="preserve">           </w:t>
        </w:r>
        <w:r w:rsidR="006A1A5E" w:rsidRPr="00E96733">
          <w:rPr>
            <w:rStyle w:val="Hipercze"/>
            <w:color w:val="auto"/>
            <w:sz w:val="22"/>
            <w:szCs w:val="22"/>
            <w:u w:val="none"/>
          </w:rPr>
          <w:t>Z WYKONAWCAMI</w:t>
        </w:r>
        <w:r w:rsidR="00CB39E6" w:rsidRPr="00E96733">
          <w:rPr>
            <w:webHidden/>
          </w:rPr>
          <w:tab/>
        </w:r>
        <w:r w:rsidR="00846EA9" w:rsidRPr="00E96733">
          <w:rPr>
            <w:webHidden/>
          </w:rPr>
          <w:t>.</w:t>
        </w:r>
      </w:hyperlink>
      <w:r w:rsidR="003C58A7" w:rsidRPr="00E96733">
        <w:t>2</w:t>
      </w:r>
      <w:r w:rsidR="001F1B4F">
        <w:t>2</w:t>
      </w:r>
    </w:p>
    <w:p w:rsidR="0030626A" w:rsidRPr="006C0D6A" w:rsidRDefault="008B2DEE" w:rsidP="00E96733">
      <w:pPr>
        <w:pStyle w:val="Spistreci1"/>
        <w:rPr>
          <w:rFonts w:eastAsiaTheme="minorEastAsia"/>
          <w:i/>
          <w:lang w:eastAsia="pl-PL"/>
        </w:rPr>
      </w:pPr>
      <w:r w:rsidRPr="00E96733">
        <w:fldChar w:fldCharType="end"/>
      </w:r>
      <w:hyperlink w:anchor="_Toc232571384" w:history="1">
        <w:r w:rsidR="00EB6D69" w:rsidRPr="006C0D6A">
          <w:t>VII</w:t>
        </w:r>
        <w:r w:rsidR="0030626A" w:rsidRPr="006C0D6A">
          <w:rPr>
            <w:rStyle w:val="Hipercze"/>
            <w:sz w:val="22"/>
            <w:szCs w:val="22"/>
          </w:rPr>
          <w:t xml:space="preserve">. </w:t>
        </w:r>
        <w:r w:rsidR="008A3933" w:rsidRPr="006C0D6A">
          <w:rPr>
            <w:rStyle w:val="Hipercze"/>
            <w:sz w:val="22"/>
            <w:szCs w:val="22"/>
          </w:rPr>
          <w:t xml:space="preserve">  </w:t>
        </w:r>
        <w:r w:rsidR="00BB0B50" w:rsidRPr="006C0D6A">
          <w:rPr>
            <w:rStyle w:val="Hipercze"/>
            <w:sz w:val="22"/>
            <w:szCs w:val="22"/>
          </w:rPr>
          <w:t xml:space="preserve">  </w:t>
        </w:r>
        <w:r w:rsidR="006A1A5E" w:rsidRPr="006C0D6A">
          <w:rPr>
            <w:rStyle w:val="Hipercze"/>
            <w:sz w:val="22"/>
            <w:szCs w:val="22"/>
          </w:rPr>
          <w:t>OPIS SPOSOBU UDZIELANIA WYJAŚNIEŃ  TREŚCI  SIWZ</w:t>
        </w:r>
        <w:r w:rsidR="0030626A" w:rsidRPr="006C0D6A">
          <w:rPr>
            <w:webHidden/>
          </w:rPr>
          <w:tab/>
        </w:r>
      </w:hyperlink>
      <w:r w:rsidR="003C58A7">
        <w:t>2</w:t>
      </w:r>
      <w:r w:rsidR="0006464A">
        <w:t>3</w:t>
      </w:r>
    </w:p>
    <w:p w:rsidR="0030626A" w:rsidRPr="006C0D6A" w:rsidRDefault="00915C56" w:rsidP="00E96733">
      <w:pPr>
        <w:pStyle w:val="Spistreci1"/>
        <w:rPr>
          <w:rFonts w:eastAsiaTheme="minorEastAsia"/>
          <w:i/>
          <w:lang w:eastAsia="pl-PL"/>
        </w:rPr>
      </w:pPr>
      <w:r w:rsidRPr="006C0D6A">
        <w:t>VIII.</w:t>
      </w:r>
      <w:r w:rsidR="008A3933" w:rsidRPr="006C0D6A">
        <w:t xml:space="preserve">  </w:t>
      </w:r>
      <w:r w:rsidR="00BB0B50" w:rsidRPr="006C0D6A">
        <w:t xml:space="preserve"> </w:t>
      </w:r>
      <w:r w:rsidR="00E0358B">
        <w:t xml:space="preserve"> </w:t>
      </w:r>
      <w:hyperlink w:anchor="_Toc232571386" w:history="1">
        <w:r w:rsidR="0030626A" w:rsidRPr="006C0D6A">
          <w:rPr>
            <w:rStyle w:val="Hipercze"/>
            <w:sz w:val="22"/>
            <w:szCs w:val="22"/>
          </w:rPr>
          <w:t>TERMIN ZWIĄZANIA OFERTĄ</w:t>
        </w:r>
        <w:r w:rsidR="0030626A" w:rsidRPr="006C0D6A">
          <w:rPr>
            <w:webHidden/>
          </w:rPr>
          <w:tab/>
        </w:r>
      </w:hyperlink>
      <w:r w:rsidR="003C58A7">
        <w:t>2</w:t>
      </w:r>
      <w:r w:rsidR="001F1B4F">
        <w:t>3</w:t>
      </w:r>
    </w:p>
    <w:p w:rsidR="0030626A" w:rsidRPr="006C0D6A" w:rsidRDefault="00915C56" w:rsidP="00E96733">
      <w:pPr>
        <w:pStyle w:val="Spistreci1"/>
        <w:rPr>
          <w:rFonts w:eastAsiaTheme="minorEastAsia"/>
          <w:i/>
          <w:lang w:eastAsia="pl-PL"/>
        </w:rPr>
      </w:pPr>
      <w:r w:rsidRPr="006C0D6A">
        <w:t>I</w:t>
      </w:r>
      <w:hyperlink w:anchor="_Toc232571387" w:history="1">
        <w:r w:rsidR="0030626A" w:rsidRPr="006C0D6A">
          <w:rPr>
            <w:rStyle w:val="Hipercze"/>
            <w:sz w:val="22"/>
            <w:szCs w:val="22"/>
          </w:rPr>
          <w:t xml:space="preserve">X. </w:t>
        </w:r>
        <w:r w:rsidR="008A3933" w:rsidRPr="006C0D6A">
          <w:rPr>
            <w:rStyle w:val="Hipercze"/>
            <w:sz w:val="22"/>
            <w:szCs w:val="22"/>
          </w:rPr>
          <w:t xml:space="preserve">   </w:t>
        </w:r>
        <w:r w:rsidR="00BB0B50" w:rsidRPr="006C0D6A">
          <w:rPr>
            <w:rStyle w:val="Hipercze"/>
            <w:sz w:val="22"/>
            <w:szCs w:val="22"/>
          </w:rPr>
          <w:t xml:space="preserve">  </w:t>
        </w:r>
        <w:r w:rsidR="0030626A" w:rsidRPr="006C0D6A">
          <w:rPr>
            <w:rStyle w:val="Hipercze"/>
            <w:sz w:val="22"/>
            <w:szCs w:val="22"/>
          </w:rPr>
          <w:t>OPIS SPOSOBU PRZYGOTOWANIA OFERTY</w:t>
        </w:r>
        <w:r w:rsidR="0030626A" w:rsidRPr="006C0D6A">
          <w:rPr>
            <w:webHidden/>
          </w:rPr>
          <w:tab/>
        </w:r>
      </w:hyperlink>
      <w:r w:rsidR="003C58A7">
        <w:t>2</w:t>
      </w:r>
      <w:r w:rsidR="001F1B4F">
        <w:t>3</w:t>
      </w:r>
    </w:p>
    <w:p w:rsidR="0030626A" w:rsidRPr="006C0D6A" w:rsidRDefault="008B2DEE" w:rsidP="00E96733">
      <w:pPr>
        <w:pStyle w:val="Spistreci1"/>
        <w:rPr>
          <w:rFonts w:eastAsiaTheme="minorEastAsia"/>
          <w:i/>
          <w:lang w:eastAsia="pl-PL"/>
        </w:rPr>
      </w:pPr>
      <w:hyperlink w:anchor="_Toc232571388" w:history="1">
        <w:r w:rsidR="0030626A" w:rsidRPr="006C0D6A">
          <w:rPr>
            <w:rStyle w:val="Hipercze"/>
            <w:sz w:val="22"/>
            <w:szCs w:val="22"/>
          </w:rPr>
          <w:t xml:space="preserve">X. </w:t>
        </w:r>
        <w:r w:rsidR="008A3933" w:rsidRPr="006C0D6A">
          <w:rPr>
            <w:rStyle w:val="Hipercze"/>
            <w:sz w:val="22"/>
            <w:szCs w:val="22"/>
          </w:rPr>
          <w:t xml:space="preserve">    </w:t>
        </w:r>
        <w:r w:rsidR="00BB0B50" w:rsidRPr="006C0D6A">
          <w:rPr>
            <w:rStyle w:val="Hipercze"/>
            <w:sz w:val="22"/>
            <w:szCs w:val="22"/>
          </w:rPr>
          <w:t xml:space="preserve"> </w:t>
        </w:r>
        <w:r w:rsidR="00E0358B">
          <w:rPr>
            <w:rStyle w:val="Hipercze"/>
            <w:sz w:val="22"/>
            <w:szCs w:val="22"/>
          </w:rPr>
          <w:t xml:space="preserve"> </w:t>
        </w:r>
        <w:r w:rsidR="00BB0B50" w:rsidRPr="006C0D6A">
          <w:rPr>
            <w:rStyle w:val="Hipercze"/>
            <w:sz w:val="22"/>
            <w:szCs w:val="22"/>
          </w:rPr>
          <w:t xml:space="preserve"> </w:t>
        </w:r>
        <w:r w:rsidR="0030626A" w:rsidRPr="006C0D6A">
          <w:rPr>
            <w:rStyle w:val="Hipercze"/>
            <w:sz w:val="22"/>
            <w:szCs w:val="22"/>
          </w:rPr>
          <w:t xml:space="preserve">MIEJSCE </w:t>
        </w:r>
        <w:r w:rsidR="003026F9" w:rsidRPr="006C0D6A">
          <w:rPr>
            <w:rStyle w:val="Hipercze"/>
            <w:sz w:val="22"/>
            <w:szCs w:val="22"/>
          </w:rPr>
          <w:t xml:space="preserve">I </w:t>
        </w:r>
        <w:r w:rsidR="0030626A" w:rsidRPr="006C0D6A">
          <w:rPr>
            <w:rStyle w:val="Hipercze"/>
            <w:sz w:val="22"/>
            <w:szCs w:val="22"/>
          </w:rPr>
          <w:t xml:space="preserve"> TERMIN SKŁADANIA OFERT</w:t>
        </w:r>
        <w:r w:rsidR="0030626A" w:rsidRPr="006C0D6A">
          <w:rPr>
            <w:webHidden/>
          </w:rPr>
          <w:tab/>
        </w:r>
      </w:hyperlink>
      <w:r w:rsidR="003C58A7">
        <w:t>2</w:t>
      </w:r>
      <w:r w:rsidR="00EE055F">
        <w:t>6</w:t>
      </w:r>
    </w:p>
    <w:p w:rsidR="00EB6D69" w:rsidRPr="006C0D6A" w:rsidRDefault="008B2DEE" w:rsidP="00E96733">
      <w:pPr>
        <w:pStyle w:val="Spistreci1"/>
        <w:rPr>
          <w:rFonts w:eastAsiaTheme="minorEastAsia"/>
          <w:i/>
          <w:lang w:eastAsia="pl-PL"/>
        </w:rPr>
      </w:pPr>
      <w:hyperlink w:anchor="_Toc232571388" w:history="1">
        <w:r w:rsidR="00EB6D69" w:rsidRPr="006C0D6A">
          <w:rPr>
            <w:rStyle w:val="Hipercze"/>
            <w:sz w:val="22"/>
            <w:szCs w:val="22"/>
          </w:rPr>
          <w:t xml:space="preserve">XI. </w:t>
        </w:r>
        <w:r w:rsidR="008A3933" w:rsidRPr="006C0D6A">
          <w:rPr>
            <w:rStyle w:val="Hipercze"/>
            <w:sz w:val="22"/>
            <w:szCs w:val="22"/>
          </w:rPr>
          <w:t xml:space="preserve">   </w:t>
        </w:r>
        <w:r w:rsidR="00BB0B50" w:rsidRPr="006C0D6A">
          <w:rPr>
            <w:rStyle w:val="Hipercze"/>
            <w:sz w:val="22"/>
            <w:szCs w:val="22"/>
          </w:rPr>
          <w:t xml:space="preserve">  </w:t>
        </w:r>
        <w:r w:rsidR="00EB6D69" w:rsidRPr="006C0D6A">
          <w:rPr>
            <w:rStyle w:val="Hipercze"/>
            <w:sz w:val="22"/>
            <w:szCs w:val="22"/>
          </w:rPr>
          <w:t xml:space="preserve">MIEJSCE </w:t>
        </w:r>
        <w:r w:rsidR="003026F9" w:rsidRPr="006C0D6A">
          <w:rPr>
            <w:rStyle w:val="Hipercze"/>
            <w:sz w:val="22"/>
            <w:szCs w:val="22"/>
          </w:rPr>
          <w:t>I</w:t>
        </w:r>
        <w:r w:rsidR="00EB6D69" w:rsidRPr="006C0D6A">
          <w:rPr>
            <w:rStyle w:val="Hipercze"/>
            <w:sz w:val="22"/>
            <w:szCs w:val="22"/>
          </w:rPr>
          <w:t xml:space="preserve"> TERMIN  OTWARCIA OFERT</w:t>
        </w:r>
        <w:r w:rsidR="00EB6D69" w:rsidRPr="006C0D6A">
          <w:rPr>
            <w:webHidden/>
          </w:rPr>
          <w:tab/>
        </w:r>
      </w:hyperlink>
      <w:r w:rsidR="003C58A7">
        <w:t>2</w:t>
      </w:r>
      <w:r w:rsidR="00EE055F">
        <w:t>7</w:t>
      </w:r>
    </w:p>
    <w:p w:rsidR="0030626A" w:rsidRPr="006C0D6A" w:rsidRDefault="008B2DEE" w:rsidP="00E96733">
      <w:pPr>
        <w:pStyle w:val="Spistreci1"/>
        <w:rPr>
          <w:rFonts w:eastAsiaTheme="minorEastAsia"/>
          <w:i/>
          <w:lang w:eastAsia="pl-PL"/>
        </w:rPr>
      </w:pPr>
      <w:hyperlink w:anchor="_Toc232571389" w:history="1">
        <w:r w:rsidR="0030626A" w:rsidRPr="006C0D6A">
          <w:rPr>
            <w:rStyle w:val="Hipercze"/>
            <w:sz w:val="22"/>
            <w:szCs w:val="22"/>
          </w:rPr>
          <w:t>X</w:t>
        </w:r>
        <w:r w:rsidR="00EB6D69" w:rsidRPr="006C0D6A">
          <w:rPr>
            <w:rStyle w:val="Hipercze"/>
            <w:sz w:val="22"/>
            <w:szCs w:val="22"/>
          </w:rPr>
          <w:t>II</w:t>
        </w:r>
        <w:r w:rsidR="0030626A" w:rsidRPr="006C0D6A">
          <w:rPr>
            <w:rStyle w:val="Hipercze"/>
            <w:sz w:val="22"/>
            <w:szCs w:val="22"/>
          </w:rPr>
          <w:t xml:space="preserve">. </w:t>
        </w:r>
        <w:r w:rsidR="008A3933" w:rsidRPr="006C0D6A">
          <w:rPr>
            <w:rStyle w:val="Hipercze"/>
            <w:sz w:val="22"/>
            <w:szCs w:val="22"/>
          </w:rPr>
          <w:t xml:space="preserve">  </w:t>
        </w:r>
        <w:r w:rsidR="00BB0B50" w:rsidRPr="006C0D6A">
          <w:rPr>
            <w:rStyle w:val="Hipercze"/>
            <w:sz w:val="22"/>
            <w:szCs w:val="22"/>
          </w:rPr>
          <w:t xml:space="preserve">  </w:t>
        </w:r>
        <w:r w:rsidR="0030626A" w:rsidRPr="006C0D6A">
          <w:rPr>
            <w:rStyle w:val="Hipercze"/>
            <w:sz w:val="22"/>
            <w:szCs w:val="22"/>
          </w:rPr>
          <w:t>OPIS SPOSOBU OBLICZENIA CENY I WARUNKI PŁATNOŚCI</w:t>
        </w:r>
        <w:r w:rsidR="0030626A" w:rsidRPr="006C0D6A">
          <w:rPr>
            <w:webHidden/>
          </w:rPr>
          <w:tab/>
        </w:r>
      </w:hyperlink>
      <w:r w:rsidR="003C58A7">
        <w:t>2</w:t>
      </w:r>
      <w:r w:rsidR="00EE055F">
        <w:t>7</w:t>
      </w:r>
    </w:p>
    <w:p w:rsidR="0030626A" w:rsidRPr="006C0D6A" w:rsidRDefault="008B2DEE" w:rsidP="00E96733">
      <w:pPr>
        <w:pStyle w:val="Spistreci1"/>
        <w:rPr>
          <w:rFonts w:eastAsiaTheme="minorEastAsia"/>
          <w:i/>
          <w:lang w:eastAsia="pl-PL"/>
        </w:rPr>
      </w:pPr>
      <w:hyperlink w:anchor="_Toc232571390" w:history="1">
        <w:r w:rsidR="0030626A" w:rsidRPr="006C0D6A">
          <w:rPr>
            <w:rStyle w:val="Hipercze"/>
            <w:sz w:val="22"/>
            <w:szCs w:val="22"/>
          </w:rPr>
          <w:t>X</w:t>
        </w:r>
        <w:r w:rsidR="00EB6D69" w:rsidRPr="006C0D6A">
          <w:rPr>
            <w:rStyle w:val="Hipercze"/>
            <w:sz w:val="22"/>
            <w:szCs w:val="22"/>
          </w:rPr>
          <w:t>I</w:t>
        </w:r>
        <w:r w:rsidR="00915C56" w:rsidRPr="006C0D6A">
          <w:rPr>
            <w:rStyle w:val="Hipercze"/>
            <w:sz w:val="22"/>
            <w:szCs w:val="22"/>
          </w:rPr>
          <w:t>II</w:t>
        </w:r>
        <w:r w:rsidR="0030626A" w:rsidRPr="006C0D6A">
          <w:rPr>
            <w:rStyle w:val="Hipercze"/>
            <w:sz w:val="22"/>
            <w:szCs w:val="22"/>
          </w:rPr>
          <w:t xml:space="preserve">. </w:t>
        </w:r>
        <w:r w:rsidR="008A3933" w:rsidRPr="006C0D6A">
          <w:rPr>
            <w:rStyle w:val="Hipercze"/>
            <w:sz w:val="22"/>
            <w:szCs w:val="22"/>
          </w:rPr>
          <w:t xml:space="preserve"> </w:t>
        </w:r>
        <w:r w:rsidR="00BB0B50" w:rsidRPr="006C0D6A">
          <w:rPr>
            <w:rStyle w:val="Hipercze"/>
            <w:sz w:val="22"/>
            <w:szCs w:val="22"/>
          </w:rPr>
          <w:t xml:space="preserve">  </w:t>
        </w:r>
        <w:r w:rsidR="0030626A" w:rsidRPr="006C0D6A">
          <w:rPr>
            <w:rStyle w:val="Hipercze"/>
            <w:sz w:val="22"/>
            <w:szCs w:val="22"/>
          </w:rPr>
          <w:t>KRYTERIA OCENY OFERT I ICH ZNACZENIE ORAZ SPOSÓB OCENY OFERT</w:t>
        </w:r>
        <w:r w:rsidR="0030626A" w:rsidRPr="006C0D6A">
          <w:rPr>
            <w:webHidden/>
          </w:rPr>
          <w:tab/>
        </w:r>
        <w:r w:rsidR="00D03ECB">
          <w:rPr>
            <w:webHidden/>
          </w:rPr>
          <w:t>2</w:t>
        </w:r>
        <w:r w:rsidR="00EE055F">
          <w:rPr>
            <w:webHidden/>
          </w:rPr>
          <w:t>8</w:t>
        </w:r>
      </w:hyperlink>
    </w:p>
    <w:p w:rsidR="0030626A" w:rsidRPr="006C0D6A" w:rsidRDefault="008B2DEE" w:rsidP="00E96733">
      <w:pPr>
        <w:pStyle w:val="Spistreci1"/>
        <w:rPr>
          <w:rFonts w:eastAsiaTheme="minorEastAsia"/>
          <w:i/>
          <w:sz w:val="22"/>
          <w:szCs w:val="22"/>
          <w:lang w:eastAsia="pl-PL"/>
        </w:rPr>
      </w:pPr>
      <w:hyperlink w:anchor="_Toc232571391" w:history="1">
        <w:r w:rsidR="00EB6D69" w:rsidRPr="006C0D6A">
          <w:rPr>
            <w:rStyle w:val="Hipercze"/>
            <w:sz w:val="22"/>
            <w:szCs w:val="22"/>
          </w:rPr>
          <w:t>X</w:t>
        </w:r>
        <w:r w:rsidR="00915C56" w:rsidRPr="006C0D6A">
          <w:rPr>
            <w:rStyle w:val="Hipercze"/>
            <w:sz w:val="22"/>
            <w:szCs w:val="22"/>
          </w:rPr>
          <w:t>I</w:t>
        </w:r>
        <w:r w:rsidR="00EB6D69" w:rsidRPr="006C0D6A">
          <w:rPr>
            <w:rStyle w:val="Hipercze"/>
            <w:sz w:val="22"/>
            <w:szCs w:val="22"/>
          </w:rPr>
          <w:t>V</w:t>
        </w:r>
        <w:r w:rsidR="0030626A" w:rsidRPr="006C0D6A">
          <w:rPr>
            <w:rStyle w:val="Hipercze"/>
            <w:sz w:val="22"/>
            <w:szCs w:val="22"/>
          </w:rPr>
          <w:t xml:space="preserve">. </w:t>
        </w:r>
        <w:r w:rsidR="00BB0B50" w:rsidRPr="006C0D6A">
          <w:rPr>
            <w:rStyle w:val="Hipercze"/>
            <w:sz w:val="22"/>
            <w:szCs w:val="22"/>
          </w:rPr>
          <w:t xml:space="preserve">  </w:t>
        </w:r>
        <w:r w:rsidR="00E0358B">
          <w:rPr>
            <w:rStyle w:val="Hipercze"/>
            <w:sz w:val="22"/>
            <w:szCs w:val="22"/>
          </w:rPr>
          <w:t xml:space="preserve"> </w:t>
        </w:r>
        <w:r w:rsidR="00EB6D69" w:rsidRPr="006C0D6A">
          <w:rPr>
            <w:rStyle w:val="Hipercze"/>
            <w:sz w:val="22"/>
            <w:szCs w:val="22"/>
          </w:rPr>
          <w:t>UDZIELENIE ZAMÓWIENIA</w:t>
        </w:r>
        <w:r w:rsidR="0030626A" w:rsidRPr="006C0D6A">
          <w:rPr>
            <w:webHidden/>
            <w:sz w:val="22"/>
            <w:szCs w:val="22"/>
          </w:rPr>
          <w:tab/>
        </w:r>
      </w:hyperlink>
      <w:r w:rsidR="00EE055F">
        <w:t>30</w:t>
      </w:r>
    </w:p>
    <w:p w:rsidR="0030626A" w:rsidRPr="006C0D6A" w:rsidRDefault="008B2DEE" w:rsidP="00E96733">
      <w:pPr>
        <w:pStyle w:val="Spistreci1"/>
      </w:pPr>
      <w:hyperlink w:anchor="_Toc232571392" w:history="1">
        <w:r w:rsidR="00EB6D69" w:rsidRPr="006C0D6A">
          <w:rPr>
            <w:rStyle w:val="Hipercze"/>
            <w:sz w:val="22"/>
            <w:szCs w:val="22"/>
          </w:rPr>
          <w:t>XV</w:t>
        </w:r>
        <w:r w:rsidR="0030626A" w:rsidRPr="006C0D6A">
          <w:rPr>
            <w:rStyle w:val="Hipercze"/>
            <w:sz w:val="22"/>
            <w:szCs w:val="22"/>
          </w:rPr>
          <w:t xml:space="preserve">. </w:t>
        </w:r>
        <w:r w:rsidR="003C58A7">
          <w:rPr>
            <w:rStyle w:val="Hipercze"/>
            <w:sz w:val="22"/>
            <w:szCs w:val="22"/>
          </w:rPr>
          <w:t xml:space="preserve">    </w:t>
        </w:r>
        <w:r w:rsidR="00BB0B50" w:rsidRPr="006C0D6A">
          <w:rPr>
            <w:rStyle w:val="Hipercze"/>
            <w:sz w:val="22"/>
            <w:szCs w:val="22"/>
          </w:rPr>
          <w:t xml:space="preserve"> </w:t>
        </w:r>
        <w:r w:rsidR="00EB6D69" w:rsidRPr="006C0D6A">
          <w:rPr>
            <w:rStyle w:val="Hipercze"/>
            <w:sz w:val="22"/>
            <w:szCs w:val="22"/>
          </w:rPr>
          <w:t>INFORMACJA O FORMALNOŚCIACH, JAKIE POWINNY ZOSTAĆ DOPEŁNIONE PO WYBORZE OFERTY W CELU ZAWARCIA UMOWY W SPRAWIE ZAMÓWIENIA PUBLICZNEGO</w:t>
        </w:r>
        <w:r w:rsidR="0030626A" w:rsidRPr="006C0D6A">
          <w:rPr>
            <w:rStyle w:val="Hipercze"/>
            <w:sz w:val="22"/>
            <w:szCs w:val="22"/>
          </w:rPr>
          <w:t>.</w:t>
        </w:r>
        <w:r w:rsidR="0030626A" w:rsidRPr="006C0D6A">
          <w:rPr>
            <w:webHidden/>
          </w:rPr>
          <w:tab/>
        </w:r>
      </w:hyperlink>
      <w:r w:rsidR="00EE055F">
        <w:t>31</w:t>
      </w:r>
    </w:p>
    <w:p w:rsidR="00EB6D69" w:rsidRPr="006C0D6A" w:rsidRDefault="008B2DEE" w:rsidP="00E96733">
      <w:pPr>
        <w:pStyle w:val="Spistreci1"/>
        <w:rPr>
          <w:rFonts w:eastAsiaTheme="minorEastAsia"/>
          <w:i/>
          <w:lang w:eastAsia="pl-PL"/>
        </w:rPr>
      </w:pPr>
      <w:hyperlink w:anchor="_Toc232571392" w:history="1">
        <w:r w:rsidR="00EB6D69" w:rsidRPr="006C0D6A">
          <w:rPr>
            <w:rStyle w:val="Hipercze"/>
            <w:sz w:val="22"/>
            <w:szCs w:val="22"/>
          </w:rPr>
          <w:t xml:space="preserve">XVI. </w:t>
        </w:r>
        <w:r w:rsidR="00BB0B50" w:rsidRPr="006C0D6A">
          <w:rPr>
            <w:rStyle w:val="Hipercze"/>
            <w:sz w:val="22"/>
            <w:szCs w:val="22"/>
          </w:rPr>
          <w:t xml:space="preserve">  </w:t>
        </w:r>
        <w:r w:rsidR="00E0358B">
          <w:rPr>
            <w:rStyle w:val="Hipercze"/>
            <w:sz w:val="22"/>
            <w:szCs w:val="22"/>
          </w:rPr>
          <w:t xml:space="preserve"> </w:t>
        </w:r>
        <w:r w:rsidR="00EB6D69" w:rsidRPr="006C0D6A">
          <w:rPr>
            <w:rStyle w:val="Hipercze"/>
            <w:sz w:val="22"/>
            <w:szCs w:val="22"/>
          </w:rPr>
          <w:t>WYMAGANIA</w:t>
        </w:r>
        <w:r w:rsidR="00E0358B">
          <w:rPr>
            <w:rStyle w:val="Hipercze"/>
            <w:sz w:val="22"/>
            <w:szCs w:val="22"/>
          </w:rPr>
          <w:t xml:space="preserve"> </w:t>
        </w:r>
        <w:r w:rsidR="00EB6D69" w:rsidRPr="006C0D6A">
          <w:rPr>
            <w:rStyle w:val="Hipercze"/>
            <w:sz w:val="22"/>
            <w:szCs w:val="22"/>
          </w:rPr>
          <w:t xml:space="preserve"> DOTYCZĄCE </w:t>
        </w:r>
        <w:r w:rsidR="00E0358B">
          <w:rPr>
            <w:rStyle w:val="Hipercze"/>
            <w:sz w:val="22"/>
            <w:szCs w:val="22"/>
          </w:rPr>
          <w:t xml:space="preserve">  </w:t>
        </w:r>
        <w:r w:rsidR="00EB6D69" w:rsidRPr="006C0D6A">
          <w:rPr>
            <w:rStyle w:val="Hipercze"/>
            <w:sz w:val="22"/>
            <w:szCs w:val="22"/>
          </w:rPr>
          <w:t>WADIUM.</w:t>
        </w:r>
        <w:r w:rsidR="00EB6D69" w:rsidRPr="006C0D6A">
          <w:rPr>
            <w:webHidden/>
          </w:rPr>
          <w:tab/>
        </w:r>
      </w:hyperlink>
      <w:r w:rsidR="00EE055F">
        <w:t>31</w:t>
      </w:r>
    </w:p>
    <w:p w:rsidR="00EB6D69" w:rsidRPr="006C0D6A" w:rsidRDefault="008B2DEE" w:rsidP="00E96733">
      <w:pPr>
        <w:pStyle w:val="Spistreci1"/>
        <w:rPr>
          <w:rFonts w:eastAsiaTheme="minorEastAsia"/>
          <w:i/>
          <w:lang w:eastAsia="pl-PL"/>
        </w:rPr>
      </w:pPr>
      <w:hyperlink w:anchor="_Toc232571392" w:history="1">
        <w:r w:rsidR="00EB6D69" w:rsidRPr="006C0D6A">
          <w:rPr>
            <w:rStyle w:val="Hipercze"/>
            <w:sz w:val="22"/>
            <w:szCs w:val="22"/>
          </w:rPr>
          <w:t>XVII.</w:t>
        </w:r>
        <w:r w:rsidR="00BB0B50" w:rsidRPr="006C0D6A">
          <w:rPr>
            <w:rStyle w:val="Hipercze"/>
            <w:sz w:val="22"/>
            <w:szCs w:val="22"/>
          </w:rPr>
          <w:t xml:space="preserve"> </w:t>
        </w:r>
        <w:r w:rsidR="00E0358B">
          <w:rPr>
            <w:rStyle w:val="Hipercze"/>
            <w:sz w:val="22"/>
            <w:szCs w:val="22"/>
          </w:rPr>
          <w:t xml:space="preserve"> </w:t>
        </w:r>
        <w:r w:rsidR="00EB6D69" w:rsidRPr="006C0D6A">
          <w:rPr>
            <w:rStyle w:val="Hipercze"/>
            <w:sz w:val="22"/>
            <w:szCs w:val="22"/>
          </w:rPr>
          <w:t>WYMAGANIA</w:t>
        </w:r>
        <w:r w:rsidR="003C58A7">
          <w:rPr>
            <w:rStyle w:val="Hipercze"/>
            <w:sz w:val="22"/>
            <w:szCs w:val="22"/>
          </w:rPr>
          <w:t xml:space="preserve">  </w:t>
        </w:r>
        <w:r w:rsidR="00EB6D69" w:rsidRPr="006C0D6A">
          <w:rPr>
            <w:rStyle w:val="Hipercze"/>
            <w:sz w:val="22"/>
            <w:szCs w:val="22"/>
          </w:rPr>
          <w:t xml:space="preserve"> DOTYCZACE </w:t>
        </w:r>
        <w:r w:rsidR="003C58A7">
          <w:rPr>
            <w:rStyle w:val="Hipercze"/>
            <w:sz w:val="22"/>
            <w:szCs w:val="22"/>
          </w:rPr>
          <w:t xml:space="preserve">  </w:t>
        </w:r>
        <w:r w:rsidR="00EB6D69" w:rsidRPr="006C0D6A">
          <w:rPr>
            <w:rStyle w:val="Hipercze"/>
            <w:sz w:val="22"/>
            <w:szCs w:val="22"/>
          </w:rPr>
          <w:t>ZABEZPIECZENIA</w:t>
        </w:r>
        <w:r w:rsidR="003C58A7">
          <w:rPr>
            <w:rStyle w:val="Hipercze"/>
            <w:sz w:val="22"/>
            <w:szCs w:val="22"/>
          </w:rPr>
          <w:t xml:space="preserve">  </w:t>
        </w:r>
        <w:r w:rsidR="00EB6D69" w:rsidRPr="006C0D6A">
          <w:rPr>
            <w:rStyle w:val="Hipercze"/>
            <w:sz w:val="22"/>
            <w:szCs w:val="22"/>
          </w:rPr>
          <w:t xml:space="preserve"> NALEŻYTEGO </w:t>
        </w:r>
        <w:r w:rsidR="003C58A7">
          <w:rPr>
            <w:rStyle w:val="Hipercze"/>
            <w:sz w:val="22"/>
            <w:szCs w:val="22"/>
          </w:rPr>
          <w:t xml:space="preserve">    </w:t>
        </w:r>
        <w:r w:rsidR="00EB6D69" w:rsidRPr="006C0D6A">
          <w:rPr>
            <w:rStyle w:val="Hipercze"/>
            <w:sz w:val="22"/>
            <w:szCs w:val="22"/>
          </w:rPr>
          <w:t>WYKONANIA UMOWY</w:t>
        </w:r>
        <w:r w:rsidR="00EB6D69" w:rsidRPr="006C0D6A">
          <w:rPr>
            <w:webHidden/>
          </w:rPr>
          <w:tab/>
        </w:r>
      </w:hyperlink>
      <w:r w:rsidR="00EE055F">
        <w:t>31</w:t>
      </w:r>
    </w:p>
    <w:p w:rsidR="0006464A" w:rsidRPr="006C0D6A" w:rsidRDefault="008B2DEE" w:rsidP="0006464A">
      <w:pPr>
        <w:pStyle w:val="Spistreci1"/>
        <w:rPr>
          <w:rFonts w:eastAsiaTheme="minorEastAsia"/>
          <w:i/>
          <w:lang w:eastAsia="pl-PL"/>
        </w:rPr>
      </w:pPr>
      <w:hyperlink w:anchor="_Toc232571392" w:history="1">
        <w:r w:rsidR="0006464A" w:rsidRPr="006C0D6A">
          <w:rPr>
            <w:rStyle w:val="Hipercze"/>
            <w:sz w:val="22"/>
            <w:szCs w:val="22"/>
          </w:rPr>
          <w:t>XVI</w:t>
        </w:r>
        <w:r w:rsidR="0006464A">
          <w:rPr>
            <w:rStyle w:val="Hipercze"/>
            <w:sz w:val="22"/>
            <w:szCs w:val="22"/>
          </w:rPr>
          <w:t>I</w:t>
        </w:r>
        <w:r w:rsidR="0006464A" w:rsidRPr="006C0D6A">
          <w:rPr>
            <w:rStyle w:val="Hipercze"/>
            <w:sz w:val="22"/>
            <w:szCs w:val="22"/>
          </w:rPr>
          <w:t xml:space="preserve">I. </w:t>
        </w:r>
        <w:r w:rsidR="0006464A">
          <w:rPr>
            <w:rStyle w:val="Hipercze"/>
            <w:sz w:val="22"/>
            <w:szCs w:val="22"/>
          </w:rPr>
          <w:t xml:space="preserve"> WZÓR</w:t>
        </w:r>
        <w:r w:rsidR="0006464A" w:rsidRPr="006C0D6A">
          <w:rPr>
            <w:rStyle w:val="Hipercze"/>
            <w:sz w:val="22"/>
            <w:szCs w:val="22"/>
          </w:rPr>
          <w:t xml:space="preserve"> UMOWY</w:t>
        </w:r>
        <w:r w:rsidR="0006464A" w:rsidRPr="006C0D6A">
          <w:rPr>
            <w:webHidden/>
          </w:rPr>
          <w:tab/>
        </w:r>
      </w:hyperlink>
      <w:r w:rsidR="00EE055F">
        <w:t>31</w:t>
      </w:r>
    </w:p>
    <w:p w:rsidR="0030626A" w:rsidRPr="006C0D6A" w:rsidRDefault="008B2DEE" w:rsidP="00E96733">
      <w:pPr>
        <w:pStyle w:val="Spistreci1"/>
        <w:rPr>
          <w:rFonts w:eastAsiaTheme="minorEastAsia"/>
          <w:i/>
          <w:lang w:eastAsia="pl-PL"/>
        </w:rPr>
      </w:pPr>
      <w:hyperlink w:anchor="_Toc232571394" w:history="1">
        <w:r w:rsidR="00051EE2" w:rsidRPr="006C0D6A">
          <w:rPr>
            <w:rStyle w:val="Hipercze"/>
            <w:sz w:val="22"/>
            <w:szCs w:val="22"/>
          </w:rPr>
          <w:t>X</w:t>
        </w:r>
        <w:r w:rsidR="00915C56" w:rsidRPr="006C0D6A">
          <w:rPr>
            <w:rStyle w:val="Hipercze"/>
            <w:sz w:val="22"/>
            <w:szCs w:val="22"/>
          </w:rPr>
          <w:t>I</w:t>
        </w:r>
        <w:r w:rsidR="0030626A" w:rsidRPr="006C0D6A">
          <w:rPr>
            <w:rStyle w:val="Hipercze"/>
            <w:sz w:val="22"/>
            <w:szCs w:val="22"/>
          </w:rPr>
          <w:t xml:space="preserve">X. </w:t>
        </w:r>
        <w:r w:rsidR="00BB0B50" w:rsidRPr="006C0D6A">
          <w:rPr>
            <w:rStyle w:val="Hipercze"/>
            <w:sz w:val="22"/>
            <w:szCs w:val="22"/>
          </w:rPr>
          <w:t xml:space="preserve"> </w:t>
        </w:r>
        <w:r w:rsidR="008A3933" w:rsidRPr="006C0D6A">
          <w:rPr>
            <w:rStyle w:val="Hipercze"/>
            <w:sz w:val="22"/>
            <w:szCs w:val="22"/>
          </w:rPr>
          <w:t xml:space="preserve"> </w:t>
        </w:r>
        <w:r w:rsidR="0030626A" w:rsidRPr="006C0D6A">
          <w:rPr>
            <w:rStyle w:val="Hipercze"/>
            <w:sz w:val="22"/>
            <w:szCs w:val="22"/>
          </w:rPr>
          <w:t>ZMIANY DOTYCZĄCE POSTANOWIEŃ ZAWARTEJ UMOWY</w:t>
        </w:r>
        <w:r w:rsidR="0030626A" w:rsidRPr="006C0D6A">
          <w:rPr>
            <w:webHidden/>
          </w:rPr>
          <w:tab/>
        </w:r>
      </w:hyperlink>
      <w:r w:rsidR="003B3BFC">
        <w:t>3</w:t>
      </w:r>
      <w:r w:rsidR="00EE055F">
        <w:t>2</w:t>
      </w:r>
    </w:p>
    <w:p w:rsidR="0030626A" w:rsidRPr="006C0D6A" w:rsidRDefault="008B2DEE" w:rsidP="00E96733">
      <w:pPr>
        <w:pStyle w:val="Spistreci1"/>
        <w:rPr>
          <w:rFonts w:eastAsiaTheme="minorEastAsia"/>
          <w:i/>
          <w:lang w:eastAsia="pl-PL"/>
        </w:rPr>
      </w:pPr>
      <w:hyperlink w:anchor="_Toc232571395" w:history="1">
        <w:r w:rsidR="0030626A" w:rsidRPr="006C0D6A">
          <w:rPr>
            <w:rStyle w:val="Hipercze"/>
            <w:sz w:val="22"/>
            <w:szCs w:val="22"/>
          </w:rPr>
          <w:t>XX.</w:t>
        </w:r>
        <w:r w:rsidR="008A3933" w:rsidRPr="006C0D6A">
          <w:rPr>
            <w:rStyle w:val="Hipercze"/>
            <w:sz w:val="22"/>
            <w:szCs w:val="22"/>
          </w:rPr>
          <w:t xml:space="preserve"> </w:t>
        </w:r>
        <w:r w:rsidR="00BB0B50" w:rsidRPr="006C0D6A">
          <w:rPr>
            <w:rStyle w:val="Hipercze"/>
            <w:sz w:val="22"/>
            <w:szCs w:val="22"/>
          </w:rPr>
          <w:t xml:space="preserve"> </w:t>
        </w:r>
        <w:r w:rsidR="008A3933" w:rsidRPr="006C0D6A">
          <w:rPr>
            <w:rStyle w:val="Hipercze"/>
            <w:sz w:val="22"/>
            <w:szCs w:val="22"/>
          </w:rPr>
          <w:t xml:space="preserve">  </w:t>
        </w:r>
        <w:r w:rsidR="00BB0B50" w:rsidRPr="006C0D6A">
          <w:rPr>
            <w:rStyle w:val="Hipercze"/>
            <w:sz w:val="22"/>
            <w:szCs w:val="22"/>
          </w:rPr>
          <w:t xml:space="preserve"> </w:t>
        </w:r>
        <w:r w:rsidR="00051EE2" w:rsidRPr="006C0D6A">
          <w:rPr>
            <w:rStyle w:val="Hipercze"/>
            <w:sz w:val="22"/>
            <w:szCs w:val="22"/>
          </w:rPr>
          <w:t xml:space="preserve">POUCZENIE O </w:t>
        </w:r>
        <w:r w:rsidR="0030626A" w:rsidRPr="006C0D6A">
          <w:rPr>
            <w:rStyle w:val="Hipercze"/>
            <w:sz w:val="22"/>
            <w:szCs w:val="22"/>
          </w:rPr>
          <w:t>ŚRODK</w:t>
        </w:r>
        <w:r w:rsidR="00051EE2" w:rsidRPr="006C0D6A">
          <w:rPr>
            <w:rStyle w:val="Hipercze"/>
            <w:sz w:val="22"/>
            <w:szCs w:val="22"/>
          </w:rPr>
          <w:t>ACH</w:t>
        </w:r>
        <w:r w:rsidR="0030626A" w:rsidRPr="006C0D6A">
          <w:rPr>
            <w:rStyle w:val="Hipercze"/>
            <w:sz w:val="22"/>
            <w:szCs w:val="22"/>
          </w:rPr>
          <w:t xml:space="preserve"> OCHRONY PRAWNEJ</w:t>
        </w:r>
        <w:r w:rsidR="0030626A" w:rsidRPr="006C0D6A">
          <w:rPr>
            <w:webHidden/>
          </w:rPr>
          <w:tab/>
        </w:r>
      </w:hyperlink>
      <w:r w:rsidR="003B3BFC">
        <w:t>3</w:t>
      </w:r>
      <w:r w:rsidR="00EE055F">
        <w:t>2</w:t>
      </w:r>
    </w:p>
    <w:p w:rsidR="0030626A" w:rsidRPr="006C0D6A" w:rsidRDefault="008B2DEE" w:rsidP="00E96733">
      <w:pPr>
        <w:pStyle w:val="Spistreci1"/>
        <w:rPr>
          <w:rFonts w:eastAsiaTheme="minorEastAsia"/>
          <w:i/>
          <w:sz w:val="22"/>
          <w:szCs w:val="22"/>
          <w:lang w:eastAsia="pl-PL"/>
        </w:rPr>
      </w:pPr>
      <w:hyperlink w:anchor="_Toc232571396" w:history="1">
        <w:r w:rsidR="0030626A" w:rsidRPr="006C0D6A">
          <w:rPr>
            <w:rStyle w:val="Hipercze"/>
            <w:sz w:val="22"/>
            <w:szCs w:val="22"/>
          </w:rPr>
          <w:t>XXI.</w:t>
        </w:r>
        <w:r w:rsidR="00BB0B50" w:rsidRPr="006C0D6A">
          <w:rPr>
            <w:rStyle w:val="Hipercze"/>
            <w:sz w:val="22"/>
            <w:szCs w:val="22"/>
          </w:rPr>
          <w:t xml:space="preserve">  </w:t>
        </w:r>
        <w:r w:rsidR="0030626A" w:rsidRPr="006C0D6A">
          <w:rPr>
            <w:rStyle w:val="Hipercze"/>
            <w:sz w:val="22"/>
            <w:szCs w:val="22"/>
          </w:rPr>
          <w:t xml:space="preserve"> POSTANOWIENIA KOŃCOWE</w:t>
        </w:r>
        <w:r w:rsidR="0030626A" w:rsidRPr="006C0D6A">
          <w:rPr>
            <w:webHidden/>
            <w:sz w:val="22"/>
            <w:szCs w:val="22"/>
          </w:rPr>
          <w:tab/>
        </w:r>
        <w:r w:rsidR="003C58A7">
          <w:rPr>
            <w:webHidden/>
            <w:sz w:val="22"/>
            <w:szCs w:val="22"/>
          </w:rPr>
          <w:t>3</w:t>
        </w:r>
      </w:hyperlink>
      <w:r w:rsidR="00EE055F">
        <w:t>3</w:t>
      </w:r>
    </w:p>
    <w:p w:rsidR="006C0D6A" w:rsidRDefault="008B2DEE" w:rsidP="003C58A7">
      <w:pPr>
        <w:ind w:left="340" w:right="340" w:hanging="680"/>
        <w:rPr>
          <w:rFonts w:ascii="Times New Roman" w:hAnsi="Times New Roman" w:cs="Times New Roman"/>
        </w:rPr>
      </w:pPr>
      <w:r w:rsidRPr="006C0D6A">
        <w:rPr>
          <w:rFonts w:ascii="Times New Roman" w:hAnsi="Times New Roman" w:cs="Times New Roman"/>
        </w:rPr>
        <w:fldChar w:fldCharType="end"/>
      </w:r>
      <w:bookmarkStart w:id="0" w:name="_Toc232571377"/>
    </w:p>
    <w:p w:rsidR="00F62EF5" w:rsidRDefault="00F62EF5" w:rsidP="003C58A7">
      <w:pPr>
        <w:ind w:left="340" w:right="340" w:hanging="680"/>
        <w:rPr>
          <w:rFonts w:ascii="Times New Roman" w:hAnsi="Times New Roman" w:cs="Times New Roman"/>
        </w:rPr>
      </w:pPr>
    </w:p>
    <w:p w:rsidR="001F1B4F" w:rsidRDefault="001F1B4F" w:rsidP="003C58A7">
      <w:pPr>
        <w:ind w:left="340" w:right="340" w:hanging="680"/>
        <w:rPr>
          <w:rFonts w:ascii="Times New Roman" w:hAnsi="Times New Roman" w:cs="Times New Roman"/>
        </w:rPr>
      </w:pPr>
    </w:p>
    <w:p w:rsidR="006C0D6A" w:rsidRDefault="006C0D6A" w:rsidP="003C58A7">
      <w:pPr>
        <w:ind w:left="340" w:right="340" w:hanging="680"/>
        <w:rPr>
          <w:rFonts w:ascii="Times New Roman" w:hAnsi="Times New Roman" w:cs="Times New Roman"/>
        </w:rPr>
      </w:pPr>
    </w:p>
    <w:p w:rsidR="003C58A7" w:rsidRDefault="003C58A7" w:rsidP="00BD10E0">
      <w:pPr>
        <w:ind w:right="567"/>
        <w:rPr>
          <w:rFonts w:ascii="Times New Roman" w:hAnsi="Times New Roman" w:cs="Times New Roman"/>
        </w:rPr>
      </w:pPr>
    </w:p>
    <w:p w:rsidR="007B5CEC" w:rsidRPr="006C0D6A" w:rsidRDefault="006C0D6A" w:rsidP="006C0D6A">
      <w:pPr>
        <w:ind w:right="567" w:hanging="35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  </w:t>
      </w:r>
      <w:r w:rsidR="007B5CEC" w:rsidRPr="006C0D6A">
        <w:rPr>
          <w:rFonts w:ascii="Times New Roman" w:hAnsi="Times New Roman" w:cs="Times New Roman"/>
          <w:b/>
          <w:bCs/>
          <w:sz w:val="28"/>
          <w:szCs w:val="28"/>
        </w:rPr>
        <w:t>I. NAZWA ORAZ ADRES ZAMAWIAJĄCEGO</w:t>
      </w:r>
      <w:bookmarkEnd w:id="0"/>
    </w:p>
    <w:p w:rsidR="007B5CEC" w:rsidRDefault="007B5CEC" w:rsidP="00A362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7B5CEC" w:rsidRPr="0002076B" w:rsidRDefault="007B5CEC" w:rsidP="00A3623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2076B">
        <w:rPr>
          <w:rFonts w:ascii="Times New Roman" w:hAnsi="Times New Roman" w:cs="Times New Roman"/>
          <w:b/>
          <w:bCs/>
          <w:color w:val="000000"/>
          <w:sz w:val="24"/>
          <w:szCs w:val="24"/>
        </w:rPr>
        <w:t>POWIATOWY URZ</w:t>
      </w:r>
      <w:r w:rsidRPr="0002076B">
        <w:rPr>
          <w:rFonts w:ascii="Times New Roman" w:hAnsi="Times New Roman" w:cs="Times New Roman"/>
          <w:color w:val="000000"/>
          <w:sz w:val="24"/>
          <w:szCs w:val="24"/>
        </w:rPr>
        <w:t>Ą</w:t>
      </w:r>
      <w:r w:rsidRPr="0002076B">
        <w:rPr>
          <w:rFonts w:ascii="Times New Roman" w:hAnsi="Times New Roman" w:cs="Times New Roman"/>
          <w:b/>
          <w:bCs/>
          <w:color w:val="000000"/>
          <w:sz w:val="24"/>
          <w:szCs w:val="24"/>
        </w:rPr>
        <w:t>D PRACY</w:t>
      </w:r>
    </w:p>
    <w:p w:rsidR="007B5CEC" w:rsidRPr="0002076B" w:rsidRDefault="007B5CEC" w:rsidP="00A3623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2076B">
        <w:rPr>
          <w:rFonts w:ascii="Times New Roman" w:hAnsi="Times New Roman" w:cs="Times New Roman"/>
          <w:b/>
          <w:bCs/>
          <w:color w:val="000000"/>
          <w:sz w:val="24"/>
          <w:szCs w:val="24"/>
        </w:rPr>
        <w:t>UL. ZDZICZÓW 1</w:t>
      </w:r>
    </w:p>
    <w:p w:rsidR="007B5CEC" w:rsidRPr="0002076B" w:rsidRDefault="007B5CEC" w:rsidP="00A3623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2076B">
        <w:rPr>
          <w:rFonts w:ascii="Times New Roman" w:hAnsi="Times New Roman" w:cs="Times New Roman"/>
          <w:b/>
          <w:bCs/>
          <w:color w:val="000000"/>
          <w:sz w:val="24"/>
          <w:szCs w:val="24"/>
        </w:rPr>
        <w:t>26-900 KOZIENICE</w:t>
      </w:r>
    </w:p>
    <w:p w:rsidR="007B5CEC" w:rsidRPr="0002076B" w:rsidRDefault="007B5CEC" w:rsidP="00A3623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2076B">
        <w:rPr>
          <w:rFonts w:ascii="Times New Roman" w:hAnsi="Times New Roman" w:cs="Times New Roman"/>
          <w:b/>
          <w:bCs/>
          <w:color w:val="000000"/>
          <w:sz w:val="24"/>
          <w:szCs w:val="24"/>
        </w:rPr>
        <w:t>NIP: 8121734685</w:t>
      </w:r>
      <w:r w:rsidR="00051EE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</w:t>
      </w:r>
      <w:r w:rsidRPr="0002076B">
        <w:rPr>
          <w:rFonts w:ascii="Times New Roman" w:hAnsi="Times New Roman" w:cs="Times New Roman"/>
          <w:b/>
          <w:bCs/>
          <w:color w:val="000000"/>
          <w:sz w:val="24"/>
          <w:szCs w:val="24"/>
        </w:rPr>
        <w:t>REGON: 671983690</w:t>
      </w:r>
    </w:p>
    <w:p w:rsidR="007B5CEC" w:rsidRPr="0002076B" w:rsidRDefault="007B5CEC" w:rsidP="00A3623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2076B">
        <w:rPr>
          <w:rFonts w:ascii="Times New Roman" w:hAnsi="Times New Roman" w:cs="Times New Roman"/>
          <w:b/>
          <w:bCs/>
          <w:color w:val="000000"/>
          <w:sz w:val="24"/>
          <w:szCs w:val="24"/>
        </w:rPr>
        <w:t>Godziny urz</w:t>
      </w:r>
      <w:r w:rsidRPr="0002076B">
        <w:rPr>
          <w:rFonts w:ascii="Times New Roman" w:hAnsi="Times New Roman" w:cs="Times New Roman"/>
          <w:color w:val="000000"/>
          <w:sz w:val="24"/>
          <w:szCs w:val="24"/>
        </w:rPr>
        <w:t>ę</w:t>
      </w:r>
      <w:r w:rsidRPr="0002076B">
        <w:rPr>
          <w:rFonts w:ascii="Times New Roman" w:hAnsi="Times New Roman" w:cs="Times New Roman"/>
          <w:b/>
          <w:bCs/>
          <w:color w:val="000000"/>
          <w:sz w:val="24"/>
          <w:szCs w:val="24"/>
        </w:rPr>
        <w:t>dowania: poniedziałek  pi</w:t>
      </w:r>
      <w:r w:rsidRPr="0002076B">
        <w:rPr>
          <w:rFonts w:ascii="Times New Roman" w:hAnsi="Times New Roman" w:cs="Times New Roman"/>
          <w:color w:val="000000"/>
          <w:sz w:val="24"/>
          <w:szCs w:val="24"/>
        </w:rPr>
        <w:t>ą</w:t>
      </w:r>
      <w:r w:rsidRPr="0002076B">
        <w:rPr>
          <w:rFonts w:ascii="Times New Roman" w:hAnsi="Times New Roman" w:cs="Times New Roman"/>
          <w:b/>
          <w:bCs/>
          <w:color w:val="000000"/>
          <w:sz w:val="24"/>
          <w:szCs w:val="24"/>
        </w:rPr>
        <w:t>tek 7</w:t>
      </w:r>
      <w:r w:rsidRPr="0002076B">
        <w:rPr>
          <w:rFonts w:ascii="Times New Roman" w:hAnsi="Times New Roman" w:cs="Times New Roman"/>
          <w:b/>
          <w:bCs/>
          <w:color w:val="000000"/>
          <w:sz w:val="24"/>
          <w:szCs w:val="24"/>
          <w:vertAlign w:val="superscript"/>
        </w:rPr>
        <w:t>30</w:t>
      </w:r>
      <w:r w:rsidRPr="0002076B">
        <w:rPr>
          <w:rFonts w:ascii="Times New Roman" w:hAnsi="Times New Roman" w:cs="Times New Roman"/>
          <w:b/>
          <w:bCs/>
          <w:color w:val="000000"/>
          <w:sz w:val="24"/>
          <w:szCs w:val="24"/>
        </w:rPr>
        <w:t>-15</w:t>
      </w:r>
      <w:r w:rsidRPr="0002076B">
        <w:rPr>
          <w:rFonts w:ascii="Times New Roman" w:hAnsi="Times New Roman" w:cs="Times New Roman"/>
          <w:b/>
          <w:bCs/>
          <w:color w:val="000000"/>
          <w:sz w:val="24"/>
          <w:szCs w:val="24"/>
          <w:vertAlign w:val="superscript"/>
        </w:rPr>
        <w:t>30</w:t>
      </w:r>
    </w:p>
    <w:p w:rsidR="007B5CEC" w:rsidRPr="0002076B" w:rsidRDefault="007F5385" w:rsidP="00A3623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tel.: </w:t>
      </w:r>
      <w:r w:rsidR="007B5CEC" w:rsidRPr="0002076B">
        <w:rPr>
          <w:rFonts w:ascii="Times New Roman" w:hAnsi="Times New Roman" w:cs="Times New Roman"/>
          <w:b/>
          <w:bCs/>
          <w:color w:val="000000"/>
          <w:sz w:val="24"/>
          <w:szCs w:val="24"/>
        </w:rPr>
        <w:t>48 614-66-99 (centrala)</w:t>
      </w:r>
      <w:r w:rsidR="00640FF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48 614-66-51 </w:t>
      </w:r>
      <w:r w:rsidR="007B5CEC" w:rsidRPr="0002076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lub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Tel./ fax.  </w:t>
      </w:r>
      <w:r w:rsidR="007B5CEC" w:rsidRPr="0002076B">
        <w:rPr>
          <w:rFonts w:ascii="Times New Roman" w:hAnsi="Times New Roman" w:cs="Times New Roman"/>
          <w:b/>
          <w:bCs/>
          <w:color w:val="000000"/>
          <w:sz w:val="24"/>
          <w:szCs w:val="24"/>
        </w:rPr>
        <w:t>48 614-66-91 (sekretariat)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7B5CEC" w:rsidRPr="007F5385" w:rsidRDefault="007B5CEC" w:rsidP="003C319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FF"/>
          <w:sz w:val="24"/>
          <w:szCs w:val="24"/>
        </w:rPr>
      </w:pPr>
      <w:r w:rsidRPr="007F5385">
        <w:rPr>
          <w:rFonts w:ascii="Times New Roman" w:hAnsi="Times New Roman" w:cs="Times New Roman"/>
          <w:color w:val="000000"/>
          <w:sz w:val="24"/>
          <w:szCs w:val="24"/>
        </w:rPr>
        <w:t xml:space="preserve">e-mail: </w:t>
      </w:r>
      <w:r w:rsidRPr="007F5385">
        <w:rPr>
          <w:rFonts w:ascii="Times New Roman" w:hAnsi="Times New Roman" w:cs="Times New Roman"/>
          <w:color w:val="0000FF"/>
          <w:sz w:val="24"/>
          <w:szCs w:val="24"/>
        </w:rPr>
        <w:t>wako@praca.gov.pl</w:t>
      </w:r>
      <w:r w:rsidR="00051EE2" w:rsidRPr="007F5385">
        <w:rPr>
          <w:rFonts w:ascii="Times New Roman" w:hAnsi="Times New Roman" w:cs="Times New Roman"/>
          <w:color w:val="0000FF"/>
          <w:sz w:val="24"/>
          <w:szCs w:val="24"/>
        </w:rPr>
        <w:t xml:space="preserve">, </w:t>
      </w:r>
    </w:p>
    <w:p w:rsidR="007B5CEC" w:rsidRPr="0002076B" w:rsidRDefault="007B5CEC" w:rsidP="00A3623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76B">
        <w:rPr>
          <w:rFonts w:ascii="Times New Roman" w:hAnsi="Times New Roman" w:cs="Times New Roman"/>
          <w:color w:val="3366FF"/>
          <w:sz w:val="24"/>
          <w:szCs w:val="24"/>
        </w:rPr>
        <w:t xml:space="preserve">http:\\pup.kozienice.sisco.info; http:\\www.pupkozienice.pl </w:t>
      </w:r>
      <w:r w:rsidRPr="0002076B">
        <w:rPr>
          <w:rFonts w:ascii="Times New Roman" w:hAnsi="Times New Roman" w:cs="Times New Roman"/>
          <w:color w:val="000000"/>
          <w:sz w:val="24"/>
          <w:szCs w:val="24"/>
        </w:rPr>
        <w:t>(adres strony internetowej, na której zamieszczona jest SIWZ)</w:t>
      </w:r>
    </w:p>
    <w:p w:rsidR="00D5408F" w:rsidRDefault="00D5408F" w:rsidP="00753AB1">
      <w:pPr>
        <w:pStyle w:val="Nagwek1"/>
        <w:rPr>
          <w:b/>
          <w:bCs/>
        </w:rPr>
      </w:pPr>
      <w:bookmarkStart w:id="1" w:name="_Toc232571378"/>
    </w:p>
    <w:p w:rsidR="007B5CEC" w:rsidRPr="00753AB1" w:rsidRDefault="00051EE2" w:rsidP="00753AB1">
      <w:pPr>
        <w:pStyle w:val="Nagwek1"/>
        <w:rPr>
          <w:b/>
          <w:bCs/>
        </w:rPr>
      </w:pPr>
      <w:r>
        <w:rPr>
          <w:b/>
          <w:bCs/>
        </w:rPr>
        <w:t>II</w:t>
      </w:r>
      <w:r w:rsidR="007B5CEC" w:rsidRPr="00753AB1">
        <w:rPr>
          <w:b/>
          <w:bCs/>
        </w:rPr>
        <w:t>. TRYB UDZIELENIA ZAMÓWIENIA</w:t>
      </w:r>
      <w:bookmarkEnd w:id="1"/>
    </w:p>
    <w:p w:rsidR="007B5CEC" w:rsidRDefault="007B5CEC" w:rsidP="009E1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7B5CEC" w:rsidRPr="0002076B" w:rsidRDefault="007B5CEC" w:rsidP="009E171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76B">
        <w:rPr>
          <w:rFonts w:ascii="Times New Roman" w:hAnsi="Times New Roman" w:cs="Times New Roman"/>
          <w:sz w:val="24"/>
          <w:szCs w:val="24"/>
        </w:rPr>
        <w:t xml:space="preserve">Postępowanie o udzielenie niniejszego zamówienia prowadzone jest w trybie przetargu nieograniczonego poniżej </w:t>
      </w:r>
      <w:r w:rsidR="00051EE2">
        <w:rPr>
          <w:rFonts w:ascii="Times New Roman" w:hAnsi="Times New Roman" w:cs="Times New Roman"/>
          <w:sz w:val="24"/>
          <w:szCs w:val="24"/>
        </w:rPr>
        <w:t>193</w:t>
      </w:r>
      <w:r w:rsidRPr="0002076B">
        <w:rPr>
          <w:rFonts w:ascii="Times New Roman" w:hAnsi="Times New Roman" w:cs="Times New Roman"/>
          <w:sz w:val="24"/>
          <w:szCs w:val="24"/>
        </w:rPr>
        <w:t>.000 euro na podstawie przepisów ustawy z dnia 29 stycznia 2004</w:t>
      </w:r>
      <w:r w:rsidR="00C20A99">
        <w:rPr>
          <w:rFonts w:ascii="Times New Roman" w:hAnsi="Times New Roman" w:cs="Times New Roman"/>
          <w:sz w:val="24"/>
          <w:szCs w:val="24"/>
        </w:rPr>
        <w:t xml:space="preserve"> </w:t>
      </w:r>
      <w:r w:rsidRPr="0002076B">
        <w:rPr>
          <w:rFonts w:ascii="Times New Roman" w:hAnsi="Times New Roman" w:cs="Times New Roman"/>
          <w:sz w:val="24"/>
          <w:szCs w:val="24"/>
        </w:rPr>
        <w:t xml:space="preserve">r. </w:t>
      </w:r>
      <w:r w:rsidR="00C20A99">
        <w:rPr>
          <w:rFonts w:ascii="Times New Roman" w:hAnsi="Times New Roman" w:cs="Times New Roman"/>
          <w:sz w:val="24"/>
          <w:szCs w:val="24"/>
        </w:rPr>
        <w:t xml:space="preserve"> </w:t>
      </w:r>
      <w:r w:rsidRPr="0002076B">
        <w:rPr>
          <w:rFonts w:ascii="Times New Roman" w:hAnsi="Times New Roman" w:cs="Times New Roman"/>
          <w:sz w:val="24"/>
          <w:szCs w:val="24"/>
        </w:rPr>
        <w:t>Prawo zamówień publicznych</w:t>
      </w:r>
      <w:r w:rsidR="00051EE2">
        <w:rPr>
          <w:rFonts w:ascii="Times New Roman" w:hAnsi="Times New Roman" w:cs="Times New Roman"/>
          <w:sz w:val="24"/>
          <w:szCs w:val="24"/>
        </w:rPr>
        <w:t xml:space="preserve"> ( Dz.</w:t>
      </w:r>
      <w:r w:rsidR="00C20A99">
        <w:rPr>
          <w:rFonts w:ascii="Times New Roman" w:hAnsi="Times New Roman" w:cs="Times New Roman"/>
          <w:sz w:val="24"/>
          <w:szCs w:val="24"/>
        </w:rPr>
        <w:t xml:space="preserve"> </w:t>
      </w:r>
      <w:r w:rsidR="00051EE2">
        <w:rPr>
          <w:rFonts w:ascii="Times New Roman" w:hAnsi="Times New Roman" w:cs="Times New Roman"/>
          <w:sz w:val="24"/>
          <w:szCs w:val="24"/>
        </w:rPr>
        <w:t xml:space="preserve">U. z 2007r. nr 223 poz.1655 </w:t>
      </w:r>
      <w:r w:rsidR="00C20A99">
        <w:rPr>
          <w:rFonts w:ascii="Times New Roman" w:hAnsi="Times New Roman" w:cs="Times New Roman"/>
          <w:sz w:val="24"/>
          <w:szCs w:val="24"/>
        </w:rPr>
        <w:t>z późn. zm.).</w:t>
      </w:r>
    </w:p>
    <w:p w:rsidR="007B5CEC" w:rsidRDefault="007B5CEC" w:rsidP="00A3623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7B5CEC" w:rsidRDefault="007B5CEC" w:rsidP="00FE0BB5">
      <w:pPr>
        <w:pStyle w:val="Nagwek1"/>
        <w:rPr>
          <w:b/>
          <w:bCs/>
        </w:rPr>
      </w:pPr>
      <w:bookmarkStart w:id="2" w:name="_Toc232571379"/>
      <w:r w:rsidRPr="00753AB1">
        <w:rPr>
          <w:b/>
          <w:bCs/>
        </w:rPr>
        <w:t>I</w:t>
      </w:r>
      <w:r w:rsidR="00970E39">
        <w:rPr>
          <w:b/>
          <w:bCs/>
        </w:rPr>
        <w:t>II</w:t>
      </w:r>
      <w:r w:rsidRPr="00753AB1">
        <w:rPr>
          <w:b/>
          <w:bCs/>
        </w:rPr>
        <w:t>. OPIS PRZEDMIOTU ZAMÓWIENIA</w:t>
      </w:r>
      <w:bookmarkEnd w:id="2"/>
    </w:p>
    <w:p w:rsidR="00FE0BB5" w:rsidRPr="00FE0BB5" w:rsidRDefault="00FE0BB5" w:rsidP="00FE0BB5">
      <w:pPr>
        <w:spacing w:after="0"/>
        <w:rPr>
          <w:lang w:eastAsia="pl-PL"/>
        </w:rPr>
      </w:pPr>
    </w:p>
    <w:p w:rsidR="0038057A" w:rsidRDefault="0038057A" w:rsidP="000B104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8057A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Zamawiający  dopuszcza możliwość  składania ofert częściowych. Wykonawca może złożyć ofertę  na  jedną   część,  na wybran</w:t>
      </w:r>
      <w:r w:rsidR="00BD10E0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przez siebie części  lub  na  wszystkie   części zamówienia.</w:t>
      </w:r>
    </w:p>
    <w:p w:rsidR="0038057A" w:rsidRDefault="0038057A" w:rsidP="000B104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8057A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  Zamawiający nie dopuszcza składania ofert wariantowych.</w:t>
      </w:r>
    </w:p>
    <w:p w:rsidR="0038057A" w:rsidRDefault="0038057A" w:rsidP="00251B8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8057A">
        <w:rPr>
          <w:rFonts w:ascii="Times New Roman" w:hAnsi="Times New Roman"/>
          <w:b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  Zamawiający nie przewiduje w okresie 3 lat od udzielenia zamówienia możliwości udzielenia zamówień uzupełniających w  trybie zamówienia z wolnej  ręki, których  wartość  nie przekroczy 50% wartości zamówienia podstawowego,  na zasadach określonych w art. 67 ust. 1 pkt  6  </w:t>
      </w:r>
      <w:r w:rsidR="003C58A7">
        <w:rPr>
          <w:rFonts w:ascii="Times New Roman" w:hAnsi="Times New Roman"/>
          <w:sz w:val="24"/>
          <w:szCs w:val="24"/>
        </w:rPr>
        <w:t>ustawy</w:t>
      </w:r>
      <w:r>
        <w:rPr>
          <w:rFonts w:ascii="Times New Roman" w:hAnsi="Times New Roman"/>
          <w:sz w:val="24"/>
          <w:szCs w:val="24"/>
        </w:rPr>
        <w:t>.</w:t>
      </w:r>
    </w:p>
    <w:p w:rsidR="0038057A" w:rsidRDefault="0038057A" w:rsidP="00251B8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8057A">
        <w:rPr>
          <w:rFonts w:ascii="Times New Roman" w:hAnsi="Times New Roman"/>
          <w:b/>
          <w:sz w:val="24"/>
          <w:szCs w:val="24"/>
        </w:rPr>
        <w:t>4.</w:t>
      </w:r>
      <w:r>
        <w:rPr>
          <w:rFonts w:ascii="Times New Roman" w:hAnsi="Times New Roman"/>
          <w:b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Zamawiający nie przewiduje zawarcia umowy ramowej.</w:t>
      </w:r>
    </w:p>
    <w:p w:rsidR="0038057A" w:rsidRDefault="0038057A" w:rsidP="00251B8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8057A">
        <w:rPr>
          <w:rFonts w:ascii="Times New Roman" w:hAnsi="Times New Roman"/>
          <w:b/>
          <w:sz w:val="24"/>
          <w:szCs w:val="24"/>
        </w:rPr>
        <w:t>5.</w:t>
      </w:r>
      <w:r>
        <w:rPr>
          <w:rFonts w:ascii="Times New Roman" w:hAnsi="Times New Roman"/>
          <w:b/>
          <w:sz w:val="24"/>
          <w:szCs w:val="24"/>
        </w:rPr>
        <w:t xml:space="preserve">   </w:t>
      </w:r>
      <w:r w:rsidRPr="0038057A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amawiający nie przewiduje aukcji elektronicznej.</w:t>
      </w:r>
    </w:p>
    <w:p w:rsidR="004924CF" w:rsidRDefault="0038057A" w:rsidP="00251B83">
      <w:pPr>
        <w:pStyle w:val="Akapitzlist"/>
        <w:tabs>
          <w:tab w:val="left" w:pos="426"/>
        </w:tabs>
        <w:spacing w:after="0" w:line="360" w:lineRule="auto"/>
        <w:ind w:left="0"/>
        <w:jc w:val="both"/>
      </w:pPr>
      <w:r w:rsidRPr="0038057A">
        <w:rPr>
          <w:rFonts w:ascii="Times New Roman" w:hAnsi="Times New Roman"/>
          <w:b/>
          <w:sz w:val="24"/>
          <w:szCs w:val="24"/>
        </w:rPr>
        <w:t>6.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="004924CF" w:rsidRPr="004924CF">
        <w:rPr>
          <w:rFonts w:ascii="Times New Roman" w:hAnsi="Times New Roman" w:cs="Times New Roman"/>
          <w:sz w:val="24"/>
          <w:szCs w:val="24"/>
        </w:rPr>
        <w:t>Zamawiający nie ogranicza możliwości ubiegania się o zamówienie publiczne tylko dla wykonawców, u których ponad 50%  pracowników stanowią osoby niepełnosprawne</w:t>
      </w:r>
      <w:r w:rsidR="00B255D0">
        <w:t>.</w:t>
      </w:r>
    </w:p>
    <w:p w:rsidR="0038057A" w:rsidRDefault="00B255D0" w:rsidP="00251B83">
      <w:pPr>
        <w:pStyle w:val="Akapitzlist"/>
        <w:tabs>
          <w:tab w:val="left" w:pos="426"/>
        </w:tabs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255D0">
        <w:rPr>
          <w:rFonts w:ascii="Times New Roman" w:hAnsi="Times New Roman" w:cs="Times New Roman"/>
          <w:b/>
          <w:sz w:val="24"/>
          <w:szCs w:val="24"/>
        </w:rPr>
        <w:t>7.</w:t>
      </w:r>
      <w:r>
        <w:t xml:space="preserve">   </w:t>
      </w:r>
      <w:r w:rsidRPr="00B255D0">
        <w:rPr>
          <w:rFonts w:ascii="Times New Roman" w:hAnsi="Times New Roman" w:cs="Times New Roman"/>
          <w:sz w:val="24"/>
          <w:szCs w:val="24"/>
        </w:rPr>
        <w:t xml:space="preserve">Zamawiający  </w:t>
      </w:r>
      <w:r w:rsidR="004924CF">
        <w:t xml:space="preserve"> </w:t>
      </w:r>
      <w:r w:rsidR="0038057A">
        <w:rPr>
          <w:rFonts w:ascii="Times New Roman" w:hAnsi="Times New Roman"/>
          <w:sz w:val="24"/>
          <w:szCs w:val="24"/>
        </w:rPr>
        <w:t>nie</w:t>
      </w:r>
      <w:r>
        <w:rPr>
          <w:rFonts w:ascii="Times New Roman" w:hAnsi="Times New Roman"/>
          <w:sz w:val="24"/>
          <w:szCs w:val="24"/>
        </w:rPr>
        <w:t xml:space="preserve"> </w:t>
      </w:r>
      <w:r w:rsidR="0038057A">
        <w:rPr>
          <w:rFonts w:ascii="Times New Roman" w:hAnsi="Times New Roman"/>
          <w:sz w:val="24"/>
          <w:szCs w:val="24"/>
        </w:rPr>
        <w:t xml:space="preserve"> przewiduje zwrotu kosztów udziału w postępowaniu.</w:t>
      </w:r>
    </w:p>
    <w:p w:rsidR="00B255D0" w:rsidRDefault="00B255D0" w:rsidP="00251B83">
      <w:pPr>
        <w:pStyle w:val="Akapitzlist"/>
        <w:tabs>
          <w:tab w:val="left" w:pos="426"/>
        </w:tabs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255D0">
        <w:rPr>
          <w:rFonts w:ascii="Times New Roman" w:hAnsi="Times New Roman"/>
          <w:b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.  </w:t>
      </w:r>
      <w:r w:rsidRPr="00B255D0">
        <w:rPr>
          <w:rFonts w:ascii="Times New Roman" w:hAnsi="Times New Roman" w:cs="Times New Roman"/>
          <w:sz w:val="24"/>
          <w:szCs w:val="24"/>
        </w:rPr>
        <w:t xml:space="preserve">Zamawiający  </w:t>
      </w:r>
      <w:r>
        <w:t xml:space="preserve"> </w:t>
      </w:r>
      <w:r>
        <w:rPr>
          <w:rFonts w:ascii="Times New Roman" w:hAnsi="Times New Roman"/>
          <w:sz w:val="24"/>
          <w:szCs w:val="24"/>
        </w:rPr>
        <w:t xml:space="preserve">nie  </w:t>
      </w:r>
      <w:r w:rsidR="00AF36BA">
        <w:rPr>
          <w:rFonts w:ascii="Times New Roman" w:hAnsi="Times New Roman"/>
          <w:sz w:val="24"/>
          <w:szCs w:val="24"/>
        </w:rPr>
        <w:t>stawia</w:t>
      </w:r>
      <w:r>
        <w:rPr>
          <w:rFonts w:ascii="Times New Roman" w:hAnsi="Times New Roman"/>
          <w:sz w:val="24"/>
          <w:szCs w:val="24"/>
        </w:rPr>
        <w:t xml:space="preserve"> wymagań, o których mowa w art.29 ust.4 ustawy.</w:t>
      </w:r>
    </w:p>
    <w:p w:rsidR="00FE0BB5" w:rsidRDefault="00FE0BB5" w:rsidP="007F5385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C05D78" w:rsidRPr="00D5408F" w:rsidRDefault="003C58A7" w:rsidP="00FE0BB5">
      <w:pPr>
        <w:spacing w:after="120" w:line="360" w:lineRule="auto"/>
        <w:jc w:val="both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lastRenderedPageBreak/>
        <w:t>9</w:t>
      </w:r>
      <w:r w:rsidR="0038057A" w:rsidRPr="00D5408F">
        <w:rPr>
          <w:rFonts w:ascii="Times New Roman" w:hAnsi="Times New Roman"/>
          <w:sz w:val="24"/>
          <w:szCs w:val="24"/>
          <w:u w:val="single"/>
        </w:rPr>
        <w:t xml:space="preserve">.   </w:t>
      </w:r>
      <w:r w:rsidR="007B5CEC" w:rsidRPr="00D5408F">
        <w:rPr>
          <w:rFonts w:ascii="Times New Roman" w:hAnsi="Times New Roman" w:cs="Times New Roman"/>
          <w:b/>
          <w:bCs/>
          <w:sz w:val="24"/>
          <w:szCs w:val="24"/>
          <w:u w:val="single"/>
        </w:rPr>
        <w:t>Zamówienie  obejmuje zorganizowanie i przeprowadzenie szkole</w:t>
      </w:r>
      <w:r w:rsidR="00C20A99" w:rsidRPr="00D5408F">
        <w:rPr>
          <w:rFonts w:ascii="Times New Roman" w:hAnsi="Times New Roman" w:cs="Times New Roman"/>
          <w:b/>
          <w:bCs/>
          <w:sz w:val="24"/>
          <w:szCs w:val="24"/>
          <w:u w:val="single"/>
        </w:rPr>
        <w:t>ń</w:t>
      </w:r>
      <w:r w:rsidR="00C05D78" w:rsidRPr="00D5408F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 xml:space="preserve"> w zakresie:</w:t>
      </w:r>
    </w:p>
    <w:p w:rsidR="00C36ED1" w:rsidRPr="00C36ED1" w:rsidRDefault="00C36ED1" w:rsidP="00C36ED1">
      <w:pPr>
        <w:spacing w:line="36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C36ED1">
        <w:rPr>
          <w:rFonts w:ascii="Times New Roman" w:hAnsi="Times New Roman" w:cs="Times New Roman"/>
          <w:b/>
          <w:sz w:val="24"/>
          <w:szCs w:val="24"/>
        </w:rPr>
        <w:t>CZĘŚĆ I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- </w:t>
      </w:r>
      <w:r w:rsidRPr="00C36ED1">
        <w:rPr>
          <w:rFonts w:ascii="Times New Roman" w:hAnsi="Times New Roman" w:cs="Times New Roman"/>
          <w:b/>
          <w:color w:val="0070C0"/>
          <w:sz w:val="24"/>
          <w:szCs w:val="24"/>
        </w:rPr>
        <w:t>„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>S</w:t>
      </w:r>
      <w:r w:rsidRPr="00C36ED1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przedawca  z obsługą kas fiskalnych oraz umiejętnością  fakturowania + HACCP” 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  </w:t>
      </w:r>
      <w:r w:rsidRPr="00C36ED1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dla 20 osób bezrobotnych </w:t>
      </w:r>
    </w:p>
    <w:p w:rsidR="00C36ED1" w:rsidRPr="00AF36BA" w:rsidRDefault="00C36ED1" w:rsidP="00C36ED1">
      <w:pPr>
        <w:spacing w:line="36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C36ED1">
        <w:rPr>
          <w:rFonts w:ascii="Times New Roman" w:hAnsi="Times New Roman" w:cs="Times New Roman"/>
          <w:b/>
          <w:sz w:val="24"/>
          <w:szCs w:val="24"/>
        </w:rPr>
        <w:t xml:space="preserve">CZĘŚĆ II - </w:t>
      </w:r>
      <w:r w:rsidRPr="00AF36BA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”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>Kosmetyka, wizaż, stylizacja paznokci</w:t>
      </w:r>
      <w:r w:rsidRPr="00AF36BA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”   dla  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>12</w:t>
      </w:r>
      <w:r w:rsidRPr="00AF36BA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osób bezrobotnych </w:t>
      </w:r>
    </w:p>
    <w:p w:rsidR="00C36ED1" w:rsidRDefault="00C36ED1" w:rsidP="00C36ED1">
      <w:pPr>
        <w:spacing w:line="36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C36ED1">
        <w:rPr>
          <w:rFonts w:ascii="Times New Roman" w:hAnsi="Times New Roman" w:cs="Times New Roman"/>
          <w:b/>
          <w:sz w:val="24"/>
          <w:szCs w:val="24"/>
        </w:rPr>
        <w:t>CZĘŚĆ III -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 w:rsidRPr="00AF36BA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”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Pracownik ds. kadrowych i płacowych z obsługą programów użytkowych” </w:t>
      </w:r>
      <w:r w:rsidRPr="00AF36BA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  dla  1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>7</w:t>
      </w:r>
      <w:r w:rsidRPr="00AF36BA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osób bezrobotnych </w:t>
      </w:r>
    </w:p>
    <w:p w:rsidR="00C36ED1" w:rsidRPr="00DC7A57" w:rsidRDefault="00C36ED1" w:rsidP="00C36ED1">
      <w:pPr>
        <w:spacing w:line="36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C36ED1">
        <w:rPr>
          <w:rFonts w:ascii="Times New Roman" w:hAnsi="Times New Roman" w:cs="Times New Roman"/>
          <w:b/>
          <w:sz w:val="24"/>
          <w:szCs w:val="24"/>
        </w:rPr>
        <w:t xml:space="preserve">CZĘŚĆ IV </w:t>
      </w:r>
      <w:r w:rsidRPr="00B34EFC">
        <w:rPr>
          <w:rFonts w:ascii="Times New Roman" w:hAnsi="Times New Roman" w:cs="Times New Roman"/>
          <w:sz w:val="24"/>
          <w:szCs w:val="24"/>
        </w:rPr>
        <w:t>-</w:t>
      </w:r>
      <w:r w:rsidRPr="00B34EFC">
        <w:rPr>
          <w:rFonts w:ascii="Times New Roman" w:hAnsi="Times New Roman" w:cs="Times New Roman"/>
          <w:color w:val="0070C0"/>
          <w:sz w:val="24"/>
          <w:szCs w:val="24"/>
        </w:rPr>
        <w:t xml:space="preserve">  </w:t>
      </w:r>
      <w:r w:rsidR="00B34EFC" w:rsidRPr="00DC7A57">
        <w:rPr>
          <w:rFonts w:ascii="Times New Roman" w:hAnsi="Times New Roman" w:cs="Times New Roman"/>
          <w:b/>
          <w:color w:val="0070C0"/>
          <w:sz w:val="24"/>
          <w:szCs w:val="24"/>
        </w:rPr>
        <w:t>„Podstawy obsługi komputera z fakturowaniem komputerowym” dla 18 osób bezrobotnych</w:t>
      </w:r>
    </w:p>
    <w:p w:rsidR="00C05D78" w:rsidRDefault="00C05D78" w:rsidP="00BE1D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47C2">
        <w:rPr>
          <w:rFonts w:ascii="Times New Roman" w:hAnsi="Times New Roman" w:cs="Times New Roman"/>
          <w:sz w:val="24"/>
          <w:szCs w:val="24"/>
        </w:rPr>
        <w:t xml:space="preserve">finansowanych ze środków Funduszu Pracy </w:t>
      </w:r>
      <w:r w:rsidRPr="009F47C2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9F47C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dla Powiatowego Urzędu Pracy </w:t>
      </w:r>
      <w:r w:rsidR="002D482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                         </w:t>
      </w:r>
      <w:r w:rsidRPr="009F47C2">
        <w:rPr>
          <w:rFonts w:ascii="Times New Roman" w:hAnsi="Times New Roman" w:cs="Times New Roman"/>
          <w:color w:val="000000"/>
          <w:spacing w:val="-1"/>
          <w:sz w:val="24"/>
          <w:szCs w:val="24"/>
        </w:rPr>
        <w:t>w Kozienicach</w:t>
      </w:r>
      <w:r w:rsidR="009F47C2">
        <w:rPr>
          <w:rFonts w:ascii="Times New Roman" w:hAnsi="Times New Roman" w:cs="Times New Roman"/>
          <w:sz w:val="24"/>
          <w:szCs w:val="24"/>
        </w:rPr>
        <w:t>.</w:t>
      </w:r>
    </w:p>
    <w:p w:rsidR="00BE1D3D" w:rsidRDefault="00BE1D3D" w:rsidP="00BE1D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1D3D" w:rsidRDefault="00BE1D3D" w:rsidP="00BE1D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5CEC" w:rsidRPr="00FE0BB5" w:rsidRDefault="003C58A7" w:rsidP="007F538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10 </w:t>
      </w:r>
      <w:r w:rsidR="009655CB" w:rsidRPr="00FE0BB5">
        <w:rPr>
          <w:rFonts w:ascii="Times New Roman" w:hAnsi="Times New Roman" w:cs="Times New Roman"/>
          <w:b/>
          <w:bCs/>
          <w:sz w:val="32"/>
          <w:szCs w:val="32"/>
          <w:u w:val="single"/>
        </w:rPr>
        <w:t>. Opis poszczególny</w:t>
      </w:r>
      <w:r w:rsidR="007F5385" w:rsidRPr="00FE0BB5">
        <w:rPr>
          <w:rFonts w:ascii="Times New Roman" w:hAnsi="Times New Roman" w:cs="Times New Roman"/>
          <w:b/>
          <w:bCs/>
          <w:sz w:val="32"/>
          <w:szCs w:val="32"/>
          <w:u w:val="single"/>
        </w:rPr>
        <w:t>ch części przedmiotu zamówienia:</w:t>
      </w:r>
    </w:p>
    <w:p w:rsidR="00BE1D3D" w:rsidRDefault="00BE1D3D" w:rsidP="00A33DBE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55CB" w:rsidRPr="009147D7" w:rsidRDefault="003C58A7" w:rsidP="00A33DBE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47D7">
        <w:rPr>
          <w:rFonts w:ascii="Times New Roman" w:hAnsi="Times New Roman" w:cs="Times New Roman"/>
          <w:b/>
          <w:sz w:val="28"/>
          <w:szCs w:val="28"/>
        </w:rPr>
        <w:t>10</w:t>
      </w:r>
      <w:r w:rsidR="007F5385" w:rsidRPr="009147D7">
        <w:rPr>
          <w:rFonts w:ascii="Times New Roman" w:hAnsi="Times New Roman" w:cs="Times New Roman"/>
          <w:b/>
          <w:sz w:val="28"/>
          <w:szCs w:val="28"/>
        </w:rPr>
        <w:t xml:space="preserve">.1 </w:t>
      </w:r>
      <w:r w:rsidR="009D0A82" w:rsidRPr="009147D7">
        <w:rPr>
          <w:rFonts w:ascii="Times New Roman" w:hAnsi="Times New Roman" w:cs="Times New Roman"/>
          <w:b/>
          <w:sz w:val="28"/>
          <w:szCs w:val="28"/>
        </w:rPr>
        <w:t xml:space="preserve">CZĘŚĆ I.  </w:t>
      </w:r>
    </w:p>
    <w:p w:rsidR="009655CB" w:rsidRPr="00AF36BA" w:rsidRDefault="009D0A82" w:rsidP="00AF36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36BA">
        <w:rPr>
          <w:rFonts w:ascii="Times New Roman" w:hAnsi="Times New Roman" w:cs="Times New Roman"/>
          <w:sz w:val="24"/>
          <w:szCs w:val="24"/>
        </w:rPr>
        <w:t>Obejmuje zorganizowanie i przeprowadzenie szkolenia w zakresie:</w:t>
      </w:r>
      <w:r w:rsidR="002D482C">
        <w:rPr>
          <w:rFonts w:ascii="Times New Roman" w:hAnsi="Times New Roman" w:cs="Times New Roman"/>
          <w:sz w:val="24"/>
          <w:szCs w:val="24"/>
        </w:rPr>
        <w:t xml:space="preserve"> </w:t>
      </w:r>
      <w:r w:rsidRPr="00AF36BA">
        <w:rPr>
          <w:rFonts w:ascii="Times New Roman" w:hAnsi="Times New Roman" w:cs="Times New Roman"/>
          <w:sz w:val="24"/>
          <w:szCs w:val="24"/>
        </w:rPr>
        <w:t xml:space="preserve"> </w:t>
      </w:r>
      <w:r w:rsidR="00C36ED1" w:rsidRPr="00C36ED1">
        <w:rPr>
          <w:rFonts w:ascii="Times New Roman" w:hAnsi="Times New Roman" w:cs="Times New Roman"/>
          <w:b/>
          <w:sz w:val="24"/>
          <w:szCs w:val="24"/>
        </w:rPr>
        <w:t>„Sprzedawca</w:t>
      </w:r>
      <w:r w:rsidR="002D482C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="00C36ED1" w:rsidRPr="00C36ED1">
        <w:rPr>
          <w:rFonts w:ascii="Times New Roman" w:hAnsi="Times New Roman" w:cs="Times New Roman"/>
          <w:b/>
          <w:sz w:val="24"/>
          <w:szCs w:val="24"/>
        </w:rPr>
        <w:t xml:space="preserve">  z </w:t>
      </w:r>
      <w:r w:rsidR="002D48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36ED1" w:rsidRPr="00C36ED1">
        <w:rPr>
          <w:rFonts w:ascii="Times New Roman" w:hAnsi="Times New Roman" w:cs="Times New Roman"/>
          <w:b/>
          <w:sz w:val="24"/>
          <w:szCs w:val="24"/>
        </w:rPr>
        <w:t>obsługą kas fiskalnych oraz umiejętnością  fakturowania + HACCP”    dla 20 osób bezrobotnych</w:t>
      </w:r>
      <w:r w:rsidR="00C36ED1" w:rsidRPr="00C36ED1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 w:rsidRPr="00AF36BA">
        <w:rPr>
          <w:rFonts w:ascii="Times New Roman" w:hAnsi="Times New Roman" w:cs="Times New Roman"/>
          <w:sz w:val="24"/>
          <w:szCs w:val="24"/>
        </w:rPr>
        <w:t>ze środków Funduszu Pracy.</w:t>
      </w:r>
    </w:p>
    <w:p w:rsidR="009E032C" w:rsidRPr="004E0D71" w:rsidRDefault="009E032C" w:rsidP="009E032C">
      <w:pPr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4E0D71">
        <w:rPr>
          <w:rFonts w:ascii="Times New Roman" w:hAnsi="Times New Roman" w:cs="Times New Roman"/>
          <w:b/>
          <w:color w:val="000000"/>
        </w:rPr>
        <w:t>Kod CPV</w:t>
      </w:r>
      <w:r w:rsidRPr="004E0D71">
        <w:rPr>
          <w:rFonts w:ascii="Times New Roman" w:hAnsi="Times New Roman" w:cs="Times New Roman"/>
          <w:color w:val="000000"/>
        </w:rPr>
        <w:t>: 80</w:t>
      </w:r>
      <w:r w:rsidR="00C36ED1">
        <w:rPr>
          <w:rFonts w:ascii="Times New Roman" w:hAnsi="Times New Roman" w:cs="Times New Roman"/>
          <w:color w:val="000000"/>
        </w:rPr>
        <w:t xml:space="preserve"> 530000 </w:t>
      </w:r>
      <w:r w:rsidRPr="004E0D71">
        <w:rPr>
          <w:rFonts w:ascii="Times New Roman" w:hAnsi="Times New Roman" w:cs="Times New Roman"/>
          <w:color w:val="000000"/>
        </w:rPr>
        <w:t>-</w:t>
      </w:r>
      <w:r w:rsidR="00C36ED1">
        <w:rPr>
          <w:rFonts w:ascii="Times New Roman" w:hAnsi="Times New Roman" w:cs="Times New Roman"/>
          <w:color w:val="000000"/>
        </w:rPr>
        <w:t xml:space="preserve"> 8 </w:t>
      </w:r>
      <w:r w:rsidRPr="004E0D71">
        <w:rPr>
          <w:rFonts w:ascii="Times New Roman" w:hAnsi="Times New Roman" w:cs="Times New Roman"/>
          <w:color w:val="000000"/>
        </w:rPr>
        <w:t xml:space="preserve"> -</w:t>
      </w:r>
      <w:r w:rsidR="00C36ED1">
        <w:rPr>
          <w:rFonts w:ascii="Times New Roman" w:hAnsi="Times New Roman" w:cs="Times New Roman"/>
          <w:color w:val="000000"/>
        </w:rPr>
        <w:t xml:space="preserve"> </w:t>
      </w:r>
      <w:r w:rsidRPr="004E0D71">
        <w:rPr>
          <w:rFonts w:ascii="Times New Roman" w:hAnsi="Times New Roman" w:cs="Times New Roman"/>
          <w:color w:val="000000"/>
        </w:rPr>
        <w:t xml:space="preserve">Usługi </w:t>
      </w:r>
      <w:r w:rsidR="00637628">
        <w:rPr>
          <w:rFonts w:ascii="Times New Roman" w:hAnsi="Times New Roman" w:cs="Times New Roman"/>
          <w:color w:val="000000"/>
        </w:rPr>
        <w:t>szkolenia zawodowego</w:t>
      </w:r>
      <w:r w:rsidRPr="004E0D71">
        <w:rPr>
          <w:rFonts w:ascii="Times New Roman" w:hAnsi="Times New Roman" w:cs="Times New Roman"/>
          <w:color w:val="000000"/>
        </w:rPr>
        <w:t xml:space="preserve">. </w:t>
      </w:r>
    </w:p>
    <w:p w:rsidR="002D482C" w:rsidRPr="006C63AD" w:rsidRDefault="003C58A7" w:rsidP="002D482C">
      <w:pPr>
        <w:spacing w:line="360" w:lineRule="auto"/>
        <w:jc w:val="both"/>
        <w:rPr>
          <w:rFonts w:ascii="Arial Narrow" w:hAnsi="Arial Narrow"/>
          <w:b/>
          <w:color w:val="000000"/>
        </w:rPr>
      </w:pPr>
      <w:r w:rsidRPr="007B5D14">
        <w:rPr>
          <w:rFonts w:ascii="Times New Roman" w:hAnsi="Times New Roman" w:cs="Times New Roman"/>
          <w:b/>
          <w:color w:val="000000"/>
          <w:sz w:val="24"/>
          <w:szCs w:val="24"/>
        </w:rPr>
        <w:t>10</w:t>
      </w:r>
      <w:r w:rsidR="007F5385" w:rsidRPr="007B5D14">
        <w:rPr>
          <w:rFonts w:ascii="Times New Roman" w:hAnsi="Times New Roman" w:cs="Times New Roman"/>
          <w:b/>
          <w:color w:val="000000"/>
          <w:sz w:val="24"/>
          <w:szCs w:val="24"/>
        </w:rPr>
        <w:t>.1.1</w:t>
      </w:r>
      <w:r w:rsidR="009655CB" w:rsidRPr="007B5D1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T</w:t>
      </w:r>
      <w:r w:rsidR="009D0A82" w:rsidRPr="007B5D14">
        <w:rPr>
          <w:rFonts w:ascii="Times New Roman" w:hAnsi="Times New Roman" w:cs="Times New Roman"/>
          <w:b/>
          <w:color w:val="000000"/>
          <w:sz w:val="24"/>
          <w:szCs w:val="24"/>
        </w:rPr>
        <w:t>ermin realizacji zamówienia:</w:t>
      </w:r>
      <w:r w:rsidR="008C04EB" w:rsidRPr="007B5D1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</w:t>
      </w:r>
      <w:r w:rsidR="002D482C" w:rsidRPr="00637628">
        <w:rPr>
          <w:rFonts w:ascii="Times New Roman" w:hAnsi="Times New Roman" w:cs="Times New Roman"/>
          <w:b/>
          <w:color w:val="000000"/>
          <w:sz w:val="24"/>
          <w:szCs w:val="24"/>
        </w:rPr>
        <w:t>wrzesień - listopad 2010r.</w:t>
      </w:r>
    </w:p>
    <w:p w:rsidR="007B5D14" w:rsidRPr="007B5D14" w:rsidRDefault="007B5D14" w:rsidP="004E0D7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5D14">
        <w:rPr>
          <w:rFonts w:ascii="Times New Roman" w:hAnsi="Times New Roman" w:cs="Times New Roman"/>
          <w:b/>
          <w:sz w:val="24"/>
          <w:szCs w:val="24"/>
        </w:rPr>
        <w:t xml:space="preserve">10.1.2 </w:t>
      </w:r>
      <w:r w:rsidRPr="007B5D1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Miejsce realizacji szkolenia: </w:t>
      </w:r>
      <w:r w:rsidR="00C36ED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7B5D14">
        <w:rPr>
          <w:rFonts w:ascii="Times New Roman" w:hAnsi="Times New Roman" w:cs="Times New Roman"/>
          <w:b/>
          <w:color w:val="000000"/>
          <w:sz w:val="24"/>
          <w:szCs w:val="24"/>
        </w:rPr>
        <w:t>Kozienice lub Radom.</w:t>
      </w:r>
    </w:p>
    <w:p w:rsidR="002D482C" w:rsidRPr="002D482C" w:rsidRDefault="007B5D14" w:rsidP="002D48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D482C">
        <w:rPr>
          <w:rFonts w:ascii="Times New Roman" w:hAnsi="Times New Roman" w:cs="Times New Roman"/>
          <w:b/>
          <w:sz w:val="24"/>
          <w:szCs w:val="24"/>
        </w:rPr>
        <w:t xml:space="preserve">10.1.3 </w:t>
      </w:r>
      <w:r w:rsidR="002D482C" w:rsidRPr="002D482C">
        <w:rPr>
          <w:rFonts w:ascii="Times New Roman" w:hAnsi="Times New Roman" w:cs="Times New Roman"/>
          <w:b/>
          <w:sz w:val="24"/>
          <w:szCs w:val="24"/>
        </w:rPr>
        <w:t>Cel szkolenia:</w:t>
      </w:r>
      <w:r w:rsidR="002D482C" w:rsidRPr="002D482C">
        <w:rPr>
          <w:rFonts w:ascii="Times New Roman" w:hAnsi="Times New Roman" w:cs="Times New Roman"/>
          <w:sz w:val="24"/>
          <w:szCs w:val="24"/>
        </w:rPr>
        <w:t xml:space="preserve"> Celem szkolenia jest przygotowanie uczestników szkolenia do pracy na stanowisku sprzedawca, nabycie przez nich wiedzy i umiejętności teoretycznych </w:t>
      </w:r>
      <w:r w:rsidR="00FC1E64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2D482C" w:rsidRPr="002D482C">
        <w:rPr>
          <w:rFonts w:ascii="Times New Roman" w:hAnsi="Times New Roman" w:cs="Times New Roman"/>
          <w:sz w:val="24"/>
          <w:szCs w:val="24"/>
        </w:rPr>
        <w:t xml:space="preserve">i praktycznych  niezbędnych do obsługi kas fiskalnych, fakturowania komputerowego oraz zapoznanie z zasadami i funkcjonowaniem systemu HACCP. </w:t>
      </w:r>
    </w:p>
    <w:p w:rsidR="002D482C" w:rsidRPr="00551B97" w:rsidRDefault="007B5D14" w:rsidP="002D48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1B97">
        <w:rPr>
          <w:rFonts w:ascii="Times New Roman" w:hAnsi="Times New Roman" w:cs="Times New Roman"/>
          <w:b/>
          <w:sz w:val="24"/>
          <w:szCs w:val="24"/>
        </w:rPr>
        <w:t xml:space="preserve">10.1.4 </w:t>
      </w:r>
      <w:r w:rsidR="002D482C" w:rsidRPr="00551B97">
        <w:rPr>
          <w:rFonts w:ascii="Times New Roman" w:hAnsi="Times New Roman" w:cs="Times New Roman"/>
          <w:sz w:val="24"/>
          <w:szCs w:val="24"/>
          <w:u w:val="single"/>
        </w:rPr>
        <w:t>Wymagana liczba godzin szkolenia:</w:t>
      </w:r>
      <w:r w:rsidR="002D482C" w:rsidRPr="00551B97">
        <w:rPr>
          <w:rFonts w:ascii="Times New Roman" w:hAnsi="Times New Roman" w:cs="Times New Roman"/>
          <w:sz w:val="24"/>
          <w:szCs w:val="24"/>
        </w:rPr>
        <w:t xml:space="preserve"> </w:t>
      </w:r>
      <w:r w:rsidR="002D482C" w:rsidRPr="00551B97">
        <w:rPr>
          <w:rFonts w:ascii="Times New Roman" w:hAnsi="Times New Roman" w:cs="Times New Roman"/>
          <w:b/>
          <w:sz w:val="24"/>
          <w:szCs w:val="24"/>
        </w:rPr>
        <w:t>130 godzin zegarowych</w:t>
      </w:r>
      <w:r w:rsidR="002D482C" w:rsidRPr="00551B97">
        <w:rPr>
          <w:rFonts w:ascii="Times New Roman" w:hAnsi="Times New Roman" w:cs="Times New Roman"/>
          <w:sz w:val="24"/>
          <w:szCs w:val="24"/>
        </w:rPr>
        <w:t xml:space="preserve"> </w:t>
      </w:r>
      <w:r w:rsidR="002D482C" w:rsidRPr="00551B97">
        <w:rPr>
          <w:rFonts w:ascii="Times New Roman" w:hAnsi="Times New Roman" w:cs="Times New Roman"/>
          <w:b/>
          <w:sz w:val="24"/>
          <w:szCs w:val="24"/>
        </w:rPr>
        <w:t>ogółem na jednego uczestnika szkolenia,</w:t>
      </w:r>
      <w:r w:rsidR="002D482C" w:rsidRPr="00551B97">
        <w:rPr>
          <w:rFonts w:ascii="Times New Roman" w:hAnsi="Times New Roman" w:cs="Times New Roman"/>
          <w:sz w:val="24"/>
          <w:szCs w:val="24"/>
        </w:rPr>
        <w:t xml:space="preserve"> </w:t>
      </w:r>
      <w:r w:rsidR="002D482C" w:rsidRPr="00551B97">
        <w:rPr>
          <w:rFonts w:ascii="Times New Roman" w:hAnsi="Times New Roman" w:cs="Times New Roman"/>
          <w:b/>
          <w:sz w:val="24"/>
          <w:szCs w:val="24"/>
        </w:rPr>
        <w:t>w tym minimum 95 godzin zegarowych szkolenia praktycznego</w:t>
      </w:r>
      <w:r w:rsidR="002D482C" w:rsidRPr="00551B9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D482C" w:rsidRPr="00551B97" w:rsidRDefault="002D482C" w:rsidP="00DE41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1B97">
        <w:rPr>
          <w:rFonts w:ascii="Times New Roman" w:hAnsi="Times New Roman" w:cs="Times New Roman"/>
          <w:b/>
          <w:sz w:val="24"/>
          <w:szCs w:val="24"/>
        </w:rPr>
        <w:t>10.1.5</w:t>
      </w:r>
      <w:r w:rsidRPr="00551B97">
        <w:rPr>
          <w:rFonts w:ascii="Times New Roman" w:hAnsi="Times New Roman" w:cs="Times New Roman"/>
          <w:sz w:val="24"/>
          <w:szCs w:val="24"/>
        </w:rPr>
        <w:t xml:space="preserve">  Zgodnie z art. 40 ustawy z dnia 20 kwietnia 2004r. o promocji zatrudnienia </w:t>
      </w:r>
      <w:r w:rsidR="00551B97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551B97">
        <w:rPr>
          <w:rFonts w:ascii="Times New Roman" w:hAnsi="Times New Roman" w:cs="Times New Roman"/>
          <w:sz w:val="24"/>
          <w:szCs w:val="24"/>
        </w:rPr>
        <w:t xml:space="preserve">i instytucjach rynku pracy (t.j. Dz.U. </w:t>
      </w:r>
      <w:r w:rsidR="00AA0D51">
        <w:rPr>
          <w:rFonts w:ascii="Times New Roman" w:hAnsi="Times New Roman" w:cs="Times New Roman"/>
          <w:sz w:val="24"/>
          <w:szCs w:val="24"/>
        </w:rPr>
        <w:t>z 200</w:t>
      </w:r>
      <w:r w:rsidR="006469D3">
        <w:rPr>
          <w:rFonts w:ascii="Times New Roman" w:hAnsi="Times New Roman" w:cs="Times New Roman"/>
          <w:sz w:val="24"/>
          <w:szCs w:val="24"/>
        </w:rPr>
        <w:t>8</w:t>
      </w:r>
      <w:r w:rsidR="00AA0D51">
        <w:rPr>
          <w:rFonts w:ascii="Times New Roman" w:hAnsi="Times New Roman" w:cs="Times New Roman"/>
          <w:sz w:val="24"/>
          <w:szCs w:val="24"/>
        </w:rPr>
        <w:t xml:space="preserve">r. </w:t>
      </w:r>
      <w:r w:rsidRPr="00551B97">
        <w:rPr>
          <w:rFonts w:ascii="Times New Roman" w:hAnsi="Times New Roman" w:cs="Times New Roman"/>
          <w:sz w:val="24"/>
          <w:szCs w:val="24"/>
        </w:rPr>
        <w:t xml:space="preserve">Nr 69 poz.415 z późn. zm.) , szkolenie </w:t>
      </w:r>
      <w:r w:rsidRPr="00551B97">
        <w:rPr>
          <w:rFonts w:ascii="Times New Roman" w:hAnsi="Times New Roman" w:cs="Times New Roman"/>
          <w:sz w:val="24"/>
          <w:szCs w:val="24"/>
        </w:rPr>
        <w:lastRenderedPageBreak/>
        <w:t xml:space="preserve">finansowane </w:t>
      </w:r>
      <w:r w:rsidR="00551B97">
        <w:rPr>
          <w:rFonts w:ascii="Times New Roman" w:hAnsi="Times New Roman" w:cs="Times New Roman"/>
          <w:sz w:val="24"/>
          <w:szCs w:val="24"/>
        </w:rPr>
        <w:t xml:space="preserve">    </w:t>
      </w:r>
      <w:r w:rsidRPr="00551B97">
        <w:rPr>
          <w:rFonts w:ascii="Times New Roman" w:hAnsi="Times New Roman" w:cs="Times New Roman"/>
          <w:sz w:val="24"/>
          <w:szCs w:val="24"/>
        </w:rPr>
        <w:t xml:space="preserve">z Funduszu Pracy musi odbywać się w formie kursu, realizowanego według planu nauczania obejmującego przeciętnie nie mniej niż 30 godzin zegarowych w tygodniu. </w:t>
      </w:r>
    </w:p>
    <w:p w:rsidR="002D482C" w:rsidRPr="00551B97" w:rsidRDefault="002D482C" w:rsidP="00DE41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1B97">
        <w:rPr>
          <w:rFonts w:ascii="Times New Roman" w:hAnsi="Times New Roman" w:cs="Times New Roman"/>
          <w:b/>
          <w:sz w:val="24"/>
          <w:szCs w:val="24"/>
        </w:rPr>
        <w:t>10.1.6</w:t>
      </w:r>
      <w:r w:rsidRPr="00551B97">
        <w:rPr>
          <w:rFonts w:ascii="Times New Roman" w:hAnsi="Times New Roman" w:cs="Times New Roman"/>
          <w:sz w:val="24"/>
          <w:szCs w:val="24"/>
        </w:rPr>
        <w:t xml:space="preserve"> </w:t>
      </w:r>
      <w:r w:rsidR="0069520A">
        <w:rPr>
          <w:rFonts w:ascii="Times New Roman" w:hAnsi="Times New Roman" w:cs="Times New Roman"/>
          <w:sz w:val="24"/>
          <w:szCs w:val="24"/>
        </w:rPr>
        <w:t xml:space="preserve"> </w:t>
      </w:r>
      <w:r w:rsidRPr="00551B97">
        <w:rPr>
          <w:rFonts w:ascii="Times New Roman" w:hAnsi="Times New Roman" w:cs="Times New Roman"/>
          <w:sz w:val="24"/>
          <w:szCs w:val="24"/>
        </w:rPr>
        <w:t>Godzina zegarowa kursu liczy 60 min. i obejmuje zajęcia edukacyjne liczące 45 min. oraz przerwę, liczącą średnio 15 min., gdyż przerwy mogą być ustalane w sposób elastyczny.</w:t>
      </w:r>
    </w:p>
    <w:p w:rsidR="002D482C" w:rsidRPr="00551B97" w:rsidRDefault="002D482C" w:rsidP="00DE41F8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51B97">
        <w:rPr>
          <w:rFonts w:ascii="Times New Roman" w:hAnsi="Times New Roman" w:cs="Times New Roman"/>
          <w:b/>
          <w:sz w:val="24"/>
          <w:szCs w:val="24"/>
        </w:rPr>
        <w:t>10.1.7</w:t>
      </w:r>
      <w:r w:rsidRPr="00551B97">
        <w:rPr>
          <w:rFonts w:ascii="Times New Roman" w:hAnsi="Times New Roman" w:cs="Times New Roman"/>
          <w:sz w:val="24"/>
          <w:szCs w:val="24"/>
        </w:rPr>
        <w:t xml:space="preserve">  </w:t>
      </w:r>
      <w:r w:rsidRPr="00551B97">
        <w:rPr>
          <w:rFonts w:ascii="Times New Roman" w:hAnsi="Times New Roman" w:cs="Times New Roman"/>
          <w:color w:val="000000"/>
          <w:sz w:val="24"/>
          <w:szCs w:val="24"/>
        </w:rPr>
        <w:t>Zajęcia szkoleniowe powinny odbywać się w dni robocze od poniedziałku do piątku.</w:t>
      </w:r>
      <w:r w:rsidRPr="00551B9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7B5D14" w:rsidRPr="00551B97" w:rsidRDefault="002D482C" w:rsidP="002D482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1B97">
        <w:rPr>
          <w:rFonts w:ascii="Times New Roman" w:hAnsi="Times New Roman" w:cs="Times New Roman"/>
          <w:b/>
          <w:color w:val="000000"/>
          <w:sz w:val="24"/>
          <w:szCs w:val="24"/>
        </w:rPr>
        <w:t>10.1.8</w:t>
      </w:r>
      <w:r w:rsidRPr="00551B97">
        <w:rPr>
          <w:rFonts w:ascii="Times New Roman" w:hAnsi="Times New Roman" w:cs="Times New Roman"/>
          <w:color w:val="000000"/>
          <w:sz w:val="24"/>
          <w:szCs w:val="24"/>
        </w:rPr>
        <w:t xml:space="preserve">  Konieczne</w:t>
      </w:r>
      <w:r w:rsidR="00AA0D51">
        <w:rPr>
          <w:rFonts w:ascii="Times New Roman" w:hAnsi="Times New Roman" w:cs="Times New Roman"/>
          <w:color w:val="000000"/>
          <w:sz w:val="24"/>
          <w:szCs w:val="24"/>
        </w:rPr>
        <w:t xml:space="preserve"> jest </w:t>
      </w:r>
      <w:r w:rsidRPr="00551B97">
        <w:rPr>
          <w:rFonts w:ascii="Times New Roman" w:hAnsi="Times New Roman" w:cs="Times New Roman"/>
          <w:color w:val="000000"/>
          <w:sz w:val="24"/>
          <w:szCs w:val="24"/>
        </w:rPr>
        <w:t>zapewnienie warunków szkolenia zgodnie z przepisami BHP</w:t>
      </w:r>
      <w:r w:rsidR="00BC53C1" w:rsidRPr="00551B9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D482C" w:rsidRPr="00551B97" w:rsidRDefault="002D482C" w:rsidP="002D48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1B97">
        <w:rPr>
          <w:rFonts w:ascii="Times New Roman" w:hAnsi="Times New Roman" w:cs="Times New Roman"/>
          <w:b/>
          <w:sz w:val="24"/>
          <w:szCs w:val="24"/>
        </w:rPr>
        <w:t>10.1.9</w:t>
      </w:r>
      <w:r w:rsidRPr="00551B97">
        <w:rPr>
          <w:rFonts w:ascii="Times New Roman" w:hAnsi="Times New Roman" w:cs="Times New Roman"/>
          <w:sz w:val="24"/>
          <w:szCs w:val="24"/>
        </w:rPr>
        <w:t xml:space="preserve"> </w:t>
      </w:r>
      <w:r w:rsidR="0069520A">
        <w:rPr>
          <w:rFonts w:ascii="Times New Roman" w:hAnsi="Times New Roman" w:cs="Times New Roman"/>
          <w:sz w:val="24"/>
          <w:szCs w:val="24"/>
        </w:rPr>
        <w:t xml:space="preserve"> </w:t>
      </w:r>
      <w:r w:rsidRPr="00551B97">
        <w:rPr>
          <w:rFonts w:ascii="Times New Roman" w:hAnsi="Times New Roman" w:cs="Times New Roman"/>
          <w:sz w:val="24"/>
          <w:szCs w:val="24"/>
        </w:rPr>
        <w:t xml:space="preserve">Program szkolenia musi być sporządzony zgodnie  z wymogami określonymi w § 32  ust. 4  Rozporządzenia Ministra Pracy i Polityki Społecznej z dnia 2 marca 2007r. w sprawie szczegółowych warunków prowadzenia przez publiczne służby zatrudnienia usług rynku pracy /Dz.U. z 2007r. Nr 47 poz. 315/ </w:t>
      </w:r>
      <w:r w:rsidRPr="00551B97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i </w:t>
      </w:r>
      <w:r w:rsidR="0069520A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  <w:r w:rsidRPr="00551B97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w związku </w:t>
      </w:r>
      <w:r w:rsidR="0069520A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z powyższym w </w:t>
      </w:r>
      <w:r w:rsidRPr="00551B97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program</w:t>
      </w:r>
      <w:r w:rsidR="0069520A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ie </w:t>
      </w:r>
      <w:r w:rsidRPr="00551B97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  <w:r w:rsidR="0069520A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szkolenia należy zawrzeć</w:t>
      </w:r>
      <w:r w:rsidRPr="00551B97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:</w:t>
      </w:r>
    </w:p>
    <w:p w:rsidR="002D482C" w:rsidRPr="00551B97" w:rsidRDefault="002D482C" w:rsidP="00DE41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1B97">
        <w:rPr>
          <w:rFonts w:ascii="Times New Roman" w:hAnsi="Times New Roman" w:cs="Times New Roman"/>
          <w:sz w:val="24"/>
          <w:szCs w:val="24"/>
        </w:rPr>
        <w:t>-  nazwę i zakres szkolenia</w:t>
      </w:r>
    </w:p>
    <w:p w:rsidR="002D482C" w:rsidRPr="00551B97" w:rsidRDefault="002D482C" w:rsidP="00DE41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1B97">
        <w:rPr>
          <w:rFonts w:ascii="Times New Roman" w:hAnsi="Times New Roman" w:cs="Times New Roman"/>
          <w:sz w:val="24"/>
          <w:szCs w:val="24"/>
        </w:rPr>
        <w:t>-  czas trwania i sposób organizacji szkolenia</w:t>
      </w:r>
    </w:p>
    <w:p w:rsidR="002D482C" w:rsidRPr="00551B97" w:rsidRDefault="002D482C" w:rsidP="00DE41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1B97">
        <w:rPr>
          <w:rFonts w:ascii="Times New Roman" w:hAnsi="Times New Roman" w:cs="Times New Roman"/>
          <w:sz w:val="24"/>
          <w:szCs w:val="24"/>
        </w:rPr>
        <w:t xml:space="preserve">-  wymagania wstępne dla uczestników szkolenia      </w:t>
      </w:r>
    </w:p>
    <w:p w:rsidR="002D482C" w:rsidRPr="00551B97" w:rsidRDefault="002D482C" w:rsidP="00DE41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1B97">
        <w:rPr>
          <w:rFonts w:ascii="Times New Roman" w:hAnsi="Times New Roman" w:cs="Times New Roman"/>
          <w:sz w:val="24"/>
          <w:szCs w:val="24"/>
        </w:rPr>
        <w:t>-  cele szkolenia</w:t>
      </w:r>
    </w:p>
    <w:p w:rsidR="002D482C" w:rsidRPr="00551B97" w:rsidRDefault="002D482C" w:rsidP="00DE41F8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1B97">
        <w:rPr>
          <w:rFonts w:ascii="Times New Roman" w:hAnsi="Times New Roman" w:cs="Times New Roman"/>
          <w:sz w:val="24"/>
          <w:szCs w:val="24"/>
        </w:rPr>
        <w:t xml:space="preserve">- </w:t>
      </w:r>
      <w:r w:rsidR="00DE41F8">
        <w:rPr>
          <w:rFonts w:ascii="Times New Roman" w:hAnsi="Times New Roman" w:cs="Times New Roman"/>
          <w:sz w:val="24"/>
          <w:szCs w:val="24"/>
        </w:rPr>
        <w:t xml:space="preserve"> </w:t>
      </w:r>
      <w:r w:rsidRPr="00551B97">
        <w:rPr>
          <w:rFonts w:ascii="Times New Roman" w:hAnsi="Times New Roman" w:cs="Times New Roman"/>
          <w:sz w:val="24"/>
          <w:szCs w:val="24"/>
        </w:rPr>
        <w:t xml:space="preserve">plan nauczania określający tematy zajęć edukacyjnych oraz ich wymiar </w:t>
      </w:r>
      <w:r w:rsidR="00DE41F8">
        <w:rPr>
          <w:rFonts w:ascii="Times New Roman" w:hAnsi="Times New Roman" w:cs="Times New Roman"/>
          <w:sz w:val="24"/>
          <w:szCs w:val="24"/>
        </w:rPr>
        <w:t xml:space="preserve">  </w:t>
      </w:r>
      <w:r w:rsidR="00551B97">
        <w:rPr>
          <w:rFonts w:ascii="Times New Roman" w:hAnsi="Times New Roman" w:cs="Times New Roman"/>
          <w:sz w:val="24"/>
          <w:szCs w:val="24"/>
        </w:rPr>
        <w:t xml:space="preserve"> </w:t>
      </w:r>
      <w:r w:rsidRPr="00551B97">
        <w:rPr>
          <w:rFonts w:ascii="Times New Roman" w:hAnsi="Times New Roman" w:cs="Times New Roman"/>
          <w:sz w:val="24"/>
          <w:szCs w:val="24"/>
        </w:rPr>
        <w:t xml:space="preserve">z uwzględnieniem części teoretycznej i praktycznej </w:t>
      </w:r>
      <w:r w:rsidRPr="00551B97">
        <w:rPr>
          <w:rFonts w:ascii="Times New Roman" w:hAnsi="Times New Roman" w:cs="Times New Roman"/>
          <w:color w:val="000000"/>
          <w:sz w:val="24"/>
          <w:szCs w:val="24"/>
        </w:rPr>
        <w:t>(ramowy program szkolenia zawierający szczegółowe bloki tematyczne  oraz czasowy program realizacji szkolenia ze wskazaniem ilości godzin przeznaczonych na realizację poszczególnych zagadnień teoretycznych i praktycznych)</w:t>
      </w:r>
    </w:p>
    <w:p w:rsidR="002D482C" w:rsidRPr="00551B97" w:rsidRDefault="002D482C" w:rsidP="00551B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1B97">
        <w:rPr>
          <w:rFonts w:ascii="Times New Roman" w:hAnsi="Times New Roman" w:cs="Times New Roman"/>
          <w:sz w:val="24"/>
          <w:szCs w:val="24"/>
        </w:rPr>
        <w:t>-</w:t>
      </w:r>
      <w:r w:rsidR="00DE41F8">
        <w:rPr>
          <w:rFonts w:ascii="Times New Roman" w:hAnsi="Times New Roman" w:cs="Times New Roman"/>
          <w:sz w:val="24"/>
          <w:szCs w:val="24"/>
        </w:rPr>
        <w:t xml:space="preserve"> </w:t>
      </w:r>
      <w:r w:rsidRPr="00551B97">
        <w:rPr>
          <w:rFonts w:ascii="Times New Roman" w:hAnsi="Times New Roman" w:cs="Times New Roman"/>
          <w:sz w:val="24"/>
          <w:szCs w:val="24"/>
        </w:rPr>
        <w:t xml:space="preserve"> treści szkolenia w zakresie poszczególnych zajęć edukacyjnych</w:t>
      </w:r>
    </w:p>
    <w:p w:rsidR="002D482C" w:rsidRPr="00551B97" w:rsidRDefault="002D482C" w:rsidP="00551B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1B97">
        <w:rPr>
          <w:rFonts w:ascii="Times New Roman" w:hAnsi="Times New Roman" w:cs="Times New Roman"/>
          <w:sz w:val="24"/>
          <w:szCs w:val="24"/>
        </w:rPr>
        <w:t xml:space="preserve">- </w:t>
      </w:r>
      <w:r w:rsidR="00DE41F8">
        <w:rPr>
          <w:rFonts w:ascii="Times New Roman" w:hAnsi="Times New Roman" w:cs="Times New Roman"/>
          <w:sz w:val="24"/>
          <w:szCs w:val="24"/>
        </w:rPr>
        <w:t xml:space="preserve"> </w:t>
      </w:r>
      <w:r w:rsidRPr="00551B97">
        <w:rPr>
          <w:rFonts w:ascii="Times New Roman" w:hAnsi="Times New Roman" w:cs="Times New Roman"/>
          <w:sz w:val="24"/>
          <w:szCs w:val="24"/>
        </w:rPr>
        <w:t>wykaz literatury oraz niezbędnych środków i materiałów dydaktycznych</w:t>
      </w:r>
    </w:p>
    <w:p w:rsidR="002D482C" w:rsidRPr="00551B97" w:rsidRDefault="002D482C" w:rsidP="00DE41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1B97">
        <w:rPr>
          <w:rFonts w:ascii="Times New Roman" w:hAnsi="Times New Roman" w:cs="Times New Roman"/>
          <w:sz w:val="24"/>
          <w:szCs w:val="24"/>
        </w:rPr>
        <w:t xml:space="preserve">- </w:t>
      </w:r>
      <w:r w:rsidR="00DE41F8">
        <w:rPr>
          <w:rFonts w:ascii="Times New Roman" w:hAnsi="Times New Roman" w:cs="Times New Roman"/>
          <w:sz w:val="24"/>
          <w:szCs w:val="24"/>
        </w:rPr>
        <w:t xml:space="preserve"> </w:t>
      </w:r>
      <w:r w:rsidRPr="00551B97">
        <w:rPr>
          <w:rFonts w:ascii="Times New Roman" w:hAnsi="Times New Roman" w:cs="Times New Roman"/>
          <w:sz w:val="24"/>
          <w:szCs w:val="24"/>
        </w:rPr>
        <w:t>sposób sprawdzania efektów szkolenia</w:t>
      </w:r>
    </w:p>
    <w:p w:rsidR="00C36ED1" w:rsidRPr="00551B97" w:rsidRDefault="00FC1E64" w:rsidP="00FC1E6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51B97">
        <w:rPr>
          <w:rFonts w:ascii="Times New Roman" w:hAnsi="Times New Roman" w:cs="Times New Roman"/>
          <w:b/>
          <w:sz w:val="24"/>
          <w:szCs w:val="24"/>
        </w:rPr>
        <w:t xml:space="preserve">10.1.10 </w:t>
      </w:r>
      <w:r w:rsidR="00C36ED1" w:rsidRPr="00551B97">
        <w:rPr>
          <w:rFonts w:ascii="Times New Roman" w:hAnsi="Times New Roman" w:cs="Times New Roman"/>
          <w:b/>
          <w:sz w:val="24"/>
          <w:szCs w:val="24"/>
          <w:u w:val="single"/>
        </w:rPr>
        <w:t>Szkolenie powinno obejmować następujące moduły  (minimalny zakres tematyczny):</w:t>
      </w:r>
    </w:p>
    <w:p w:rsidR="00C36ED1" w:rsidRPr="00551B97" w:rsidRDefault="00C36ED1" w:rsidP="00F1283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1B97">
        <w:rPr>
          <w:rFonts w:ascii="Times New Roman" w:hAnsi="Times New Roman" w:cs="Times New Roman"/>
          <w:b/>
          <w:sz w:val="24"/>
          <w:szCs w:val="24"/>
        </w:rPr>
        <w:t>Moduł I: Podstawowe zagadnienia z zakresu nowoczesnych technik sprzedaży</w:t>
      </w:r>
    </w:p>
    <w:p w:rsidR="00C36ED1" w:rsidRPr="00551B97" w:rsidRDefault="00C36ED1" w:rsidP="00F1283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1B97">
        <w:rPr>
          <w:rFonts w:ascii="Times New Roman" w:hAnsi="Times New Roman" w:cs="Times New Roman"/>
          <w:b/>
          <w:sz w:val="24"/>
          <w:szCs w:val="24"/>
        </w:rPr>
        <w:t>Moduł II: Podstawy towaroznawstwa, organizacji pracy w sklepie, inwentaryzacji, organizacji   zaopatrzenia</w:t>
      </w:r>
    </w:p>
    <w:p w:rsidR="00C36ED1" w:rsidRPr="00551B97" w:rsidRDefault="00C36ED1" w:rsidP="00F1283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1B97">
        <w:rPr>
          <w:rFonts w:ascii="Times New Roman" w:hAnsi="Times New Roman" w:cs="Times New Roman"/>
          <w:b/>
          <w:sz w:val="24"/>
          <w:szCs w:val="24"/>
        </w:rPr>
        <w:t>Moduł III : Sprzedaż</w:t>
      </w:r>
    </w:p>
    <w:p w:rsidR="00C36ED1" w:rsidRPr="00551B97" w:rsidRDefault="00C36ED1" w:rsidP="00F12833">
      <w:pPr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1B97">
        <w:rPr>
          <w:rFonts w:ascii="Times New Roman" w:hAnsi="Times New Roman" w:cs="Times New Roman"/>
          <w:sz w:val="24"/>
          <w:szCs w:val="24"/>
        </w:rPr>
        <w:t>techniki sprzedaży</w:t>
      </w:r>
    </w:p>
    <w:p w:rsidR="00C36ED1" w:rsidRPr="00551B97" w:rsidRDefault="00C36ED1" w:rsidP="00C36ED1">
      <w:pPr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1B97">
        <w:rPr>
          <w:rFonts w:ascii="Times New Roman" w:hAnsi="Times New Roman" w:cs="Times New Roman"/>
          <w:sz w:val="24"/>
          <w:szCs w:val="24"/>
        </w:rPr>
        <w:t>dokumentacja sprzedaży i podstawowe obliczenia sklepowe</w:t>
      </w:r>
    </w:p>
    <w:p w:rsidR="00C36ED1" w:rsidRPr="00551B97" w:rsidRDefault="00C36ED1" w:rsidP="00C36ED1">
      <w:pPr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1B97">
        <w:rPr>
          <w:rFonts w:ascii="Times New Roman" w:hAnsi="Times New Roman" w:cs="Times New Roman"/>
          <w:sz w:val="24"/>
          <w:szCs w:val="24"/>
        </w:rPr>
        <w:t>czynności rachunkowo-kasowe</w:t>
      </w:r>
    </w:p>
    <w:p w:rsidR="00C36ED1" w:rsidRPr="00551B97" w:rsidRDefault="00C36ED1" w:rsidP="00C36ED1">
      <w:pPr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1B97">
        <w:rPr>
          <w:rFonts w:ascii="Times New Roman" w:hAnsi="Times New Roman" w:cs="Times New Roman"/>
          <w:sz w:val="24"/>
          <w:szCs w:val="24"/>
        </w:rPr>
        <w:t>magazynowanie towarów</w:t>
      </w:r>
    </w:p>
    <w:p w:rsidR="00C36ED1" w:rsidRPr="00551B97" w:rsidRDefault="00C36ED1" w:rsidP="00C36ED1">
      <w:pPr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1B97">
        <w:rPr>
          <w:rFonts w:ascii="Times New Roman" w:hAnsi="Times New Roman" w:cs="Times New Roman"/>
          <w:sz w:val="24"/>
          <w:szCs w:val="24"/>
        </w:rPr>
        <w:t>profesjonalna obsługa klienta</w:t>
      </w:r>
    </w:p>
    <w:p w:rsidR="00C36ED1" w:rsidRPr="00551B97" w:rsidRDefault="00C36ED1" w:rsidP="00C36ED1">
      <w:pPr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1B97">
        <w:rPr>
          <w:rFonts w:ascii="Times New Roman" w:hAnsi="Times New Roman" w:cs="Times New Roman"/>
          <w:sz w:val="24"/>
          <w:szCs w:val="24"/>
        </w:rPr>
        <w:t>etyka w zawodzie sprzedawcy</w:t>
      </w:r>
    </w:p>
    <w:p w:rsidR="00C36ED1" w:rsidRPr="00551B97" w:rsidRDefault="00C36ED1" w:rsidP="00F12833">
      <w:pPr>
        <w:tabs>
          <w:tab w:val="left" w:pos="180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1B9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Moduł IV: Szkolenie w zakresie HACCP  </w:t>
      </w:r>
    </w:p>
    <w:p w:rsidR="00C36ED1" w:rsidRPr="00551B97" w:rsidRDefault="00C36ED1" w:rsidP="00F1283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1B97">
        <w:rPr>
          <w:rFonts w:ascii="Times New Roman" w:hAnsi="Times New Roman" w:cs="Times New Roman"/>
          <w:b/>
          <w:sz w:val="24"/>
          <w:szCs w:val="24"/>
        </w:rPr>
        <w:t>Moduł V:  Podstawy obsługi komputera</w:t>
      </w:r>
    </w:p>
    <w:p w:rsidR="00F12833" w:rsidRPr="00F12833" w:rsidRDefault="00C36ED1" w:rsidP="00F12833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833">
        <w:rPr>
          <w:rFonts w:ascii="Times New Roman" w:hAnsi="Times New Roman" w:cs="Times New Roman"/>
          <w:sz w:val="24"/>
          <w:szCs w:val="24"/>
        </w:rPr>
        <w:t xml:space="preserve">podstawy obsługi komputera w systemie Windows XP </w:t>
      </w:r>
    </w:p>
    <w:p w:rsidR="00C36ED1" w:rsidRPr="00F12833" w:rsidRDefault="00C36ED1" w:rsidP="00F12833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833">
        <w:rPr>
          <w:rFonts w:ascii="Times New Roman" w:hAnsi="Times New Roman" w:cs="Times New Roman"/>
          <w:sz w:val="24"/>
          <w:szCs w:val="24"/>
        </w:rPr>
        <w:t>MS Word</w:t>
      </w:r>
    </w:p>
    <w:p w:rsidR="00C36ED1" w:rsidRPr="00F12833" w:rsidRDefault="00C36ED1" w:rsidP="00F12833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833">
        <w:rPr>
          <w:rFonts w:ascii="Times New Roman" w:hAnsi="Times New Roman" w:cs="Times New Roman"/>
          <w:sz w:val="24"/>
          <w:szCs w:val="24"/>
        </w:rPr>
        <w:t>MS Excel</w:t>
      </w:r>
    </w:p>
    <w:p w:rsidR="00C36ED1" w:rsidRPr="00F12833" w:rsidRDefault="00C36ED1" w:rsidP="00F12833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833">
        <w:rPr>
          <w:rFonts w:ascii="Times New Roman" w:hAnsi="Times New Roman" w:cs="Times New Roman"/>
          <w:sz w:val="24"/>
          <w:szCs w:val="24"/>
        </w:rPr>
        <w:t>Internet</w:t>
      </w:r>
    </w:p>
    <w:p w:rsidR="00F12833" w:rsidRPr="00F12833" w:rsidRDefault="00C36ED1" w:rsidP="00F12833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833">
        <w:rPr>
          <w:rFonts w:ascii="Times New Roman" w:hAnsi="Times New Roman" w:cs="Times New Roman"/>
          <w:sz w:val="24"/>
          <w:szCs w:val="24"/>
        </w:rPr>
        <w:t>Microsoft Outlook</w:t>
      </w:r>
    </w:p>
    <w:p w:rsidR="00C36ED1" w:rsidRPr="00F12833" w:rsidRDefault="00C36ED1" w:rsidP="00F128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833">
        <w:rPr>
          <w:rFonts w:ascii="Times New Roman" w:hAnsi="Times New Roman" w:cs="Times New Roman"/>
          <w:b/>
          <w:sz w:val="24"/>
          <w:szCs w:val="24"/>
        </w:rPr>
        <w:t>Moduł VI: Fakturowanie komputerowe</w:t>
      </w:r>
    </w:p>
    <w:p w:rsidR="00C36ED1" w:rsidRPr="00551B97" w:rsidRDefault="00C36ED1" w:rsidP="00F1283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1B97">
        <w:rPr>
          <w:rFonts w:ascii="Times New Roman" w:hAnsi="Times New Roman" w:cs="Times New Roman"/>
          <w:b/>
          <w:sz w:val="24"/>
          <w:szCs w:val="24"/>
        </w:rPr>
        <w:t>Moduł VII: Obsługa kas fiskalnych</w:t>
      </w:r>
    </w:p>
    <w:p w:rsidR="00C36ED1" w:rsidRDefault="00FC1E64" w:rsidP="00F1283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1B97">
        <w:rPr>
          <w:rFonts w:ascii="Times New Roman" w:hAnsi="Times New Roman" w:cs="Times New Roman"/>
          <w:sz w:val="24"/>
          <w:szCs w:val="24"/>
        </w:rPr>
        <w:t xml:space="preserve"> </w:t>
      </w:r>
      <w:r w:rsidR="00C36ED1" w:rsidRPr="00551B97">
        <w:rPr>
          <w:rFonts w:ascii="Times New Roman" w:hAnsi="Times New Roman" w:cs="Times New Roman"/>
          <w:b/>
          <w:sz w:val="24"/>
          <w:szCs w:val="24"/>
        </w:rPr>
        <w:t>Moduł VIII: Marketing i negocjacje</w:t>
      </w:r>
    </w:p>
    <w:p w:rsidR="00BE1D3D" w:rsidRPr="00551B97" w:rsidRDefault="00BE1D3D" w:rsidP="00F1283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2833" w:rsidRDefault="00FC1E64" w:rsidP="00FC1E6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833">
        <w:rPr>
          <w:rFonts w:ascii="Times New Roman" w:hAnsi="Times New Roman" w:cs="Times New Roman"/>
          <w:b/>
          <w:sz w:val="24"/>
          <w:szCs w:val="24"/>
        </w:rPr>
        <w:t>10.1.11</w:t>
      </w:r>
      <w:r w:rsidRPr="00551B97">
        <w:rPr>
          <w:rFonts w:ascii="Times New Roman" w:hAnsi="Times New Roman" w:cs="Times New Roman"/>
          <w:sz w:val="24"/>
          <w:szCs w:val="24"/>
        </w:rPr>
        <w:t xml:space="preserve"> </w:t>
      </w:r>
      <w:r w:rsidR="00C36ED1" w:rsidRPr="00551B97">
        <w:rPr>
          <w:rFonts w:ascii="Times New Roman" w:hAnsi="Times New Roman" w:cs="Times New Roman"/>
          <w:sz w:val="24"/>
          <w:szCs w:val="24"/>
        </w:rPr>
        <w:t>Przedmiot zamówienia obejmuje także zorganizowanie egzaminu końcowego , po którym uczestnicy</w:t>
      </w:r>
      <w:r w:rsidR="00F12833">
        <w:rPr>
          <w:rFonts w:ascii="Times New Roman" w:hAnsi="Times New Roman" w:cs="Times New Roman"/>
          <w:sz w:val="24"/>
          <w:szCs w:val="24"/>
        </w:rPr>
        <w:t xml:space="preserve">  </w:t>
      </w:r>
      <w:r w:rsidR="00C36ED1" w:rsidRPr="00551B97">
        <w:rPr>
          <w:rFonts w:ascii="Times New Roman" w:hAnsi="Times New Roman" w:cs="Times New Roman"/>
          <w:sz w:val="24"/>
          <w:szCs w:val="24"/>
        </w:rPr>
        <w:t>szkolenia otrzymają dokument (zaświadczenie) o ukończeniu szkolenia zgodnie z wymogami obowiązującymi dla działalności oświatowej tej specjalności</w:t>
      </w:r>
      <w:r w:rsidR="00F12833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C36ED1" w:rsidRPr="00551B97">
        <w:rPr>
          <w:rFonts w:ascii="Times New Roman" w:hAnsi="Times New Roman" w:cs="Times New Roman"/>
          <w:sz w:val="24"/>
          <w:szCs w:val="24"/>
        </w:rPr>
        <w:t xml:space="preserve"> ( Rozporządzenie Ministra Edukacji i Nauki z dnia 3 lutego 2006r. w sprawie uzyskania </w:t>
      </w:r>
      <w:r w:rsidR="00F12833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C36ED1" w:rsidRPr="00551B97">
        <w:rPr>
          <w:rFonts w:ascii="Times New Roman" w:hAnsi="Times New Roman" w:cs="Times New Roman"/>
          <w:sz w:val="24"/>
          <w:szCs w:val="24"/>
        </w:rPr>
        <w:t xml:space="preserve">i uzupełnienia przez osoby dorosłe wiedzy ogólnej, umiejętności i kwalifikacji zawodowych w formach pozaszkolnych </w:t>
      </w:r>
      <w:r w:rsidR="006469D3">
        <w:rPr>
          <w:rFonts w:ascii="Times New Roman" w:hAnsi="Times New Roman" w:cs="Times New Roman"/>
          <w:sz w:val="24"/>
          <w:szCs w:val="24"/>
        </w:rPr>
        <w:t>-</w:t>
      </w:r>
      <w:r w:rsidR="00C36ED1" w:rsidRPr="00551B97">
        <w:rPr>
          <w:rFonts w:ascii="Times New Roman" w:hAnsi="Times New Roman" w:cs="Times New Roman"/>
          <w:sz w:val="24"/>
          <w:szCs w:val="24"/>
        </w:rPr>
        <w:t xml:space="preserve"> Dz. U.</w:t>
      </w:r>
      <w:r w:rsidR="00AA0D51">
        <w:rPr>
          <w:rFonts w:ascii="Times New Roman" w:hAnsi="Times New Roman" w:cs="Times New Roman"/>
          <w:sz w:val="24"/>
          <w:szCs w:val="24"/>
        </w:rPr>
        <w:t xml:space="preserve"> z 2006 r. </w:t>
      </w:r>
      <w:r w:rsidR="00C36ED1" w:rsidRPr="00551B97">
        <w:rPr>
          <w:rFonts w:ascii="Times New Roman" w:hAnsi="Times New Roman" w:cs="Times New Roman"/>
          <w:sz w:val="24"/>
          <w:szCs w:val="24"/>
        </w:rPr>
        <w:t xml:space="preserve"> </w:t>
      </w:r>
      <w:r w:rsidR="00AA0D51">
        <w:rPr>
          <w:rFonts w:ascii="Times New Roman" w:hAnsi="Times New Roman" w:cs="Times New Roman"/>
          <w:sz w:val="24"/>
          <w:szCs w:val="24"/>
        </w:rPr>
        <w:t>n</w:t>
      </w:r>
      <w:r w:rsidR="00C36ED1" w:rsidRPr="00551B97">
        <w:rPr>
          <w:rFonts w:ascii="Times New Roman" w:hAnsi="Times New Roman" w:cs="Times New Roman"/>
          <w:sz w:val="24"/>
          <w:szCs w:val="24"/>
        </w:rPr>
        <w:t xml:space="preserve">r 31, poz.216) .     </w:t>
      </w:r>
    </w:p>
    <w:p w:rsidR="00C36ED1" w:rsidRPr="00551B97" w:rsidRDefault="00FC1E64" w:rsidP="00FC1E6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833">
        <w:rPr>
          <w:rFonts w:ascii="Times New Roman" w:hAnsi="Times New Roman" w:cs="Times New Roman"/>
          <w:b/>
          <w:sz w:val="24"/>
          <w:szCs w:val="24"/>
        </w:rPr>
        <w:t>10.1.12</w:t>
      </w:r>
      <w:r w:rsidRPr="00551B97">
        <w:rPr>
          <w:rFonts w:ascii="Times New Roman" w:hAnsi="Times New Roman" w:cs="Times New Roman"/>
          <w:sz w:val="24"/>
          <w:szCs w:val="24"/>
        </w:rPr>
        <w:t xml:space="preserve">  </w:t>
      </w:r>
      <w:r w:rsidR="00C36ED1" w:rsidRPr="00551B97">
        <w:rPr>
          <w:rFonts w:ascii="Times New Roman" w:hAnsi="Times New Roman" w:cs="Times New Roman"/>
          <w:sz w:val="24"/>
          <w:szCs w:val="24"/>
        </w:rPr>
        <w:t>Uczestnicy szkolenia muszą mieć zapewnione:</w:t>
      </w:r>
    </w:p>
    <w:p w:rsidR="00C36ED1" w:rsidRDefault="00C36ED1" w:rsidP="00F128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1B97">
        <w:rPr>
          <w:rFonts w:ascii="Times New Roman" w:hAnsi="Times New Roman" w:cs="Times New Roman"/>
          <w:sz w:val="24"/>
          <w:szCs w:val="24"/>
        </w:rPr>
        <w:t>odpowiednie  urządzenia, narzędzia oraz pomoce dydaktyczne w postaci podręczników lub skryptów edukacyjnych dla każdego uczestnika szkolenia dotyczące tematyki szkolenia , materiały piśmiennicze.</w:t>
      </w:r>
    </w:p>
    <w:p w:rsidR="00C36ED1" w:rsidRPr="00551B97" w:rsidRDefault="00FC1E64" w:rsidP="00F128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833">
        <w:rPr>
          <w:rFonts w:ascii="Times New Roman" w:hAnsi="Times New Roman" w:cs="Times New Roman"/>
          <w:b/>
          <w:sz w:val="24"/>
          <w:szCs w:val="24"/>
        </w:rPr>
        <w:t>10.1.13</w:t>
      </w:r>
      <w:r w:rsidRPr="00551B97">
        <w:rPr>
          <w:rFonts w:ascii="Times New Roman" w:hAnsi="Times New Roman" w:cs="Times New Roman"/>
          <w:sz w:val="24"/>
          <w:szCs w:val="24"/>
        </w:rPr>
        <w:t xml:space="preserve">  </w:t>
      </w:r>
      <w:r w:rsidR="00C36ED1" w:rsidRPr="00551B97">
        <w:rPr>
          <w:rFonts w:ascii="Times New Roman" w:hAnsi="Times New Roman" w:cs="Times New Roman"/>
          <w:sz w:val="24"/>
          <w:szCs w:val="24"/>
        </w:rPr>
        <w:t xml:space="preserve">W przypadku realizacji szkolenia na terenie Kozienic </w:t>
      </w:r>
      <w:r w:rsidR="00DC7A57">
        <w:rPr>
          <w:rFonts w:ascii="Times New Roman" w:hAnsi="Times New Roman" w:cs="Times New Roman"/>
          <w:sz w:val="24"/>
          <w:szCs w:val="24"/>
        </w:rPr>
        <w:t>wymaga się zapewnienia</w:t>
      </w:r>
      <w:r w:rsidR="00C36ED1" w:rsidRPr="00551B97">
        <w:rPr>
          <w:rFonts w:ascii="Times New Roman" w:hAnsi="Times New Roman" w:cs="Times New Roman"/>
          <w:sz w:val="24"/>
          <w:szCs w:val="24"/>
        </w:rPr>
        <w:t xml:space="preserve">  </w:t>
      </w:r>
      <w:r w:rsidR="00DC7A57">
        <w:rPr>
          <w:rFonts w:ascii="Times New Roman" w:hAnsi="Times New Roman" w:cs="Times New Roman"/>
          <w:sz w:val="24"/>
          <w:szCs w:val="24"/>
        </w:rPr>
        <w:t xml:space="preserve">uczestnikom szkolenia - </w:t>
      </w:r>
      <w:r w:rsidR="00C36ED1" w:rsidRPr="00DC7A57">
        <w:rPr>
          <w:rFonts w:ascii="Times New Roman" w:hAnsi="Times New Roman" w:cs="Times New Roman"/>
          <w:sz w:val="24"/>
          <w:szCs w:val="24"/>
          <w:u w:val="single"/>
        </w:rPr>
        <w:t>serwis</w:t>
      </w:r>
      <w:r w:rsidR="00DC7A57" w:rsidRPr="00DC7A57">
        <w:rPr>
          <w:rFonts w:ascii="Times New Roman" w:hAnsi="Times New Roman" w:cs="Times New Roman"/>
          <w:sz w:val="24"/>
          <w:szCs w:val="24"/>
          <w:u w:val="single"/>
        </w:rPr>
        <w:t xml:space="preserve">u </w:t>
      </w:r>
      <w:r w:rsidR="00C36ED1" w:rsidRPr="00DC7A57">
        <w:rPr>
          <w:rFonts w:ascii="Times New Roman" w:hAnsi="Times New Roman" w:cs="Times New Roman"/>
          <w:sz w:val="24"/>
          <w:szCs w:val="24"/>
          <w:u w:val="single"/>
        </w:rPr>
        <w:t xml:space="preserve"> kawow</w:t>
      </w:r>
      <w:r w:rsidR="00DC7A57" w:rsidRPr="00DC7A57">
        <w:rPr>
          <w:rFonts w:ascii="Times New Roman" w:hAnsi="Times New Roman" w:cs="Times New Roman"/>
          <w:sz w:val="24"/>
          <w:szCs w:val="24"/>
          <w:u w:val="single"/>
        </w:rPr>
        <w:t>ego</w:t>
      </w:r>
      <w:r w:rsidR="00C36ED1" w:rsidRPr="00551B97">
        <w:rPr>
          <w:rFonts w:ascii="Times New Roman" w:hAnsi="Times New Roman" w:cs="Times New Roman"/>
          <w:sz w:val="24"/>
          <w:szCs w:val="24"/>
        </w:rPr>
        <w:t xml:space="preserve"> w postaci: kawy, herbaty, napojów, ciastek </w:t>
      </w:r>
      <w:r w:rsidR="00DC7A57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C36ED1" w:rsidRPr="00551B97">
        <w:rPr>
          <w:rFonts w:ascii="Times New Roman" w:hAnsi="Times New Roman" w:cs="Times New Roman"/>
          <w:sz w:val="24"/>
          <w:szCs w:val="24"/>
        </w:rPr>
        <w:t>w każdym dniu szkolenia, a w przypadku</w:t>
      </w:r>
      <w:r w:rsidR="00F12833">
        <w:rPr>
          <w:rFonts w:ascii="Times New Roman" w:hAnsi="Times New Roman" w:cs="Times New Roman"/>
          <w:sz w:val="24"/>
          <w:szCs w:val="24"/>
        </w:rPr>
        <w:t xml:space="preserve"> </w:t>
      </w:r>
      <w:r w:rsidR="00C36ED1" w:rsidRPr="00551B97">
        <w:rPr>
          <w:rFonts w:ascii="Times New Roman" w:hAnsi="Times New Roman" w:cs="Times New Roman"/>
          <w:sz w:val="24"/>
          <w:szCs w:val="24"/>
        </w:rPr>
        <w:t xml:space="preserve">realizacji szkolenia poza terenem Kozienic </w:t>
      </w:r>
      <w:r w:rsidR="00DC7A57">
        <w:rPr>
          <w:rFonts w:ascii="Times New Roman" w:hAnsi="Times New Roman" w:cs="Times New Roman"/>
          <w:sz w:val="24"/>
          <w:szCs w:val="24"/>
        </w:rPr>
        <w:t xml:space="preserve">- </w:t>
      </w:r>
      <w:r w:rsidR="00C36ED1" w:rsidRPr="00DC7A57">
        <w:rPr>
          <w:rFonts w:ascii="Times New Roman" w:hAnsi="Times New Roman" w:cs="Times New Roman"/>
          <w:sz w:val="24"/>
          <w:szCs w:val="24"/>
          <w:u w:val="single"/>
        </w:rPr>
        <w:t>wyżywieni</w:t>
      </w:r>
      <w:r w:rsidR="00DC7A57">
        <w:rPr>
          <w:rFonts w:ascii="Times New Roman" w:hAnsi="Times New Roman" w:cs="Times New Roman"/>
          <w:sz w:val="24"/>
          <w:szCs w:val="24"/>
          <w:u w:val="single"/>
        </w:rPr>
        <w:t>a</w:t>
      </w:r>
      <w:r w:rsidR="00C36ED1" w:rsidRPr="00F12833">
        <w:rPr>
          <w:rFonts w:ascii="Times New Roman" w:hAnsi="Times New Roman" w:cs="Times New Roman"/>
          <w:sz w:val="24"/>
          <w:szCs w:val="24"/>
        </w:rPr>
        <w:t xml:space="preserve"> </w:t>
      </w:r>
      <w:r w:rsidR="00DC7A57">
        <w:rPr>
          <w:rFonts w:ascii="Times New Roman" w:hAnsi="Times New Roman" w:cs="Times New Roman"/>
          <w:sz w:val="24"/>
          <w:szCs w:val="24"/>
        </w:rPr>
        <w:t xml:space="preserve">w </w:t>
      </w:r>
      <w:r w:rsidR="00C36ED1" w:rsidRPr="00551B97">
        <w:rPr>
          <w:rFonts w:ascii="Times New Roman" w:hAnsi="Times New Roman" w:cs="Times New Roman"/>
          <w:sz w:val="24"/>
          <w:szCs w:val="24"/>
        </w:rPr>
        <w:t>postaci: kawy, herbaty, napojów, ciastek   oraz    jednego gorącego posiłku obiadowego - drugie</w:t>
      </w:r>
      <w:r w:rsidR="00AA0D51">
        <w:rPr>
          <w:rFonts w:ascii="Times New Roman" w:hAnsi="Times New Roman" w:cs="Times New Roman"/>
          <w:sz w:val="24"/>
          <w:szCs w:val="24"/>
        </w:rPr>
        <w:t xml:space="preserve"> danie, w każdym dniu szkolenia</w:t>
      </w:r>
      <w:r w:rsidR="00F12833" w:rsidRPr="00F12833">
        <w:rPr>
          <w:rFonts w:ascii="Times New Roman" w:hAnsi="Times New Roman" w:cs="Times New Roman"/>
          <w:sz w:val="24"/>
          <w:szCs w:val="24"/>
        </w:rPr>
        <w:t>.</w:t>
      </w:r>
      <w:r w:rsidR="00C36ED1" w:rsidRPr="00551B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6ED1" w:rsidRPr="00551B97" w:rsidRDefault="00FC1E64" w:rsidP="00426A7F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51B97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10.1.14  </w:t>
      </w:r>
      <w:r w:rsidRPr="00551B97">
        <w:rPr>
          <w:rFonts w:ascii="Times New Roman" w:hAnsi="Times New Roman" w:cs="Times New Roman"/>
          <w:snapToGrid w:val="0"/>
          <w:color w:val="0070C0"/>
          <w:sz w:val="24"/>
          <w:szCs w:val="24"/>
          <w:u w:val="single"/>
        </w:rPr>
        <w:t xml:space="preserve"> </w:t>
      </w:r>
      <w:r w:rsidR="00C36ED1" w:rsidRPr="00551B97">
        <w:rPr>
          <w:rFonts w:ascii="Times New Roman" w:hAnsi="Times New Roman" w:cs="Times New Roman"/>
          <w:snapToGrid w:val="0"/>
          <w:color w:val="0070C0"/>
          <w:sz w:val="24"/>
          <w:szCs w:val="24"/>
          <w:u w:val="single"/>
        </w:rPr>
        <w:t xml:space="preserve"> </w:t>
      </w:r>
      <w:r w:rsidR="00C36ED1" w:rsidRPr="00551B97">
        <w:rPr>
          <w:rFonts w:ascii="Times New Roman" w:hAnsi="Times New Roman" w:cs="Times New Roman"/>
          <w:b/>
          <w:snapToGrid w:val="0"/>
          <w:color w:val="000000"/>
          <w:sz w:val="24"/>
          <w:szCs w:val="24"/>
          <w:u w:val="single"/>
        </w:rPr>
        <w:t>W kosztach szkolenia, należy w szczególności zawrzeć :</w:t>
      </w:r>
    </w:p>
    <w:p w:rsidR="00426A7F" w:rsidRDefault="00C36ED1" w:rsidP="00426A7F">
      <w:pPr>
        <w:spacing w:after="0" w:line="360" w:lineRule="auto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551B97">
        <w:rPr>
          <w:rFonts w:ascii="Times New Roman" w:hAnsi="Times New Roman" w:cs="Times New Roman"/>
          <w:snapToGrid w:val="0"/>
          <w:color w:val="000000"/>
          <w:sz w:val="24"/>
          <w:szCs w:val="24"/>
        </w:rPr>
        <w:t>- cenę szkolenia ogółem ( za przeszkolenie…..osób). Cena stanowi cenę brutto.</w:t>
      </w:r>
    </w:p>
    <w:p w:rsidR="00C36ED1" w:rsidRPr="00551B97" w:rsidRDefault="00C36ED1" w:rsidP="00426A7F">
      <w:pPr>
        <w:spacing w:after="0" w:line="360" w:lineRule="auto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551B97">
        <w:rPr>
          <w:rFonts w:ascii="Times New Roman" w:hAnsi="Times New Roman" w:cs="Times New Roman"/>
          <w:snapToGrid w:val="0"/>
          <w:color w:val="000000"/>
          <w:sz w:val="24"/>
          <w:szCs w:val="24"/>
        </w:rPr>
        <w:t>- cenę szkolenia za 1 osobę</w:t>
      </w:r>
    </w:p>
    <w:p w:rsidR="00426A7F" w:rsidRDefault="00C36ED1" w:rsidP="00426A7F">
      <w:pPr>
        <w:spacing w:after="0" w:line="360" w:lineRule="auto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551B97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- koszt osobogodziny szkolenia </w:t>
      </w:r>
    </w:p>
    <w:p w:rsidR="00C36ED1" w:rsidRPr="00551B97" w:rsidRDefault="00C36ED1" w:rsidP="00426A7F">
      <w:pPr>
        <w:spacing w:after="0" w:line="360" w:lineRule="auto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551B97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W cenie szkolenia  należy uwzględnić koszty materiałów dydaktycznych oraz  </w:t>
      </w:r>
      <w:r w:rsidRPr="00551B97">
        <w:rPr>
          <w:rFonts w:ascii="Times New Roman" w:hAnsi="Times New Roman" w:cs="Times New Roman"/>
          <w:snapToGrid w:val="0"/>
          <w:color w:val="000000"/>
          <w:sz w:val="24"/>
          <w:szCs w:val="24"/>
          <w:u w:val="single"/>
        </w:rPr>
        <w:t xml:space="preserve">wyżywienia </w:t>
      </w:r>
      <w:r w:rsidR="00AA0D51">
        <w:rPr>
          <w:rFonts w:ascii="Times New Roman" w:hAnsi="Times New Roman" w:cs="Times New Roman"/>
          <w:snapToGrid w:val="0"/>
          <w:color w:val="000000"/>
          <w:sz w:val="24"/>
          <w:szCs w:val="24"/>
          <w:u w:val="single"/>
        </w:rPr>
        <w:t xml:space="preserve">           </w:t>
      </w:r>
      <w:r w:rsidRPr="00551B97">
        <w:rPr>
          <w:rFonts w:ascii="Times New Roman" w:hAnsi="Times New Roman" w:cs="Times New Roman"/>
          <w:snapToGrid w:val="0"/>
          <w:color w:val="000000"/>
          <w:sz w:val="24"/>
          <w:szCs w:val="24"/>
        </w:rPr>
        <w:t>w postaci kawy, he</w:t>
      </w:r>
      <w:r w:rsidR="00AA0D51">
        <w:rPr>
          <w:rFonts w:ascii="Times New Roman" w:hAnsi="Times New Roman" w:cs="Times New Roman"/>
          <w:snapToGrid w:val="0"/>
          <w:color w:val="000000"/>
          <w:sz w:val="24"/>
          <w:szCs w:val="24"/>
        </w:rPr>
        <w:t>rbaty</w:t>
      </w:r>
      <w:r w:rsidRPr="00551B97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, napojów, ciastek oraz gorącego posiłku-drugie danie </w:t>
      </w:r>
      <w:r w:rsidR="00AA0D51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                       (</w:t>
      </w:r>
      <w:r w:rsidRPr="00551B97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w przypadku miejsca szkolenia innego niż Kozienice) lub </w:t>
      </w:r>
      <w:r w:rsidRPr="00551B97">
        <w:rPr>
          <w:rFonts w:ascii="Times New Roman" w:hAnsi="Times New Roman" w:cs="Times New Roman"/>
          <w:snapToGrid w:val="0"/>
          <w:color w:val="000000"/>
          <w:sz w:val="24"/>
          <w:szCs w:val="24"/>
          <w:u w:val="single"/>
        </w:rPr>
        <w:t>serwis kawowy</w:t>
      </w:r>
      <w:r w:rsidR="00426A7F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, w postaci </w:t>
      </w:r>
      <w:r w:rsidR="00426A7F">
        <w:rPr>
          <w:rFonts w:ascii="Times New Roman" w:hAnsi="Times New Roman" w:cs="Times New Roman"/>
          <w:snapToGrid w:val="0"/>
          <w:color w:val="000000"/>
          <w:sz w:val="24"/>
          <w:szCs w:val="24"/>
        </w:rPr>
        <w:br/>
      </w:r>
      <w:r w:rsidR="00426A7F">
        <w:rPr>
          <w:rFonts w:ascii="Times New Roman" w:hAnsi="Times New Roman" w:cs="Times New Roman"/>
          <w:snapToGrid w:val="0"/>
          <w:color w:val="000000"/>
          <w:sz w:val="24"/>
          <w:szCs w:val="24"/>
        </w:rPr>
        <w:lastRenderedPageBreak/>
        <w:t xml:space="preserve"> </w:t>
      </w:r>
      <w:r w:rsidRPr="00551B97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kawy, herbaty , napojów, ciastek ( w przypadku </w:t>
      </w:r>
      <w:r w:rsidR="00AA0D51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</w:t>
      </w:r>
      <w:r w:rsidRPr="00551B97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szkolenia </w:t>
      </w:r>
      <w:r w:rsidR="00AA0D51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w </w:t>
      </w:r>
      <w:r w:rsidRPr="00551B97">
        <w:rPr>
          <w:rFonts w:ascii="Times New Roman" w:hAnsi="Times New Roman" w:cs="Times New Roman"/>
          <w:snapToGrid w:val="0"/>
          <w:color w:val="000000"/>
          <w:sz w:val="24"/>
          <w:szCs w:val="24"/>
        </w:rPr>
        <w:t>Kozienic</w:t>
      </w:r>
      <w:r w:rsidR="00AA0D51">
        <w:rPr>
          <w:rFonts w:ascii="Times New Roman" w:hAnsi="Times New Roman" w:cs="Times New Roman"/>
          <w:snapToGrid w:val="0"/>
          <w:color w:val="000000"/>
          <w:sz w:val="24"/>
          <w:szCs w:val="24"/>
        </w:rPr>
        <w:t>ach</w:t>
      </w:r>
      <w:r w:rsidRPr="00551B97">
        <w:rPr>
          <w:rFonts w:ascii="Times New Roman" w:hAnsi="Times New Roman" w:cs="Times New Roman"/>
          <w:snapToGrid w:val="0"/>
          <w:color w:val="000000"/>
          <w:sz w:val="24"/>
          <w:szCs w:val="24"/>
        </w:rPr>
        <w:t>) oraz zawrzeć wszystkie inne   składniki kosztów  związane z prawidłową realizacją szkolenia.</w:t>
      </w:r>
    </w:p>
    <w:p w:rsidR="00C36ED1" w:rsidRPr="00551B97" w:rsidRDefault="00C36ED1" w:rsidP="00426A7F">
      <w:pPr>
        <w:spacing w:after="0" w:line="360" w:lineRule="auto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551B97">
        <w:rPr>
          <w:rFonts w:ascii="Times New Roman" w:hAnsi="Times New Roman" w:cs="Times New Roman"/>
          <w:snapToGrid w:val="0"/>
          <w:color w:val="000000"/>
          <w:sz w:val="24"/>
          <w:szCs w:val="24"/>
        </w:rPr>
        <w:t>W kalkulacji kosztów szkolenia</w:t>
      </w:r>
      <w:r w:rsidR="00426A7F" w:rsidRPr="0069520A">
        <w:rPr>
          <w:rFonts w:ascii="Times New Roman" w:hAnsi="Times New Roman" w:cs="Times New Roman"/>
          <w:b/>
          <w:snapToGrid w:val="0"/>
          <w:color w:val="000000"/>
          <w:sz w:val="24"/>
          <w:szCs w:val="24"/>
        </w:rPr>
        <w:t xml:space="preserve"> </w:t>
      </w:r>
      <w:r w:rsidR="00426A7F" w:rsidRPr="00426A7F">
        <w:rPr>
          <w:rFonts w:ascii="Times New Roman" w:hAnsi="Times New Roman" w:cs="Times New Roman"/>
          <w:b/>
          <w:snapToGrid w:val="0"/>
          <w:color w:val="000000"/>
          <w:sz w:val="24"/>
          <w:szCs w:val="24"/>
          <w:u w:val="single"/>
        </w:rPr>
        <w:t>nie</w:t>
      </w:r>
      <w:r w:rsidRPr="00426A7F">
        <w:rPr>
          <w:rFonts w:ascii="Times New Roman" w:hAnsi="Times New Roman" w:cs="Times New Roman"/>
          <w:snapToGrid w:val="0"/>
          <w:color w:val="000000"/>
          <w:sz w:val="24"/>
          <w:szCs w:val="24"/>
          <w:u w:val="single"/>
        </w:rPr>
        <w:t xml:space="preserve"> </w:t>
      </w:r>
      <w:r w:rsidRPr="00426A7F">
        <w:rPr>
          <w:rFonts w:ascii="Times New Roman" w:hAnsi="Times New Roman" w:cs="Times New Roman"/>
          <w:b/>
          <w:snapToGrid w:val="0"/>
          <w:color w:val="000000"/>
          <w:sz w:val="24"/>
          <w:szCs w:val="24"/>
          <w:u w:val="single"/>
        </w:rPr>
        <w:t>należy uwzględniać</w:t>
      </w:r>
      <w:r w:rsidRPr="00551B97">
        <w:rPr>
          <w:rFonts w:ascii="Times New Roman" w:hAnsi="Times New Roman" w:cs="Times New Roman"/>
          <w:snapToGrid w:val="0"/>
          <w:color w:val="000000"/>
          <w:sz w:val="24"/>
          <w:szCs w:val="24"/>
          <w:u w:val="single"/>
        </w:rPr>
        <w:t xml:space="preserve"> kosztu ubezpieczenia od </w:t>
      </w:r>
      <w:r w:rsidRPr="00551B97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      </w:t>
      </w:r>
      <w:r w:rsidR="00426A7F">
        <w:rPr>
          <w:rFonts w:ascii="Times New Roman" w:hAnsi="Times New Roman" w:cs="Times New Roman"/>
          <w:snapToGrid w:val="0"/>
          <w:color w:val="000000"/>
          <w:sz w:val="24"/>
          <w:szCs w:val="24"/>
        </w:rPr>
        <w:t>n</w:t>
      </w:r>
      <w:r w:rsidRPr="00551B97">
        <w:rPr>
          <w:rFonts w:ascii="Times New Roman" w:hAnsi="Times New Roman" w:cs="Times New Roman"/>
          <w:snapToGrid w:val="0"/>
          <w:color w:val="000000"/>
          <w:sz w:val="24"/>
          <w:szCs w:val="24"/>
          <w:u w:val="single"/>
        </w:rPr>
        <w:t>astępstw nieszczęśliwych wypadków</w:t>
      </w:r>
      <w:r w:rsidRPr="00426A7F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</w:t>
      </w:r>
      <w:r w:rsidRPr="00551B97">
        <w:rPr>
          <w:rFonts w:ascii="Times New Roman" w:hAnsi="Times New Roman" w:cs="Times New Roman"/>
          <w:snapToGrid w:val="0"/>
          <w:color w:val="000000"/>
          <w:sz w:val="24"/>
          <w:szCs w:val="24"/>
        </w:rPr>
        <w:t>uczes</w:t>
      </w:r>
      <w:r w:rsidR="00426A7F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tników szkolenia z uwagi na </w:t>
      </w:r>
      <w:r w:rsidRPr="00551B97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przysługujące stypendium oraz </w:t>
      </w:r>
      <w:r w:rsidRPr="00551B97">
        <w:rPr>
          <w:rFonts w:ascii="Times New Roman" w:hAnsi="Times New Roman" w:cs="Times New Roman"/>
          <w:snapToGrid w:val="0"/>
          <w:color w:val="000000"/>
          <w:sz w:val="24"/>
          <w:szCs w:val="24"/>
          <w:u w:val="single"/>
        </w:rPr>
        <w:t>kosztów dojazdu uczestników na szkolenie</w:t>
      </w:r>
      <w:r w:rsidRPr="00551B97">
        <w:rPr>
          <w:rFonts w:ascii="Times New Roman" w:hAnsi="Times New Roman" w:cs="Times New Roman"/>
          <w:snapToGrid w:val="0"/>
          <w:color w:val="000000"/>
          <w:sz w:val="24"/>
          <w:szCs w:val="24"/>
        </w:rPr>
        <w:t>.</w:t>
      </w:r>
    </w:p>
    <w:p w:rsidR="00C36ED1" w:rsidRPr="00551B97" w:rsidRDefault="00C36ED1" w:rsidP="00426A7F">
      <w:pPr>
        <w:spacing w:after="0" w:line="360" w:lineRule="auto"/>
        <w:ind w:left="360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</w:p>
    <w:p w:rsidR="00970E39" w:rsidRPr="009147D7" w:rsidRDefault="003C58A7" w:rsidP="00FE0B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47D7">
        <w:rPr>
          <w:rFonts w:ascii="Times New Roman" w:hAnsi="Times New Roman" w:cs="Times New Roman"/>
          <w:b/>
          <w:sz w:val="28"/>
          <w:szCs w:val="28"/>
        </w:rPr>
        <w:t>10</w:t>
      </w:r>
      <w:r w:rsidR="00970E39" w:rsidRPr="009147D7">
        <w:rPr>
          <w:rFonts w:ascii="Times New Roman" w:hAnsi="Times New Roman" w:cs="Times New Roman"/>
          <w:b/>
          <w:sz w:val="28"/>
          <w:szCs w:val="28"/>
        </w:rPr>
        <w:t xml:space="preserve">.2 CZĘŚĆ II.  </w:t>
      </w:r>
    </w:p>
    <w:p w:rsidR="004E0D71" w:rsidRPr="004E0D71" w:rsidRDefault="00970E39" w:rsidP="004E0D71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E0D71">
        <w:rPr>
          <w:rFonts w:ascii="Times New Roman" w:hAnsi="Times New Roman" w:cs="Times New Roman"/>
          <w:sz w:val="24"/>
          <w:szCs w:val="24"/>
        </w:rPr>
        <w:t>Obejmuje zorganizowanie i przeprowadzenie szkolenia  w zakresie</w:t>
      </w:r>
      <w:r w:rsidR="004E0D71" w:rsidRPr="004E0D71">
        <w:rPr>
          <w:rFonts w:ascii="Times New Roman" w:hAnsi="Times New Roman" w:cs="Times New Roman"/>
          <w:sz w:val="24"/>
          <w:szCs w:val="24"/>
        </w:rPr>
        <w:t xml:space="preserve">: </w:t>
      </w:r>
      <w:r w:rsidR="004E0D71" w:rsidRPr="004E0D71">
        <w:rPr>
          <w:rFonts w:ascii="Times New Roman" w:hAnsi="Times New Roman" w:cs="Times New Roman"/>
          <w:b/>
          <w:sz w:val="24"/>
          <w:szCs w:val="24"/>
        </w:rPr>
        <w:t>„</w:t>
      </w:r>
      <w:r w:rsidR="00637628">
        <w:rPr>
          <w:rFonts w:ascii="Times New Roman" w:hAnsi="Times New Roman" w:cs="Times New Roman"/>
          <w:b/>
          <w:sz w:val="24"/>
          <w:szCs w:val="24"/>
        </w:rPr>
        <w:t>Kosmetyka, wizaż, stylizacja paznokci</w:t>
      </w:r>
      <w:r w:rsidR="004E0D71" w:rsidRPr="004E0D71">
        <w:rPr>
          <w:rFonts w:ascii="Times New Roman" w:hAnsi="Times New Roman" w:cs="Times New Roman"/>
          <w:b/>
          <w:sz w:val="24"/>
          <w:szCs w:val="24"/>
        </w:rPr>
        <w:t xml:space="preserve">” dla </w:t>
      </w:r>
      <w:r w:rsidR="00637628">
        <w:rPr>
          <w:rFonts w:ascii="Times New Roman" w:hAnsi="Times New Roman" w:cs="Times New Roman"/>
          <w:b/>
          <w:sz w:val="24"/>
          <w:szCs w:val="24"/>
        </w:rPr>
        <w:t>12</w:t>
      </w:r>
      <w:r w:rsidR="004E0D71" w:rsidRPr="004E0D71">
        <w:rPr>
          <w:rFonts w:ascii="Times New Roman" w:hAnsi="Times New Roman" w:cs="Times New Roman"/>
          <w:b/>
          <w:sz w:val="24"/>
          <w:szCs w:val="24"/>
        </w:rPr>
        <w:t xml:space="preserve"> osób bezrobotnych </w:t>
      </w:r>
      <w:r w:rsidR="004E0D71" w:rsidRPr="004E0D71">
        <w:rPr>
          <w:rFonts w:ascii="Times New Roman" w:hAnsi="Times New Roman" w:cs="Times New Roman"/>
          <w:sz w:val="24"/>
          <w:szCs w:val="24"/>
        </w:rPr>
        <w:t xml:space="preserve">ze środków Funduszu Pracy. </w:t>
      </w:r>
    </w:p>
    <w:p w:rsidR="004E0D71" w:rsidRPr="004E0D71" w:rsidRDefault="004E0D71" w:rsidP="004E0D71">
      <w:pPr>
        <w:spacing w:after="12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E0D71">
        <w:rPr>
          <w:rFonts w:ascii="Times New Roman" w:hAnsi="Times New Roman" w:cs="Times New Roman"/>
          <w:b/>
          <w:color w:val="000000"/>
          <w:sz w:val="24"/>
          <w:szCs w:val="24"/>
        </w:rPr>
        <w:t>Kod CPV</w:t>
      </w:r>
      <w:r w:rsidRPr="004E0D71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637628" w:rsidRPr="00637628">
        <w:rPr>
          <w:rFonts w:ascii="Times New Roman" w:hAnsi="Times New Roman" w:cs="Times New Roman"/>
          <w:b/>
          <w:color w:val="000000"/>
          <w:sz w:val="24"/>
          <w:szCs w:val="24"/>
        </w:rPr>
        <w:t>80 530000-8</w:t>
      </w:r>
      <w:r w:rsidR="006376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E0D71">
        <w:rPr>
          <w:rFonts w:ascii="Times New Roman" w:hAnsi="Times New Roman" w:cs="Times New Roman"/>
          <w:color w:val="000000"/>
          <w:sz w:val="24"/>
          <w:szCs w:val="24"/>
        </w:rPr>
        <w:t xml:space="preserve">-Usługi </w:t>
      </w:r>
      <w:r w:rsidR="0065271E">
        <w:rPr>
          <w:rFonts w:ascii="Times New Roman" w:hAnsi="Times New Roman" w:cs="Times New Roman"/>
          <w:color w:val="000000"/>
          <w:sz w:val="24"/>
          <w:szCs w:val="24"/>
        </w:rPr>
        <w:t>szkolenia zawodowego</w:t>
      </w:r>
      <w:r w:rsidRPr="004E0D7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4E0D71" w:rsidRPr="00DE41F8" w:rsidRDefault="004E0D71" w:rsidP="004E0D71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E41F8">
        <w:rPr>
          <w:rFonts w:ascii="Times New Roman" w:hAnsi="Times New Roman" w:cs="Times New Roman"/>
          <w:b/>
          <w:color w:val="000000"/>
          <w:sz w:val="24"/>
          <w:szCs w:val="24"/>
        </w:rPr>
        <w:t>10.</w:t>
      </w:r>
      <w:r w:rsidR="0065271E" w:rsidRPr="00DE41F8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Pr="00DE41F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.1  Termin realizacji zamówienia:    </w:t>
      </w:r>
      <w:r w:rsidR="0065271E" w:rsidRPr="00DE41F8">
        <w:rPr>
          <w:rFonts w:ascii="Times New Roman" w:hAnsi="Times New Roman" w:cs="Times New Roman"/>
          <w:b/>
          <w:color w:val="000000"/>
          <w:sz w:val="24"/>
          <w:szCs w:val="24"/>
        </w:rPr>
        <w:t>wrzesień - listopad 2010r.</w:t>
      </w:r>
      <w:r w:rsidRPr="00DE41F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4E0D71" w:rsidRPr="00DE41F8" w:rsidRDefault="004E0D71" w:rsidP="004E0D7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41F8">
        <w:rPr>
          <w:rFonts w:ascii="Times New Roman" w:hAnsi="Times New Roman" w:cs="Times New Roman"/>
          <w:b/>
          <w:sz w:val="24"/>
          <w:szCs w:val="24"/>
        </w:rPr>
        <w:t>10.</w:t>
      </w:r>
      <w:r w:rsidR="0065271E" w:rsidRPr="00DE41F8">
        <w:rPr>
          <w:rFonts w:ascii="Times New Roman" w:hAnsi="Times New Roman" w:cs="Times New Roman"/>
          <w:b/>
          <w:sz w:val="24"/>
          <w:szCs w:val="24"/>
        </w:rPr>
        <w:t>2</w:t>
      </w:r>
      <w:r w:rsidRPr="00DE41F8">
        <w:rPr>
          <w:rFonts w:ascii="Times New Roman" w:hAnsi="Times New Roman" w:cs="Times New Roman"/>
          <w:b/>
          <w:sz w:val="24"/>
          <w:szCs w:val="24"/>
        </w:rPr>
        <w:t xml:space="preserve">.2  </w:t>
      </w:r>
      <w:r w:rsidRPr="00DE41F8">
        <w:rPr>
          <w:rFonts w:ascii="Times New Roman" w:hAnsi="Times New Roman" w:cs="Times New Roman"/>
          <w:b/>
          <w:color w:val="000000"/>
          <w:sz w:val="24"/>
          <w:szCs w:val="24"/>
        </w:rPr>
        <w:t>Miejsce realizacji szkolenia: Kozienice lub Radom.</w:t>
      </w:r>
    </w:p>
    <w:p w:rsidR="0065271E" w:rsidRPr="00DE41F8" w:rsidRDefault="004E0D71" w:rsidP="0065271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1F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10.2.3 </w:t>
      </w:r>
      <w:r w:rsidRPr="00DE41F8">
        <w:rPr>
          <w:rFonts w:ascii="Times New Roman" w:hAnsi="Times New Roman" w:cs="Times New Roman"/>
          <w:b/>
          <w:sz w:val="24"/>
          <w:szCs w:val="24"/>
        </w:rPr>
        <w:t>Cel szkolenia:</w:t>
      </w:r>
      <w:r w:rsidRPr="00DE41F8">
        <w:rPr>
          <w:rFonts w:ascii="Times New Roman" w:hAnsi="Times New Roman" w:cs="Times New Roman"/>
          <w:sz w:val="24"/>
          <w:szCs w:val="24"/>
        </w:rPr>
        <w:t xml:space="preserve"> </w:t>
      </w:r>
      <w:r w:rsidR="0065271E" w:rsidRPr="00DE41F8">
        <w:rPr>
          <w:rFonts w:ascii="Times New Roman" w:hAnsi="Times New Roman" w:cs="Times New Roman"/>
          <w:sz w:val="24"/>
          <w:szCs w:val="24"/>
        </w:rPr>
        <w:t>nabycie przez uczestników szkolenia wiedzy oraz umiejętności teoretycznych</w:t>
      </w:r>
      <w:r w:rsidR="00DE41F8">
        <w:rPr>
          <w:rFonts w:ascii="Times New Roman" w:hAnsi="Times New Roman" w:cs="Times New Roman"/>
          <w:sz w:val="24"/>
          <w:szCs w:val="24"/>
        </w:rPr>
        <w:t xml:space="preserve"> </w:t>
      </w:r>
      <w:r w:rsidR="0065271E" w:rsidRPr="00DE41F8">
        <w:rPr>
          <w:rFonts w:ascii="Times New Roman" w:hAnsi="Times New Roman" w:cs="Times New Roman"/>
          <w:sz w:val="24"/>
          <w:szCs w:val="24"/>
        </w:rPr>
        <w:t xml:space="preserve"> i praktycznych z zakresu kosmetyki, wizażu i zdobnictwa paznokci.</w:t>
      </w:r>
    </w:p>
    <w:p w:rsidR="00637628" w:rsidRPr="00DE41F8" w:rsidRDefault="004E0D71" w:rsidP="0065271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1F8">
        <w:rPr>
          <w:rFonts w:ascii="Times New Roman" w:hAnsi="Times New Roman" w:cs="Times New Roman"/>
          <w:b/>
          <w:sz w:val="24"/>
          <w:szCs w:val="24"/>
        </w:rPr>
        <w:t>10.2.4  Wymagana liczba godzin szkolenia:</w:t>
      </w:r>
      <w:r w:rsidRPr="00DE41F8">
        <w:rPr>
          <w:rFonts w:ascii="Times New Roman" w:hAnsi="Times New Roman" w:cs="Times New Roman"/>
          <w:sz w:val="24"/>
          <w:szCs w:val="24"/>
        </w:rPr>
        <w:t xml:space="preserve"> </w:t>
      </w:r>
      <w:r w:rsidR="00637628" w:rsidRPr="00DE41F8">
        <w:rPr>
          <w:rFonts w:ascii="Times New Roman" w:hAnsi="Times New Roman" w:cs="Times New Roman"/>
          <w:sz w:val="24"/>
          <w:szCs w:val="24"/>
        </w:rPr>
        <w:t xml:space="preserve"> </w:t>
      </w:r>
      <w:r w:rsidR="00637628" w:rsidRPr="00DE41F8">
        <w:rPr>
          <w:rFonts w:ascii="Times New Roman" w:hAnsi="Times New Roman" w:cs="Times New Roman"/>
          <w:b/>
          <w:sz w:val="24"/>
          <w:szCs w:val="24"/>
        </w:rPr>
        <w:t>150 godzin zegarowych</w:t>
      </w:r>
      <w:r w:rsidR="00637628" w:rsidRPr="00DE41F8">
        <w:rPr>
          <w:rFonts w:ascii="Times New Roman" w:hAnsi="Times New Roman" w:cs="Times New Roman"/>
          <w:sz w:val="24"/>
          <w:szCs w:val="24"/>
        </w:rPr>
        <w:t xml:space="preserve"> </w:t>
      </w:r>
      <w:r w:rsidR="00637628" w:rsidRPr="00DE41F8">
        <w:rPr>
          <w:rFonts w:ascii="Times New Roman" w:hAnsi="Times New Roman" w:cs="Times New Roman"/>
          <w:b/>
          <w:sz w:val="24"/>
          <w:szCs w:val="24"/>
        </w:rPr>
        <w:t>ogółem na jednego uczestnika szkolenia,</w:t>
      </w:r>
      <w:r w:rsidR="00637628" w:rsidRPr="00DE41F8">
        <w:rPr>
          <w:rFonts w:ascii="Times New Roman" w:hAnsi="Times New Roman" w:cs="Times New Roman"/>
          <w:sz w:val="24"/>
          <w:szCs w:val="24"/>
        </w:rPr>
        <w:t xml:space="preserve"> </w:t>
      </w:r>
      <w:r w:rsidR="00637628" w:rsidRPr="00DE41F8">
        <w:rPr>
          <w:rFonts w:ascii="Times New Roman" w:hAnsi="Times New Roman" w:cs="Times New Roman"/>
          <w:b/>
          <w:sz w:val="24"/>
          <w:szCs w:val="24"/>
        </w:rPr>
        <w:t xml:space="preserve">w tym minimum </w:t>
      </w:r>
      <w:r w:rsidR="00637628" w:rsidRPr="00DE41F8">
        <w:rPr>
          <w:rFonts w:ascii="Times New Roman" w:hAnsi="Times New Roman" w:cs="Times New Roman"/>
          <w:b/>
          <w:color w:val="000000"/>
          <w:sz w:val="24"/>
          <w:szCs w:val="24"/>
        </w:rPr>
        <w:t>112 godzin</w:t>
      </w:r>
      <w:r w:rsidR="00637628" w:rsidRPr="00DE41F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637628" w:rsidRPr="00DE41F8">
        <w:rPr>
          <w:rFonts w:ascii="Times New Roman" w:hAnsi="Times New Roman" w:cs="Times New Roman"/>
          <w:b/>
          <w:sz w:val="24"/>
          <w:szCs w:val="24"/>
        </w:rPr>
        <w:t>zegarowych szkolenia praktycznego</w:t>
      </w:r>
      <w:r w:rsidR="00637628" w:rsidRPr="00DE41F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37628" w:rsidRPr="00DE41F8" w:rsidRDefault="0065271E" w:rsidP="00DE41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1F8">
        <w:rPr>
          <w:rFonts w:ascii="Times New Roman" w:hAnsi="Times New Roman" w:cs="Times New Roman"/>
          <w:b/>
          <w:sz w:val="24"/>
          <w:szCs w:val="24"/>
        </w:rPr>
        <w:t>10.2.5</w:t>
      </w:r>
      <w:r w:rsidRPr="00DE41F8">
        <w:rPr>
          <w:rFonts w:ascii="Times New Roman" w:hAnsi="Times New Roman" w:cs="Times New Roman"/>
          <w:sz w:val="24"/>
          <w:szCs w:val="24"/>
        </w:rPr>
        <w:t xml:space="preserve"> </w:t>
      </w:r>
      <w:r w:rsidR="00637628" w:rsidRPr="00DE41F8">
        <w:rPr>
          <w:rFonts w:ascii="Times New Roman" w:hAnsi="Times New Roman" w:cs="Times New Roman"/>
          <w:sz w:val="24"/>
          <w:szCs w:val="24"/>
        </w:rPr>
        <w:t xml:space="preserve"> Zgodnie z art. 40 ustawy z dnia 20 kwietnia 2004r. o promocji zatrudnienia</w:t>
      </w:r>
      <w:r w:rsidR="00DE41F8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637628" w:rsidRPr="00DE41F8">
        <w:rPr>
          <w:rFonts w:ascii="Times New Roman" w:hAnsi="Times New Roman" w:cs="Times New Roman"/>
          <w:sz w:val="24"/>
          <w:szCs w:val="24"/>
        </w:rPr>
        <w:t xml:space="preserve"> i instytucjach rynku pracy (t.j. Dz.U. </w:t>
      </w:r>
      <w:r w:rsidR="00AA0D51">
        <w:rPr>
          <w:rFonts w:ascii="Times New Roman" w:hAnsi="Times New Roman" w:cs="Times New Roman"/>
          <w:sz w:val="24"/>
          <w:szCs w:val="24"/>
        </w:rPr>
        <w:t>z 200</w:t>
      </w:r>
      <w:r w:rsidR="006469D3">
        <w:rPr>
          <w:rFonts w:ascii="Times New Roman" w:hAnsi="Times New Roman" w:cs="Times New Roman"/>
          <w:sz w:val="24"/>
          <w:szCs w:val="24"/>
        </w:rPr>
        <w:t>8</w:t>
      </w:r>
      <w:r w:rsidR="00AA0D51">
        <w:rPr>
          <w:rFonts w:ascii="Times New Roman" w:hAnsi="Times New Roman" w:cs="Times New Roman"/>
          <w:sz w:val="24"/>
          <w:szCs w:val="24"/>
        </w:rPr>
        <w:t>r. n</w:t>
      </w:r>
      <w:r w:rsidR="00637628" w:rsidRPr="00DE41F8">
        <w:rPr>
          <w:rFonts w:ascii="Times New Roman" w:hAnsi="Times New Roman" w:cs="Times New Roman"/>
          <w:sz w:val="24"/>
          <w:szCs w:val="24"/>
        </w:rPr>
        <w:t xml:space="preserve">r 69 poz.415 z późn. zm.) , szkolenie finansowane </w:t>
      </w:r>
      <w:r w:rsidR="00AA0D51">
        <w:rPr>
          <w:rFonts w:ascii="Times New Roman" w:hAnsi="Times New Roman" w:cs="Times New Roman"/>
          <w:sz w:val="24"/>
          <w:szCs w:val="24"/>
        </w:rPr>
        <w:t xml:space="preserve">  </w:t>
      </w:r>
      <w:r w:rsidR="00637628" w:rsidRPr="00DE41F8">
        <w:rPr>
          <w:rFonts w:ascii="Times New Roman" w:hAnsi="Times New Roman" w:cs="Times New Roman"/>
          <w:sz w:val="24"/>
          <w:szCs w:val="24"/>
        </w:rPr>
        <w:t>z Funduszu Pracy musi odbywać się w formie kursu, realizowanego według planu nauczania obejmującego przeciętnie nie mniej niż 30 godzin zegarowych</w:t>
      </w:r>
      <w:r w:rsidR="00AC4A0E" w:rsidRPr="00DE41F8">
        <w:rPr>
          <w:rFonts w:ascii="Times New Roman" w:hAnsi="Times New Roman" w:cs="Times New Roman"/>
          <w:sz w:val="24"/>
          <w:szCs w:val="24"/>
        </w:rPr>
        <w:t xml:space="preserve"> </w:t>
      </w:r>
      <w:r w:rsidR="00637628" w:rsidRPr="00DE41F8">
        <w:rPr>
          <w:rFonts w:ascii="Times New Roman" w:hAnsi="Times New Roman" w:cs="Times New Roman"/>
          <w:sz w:val="24"/>
          <w:szCs w:val="24"/>
        </w:rPr>
        <w:t xml:space="preserve"> w tygodniu. </w:t>
      </w:r>
    </w:p>
    <w:p w:rsidR="00637628" w:rsidRPr="00DE41F8" w:rsidRDefault="0065271E" w:rsidP="00DE41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1F8">
        <w:rPr>
          <w:rFonts w:ascii="Times New Roman" w:hAnsi="Times New Roman" w:cs="Times New Roman"/>
          <w:b/>
          <w:sz w:val="24"/>
          <w:szCs w:val="24"/>
        </w:rPr>
        <w:t>10.2.6</w:t>
      </w:r>
      <w:r w:rsidRPr="00DE41F8">
        <w:rPr>
          <w:rFonts w:ascii="Times New Roman" w:hAnsi="Times New Roman" w:cs="Times New Roman"/>
          <w:sz w:val="24"/>
          <w:szCs w:val="24"/>
        </w:rPr>
        <w:t xml:space="preserve"> </w:t>
      </w:r>
      <w:r w:rsidR="00637628" w:rsidRPr="00DE41F8">
        <w:rPr>
          <w:rFonts w:ascii="Times New Roman" w:hAnsi="Times New Roman" w:cs="Times New Roman"/>
          <w:sz w:val="24"/>
          <w:szCs w:val="24"/>
        </w:rPr>
        <w:t>Godzina zegarowa kursu liczy 60 min. i obejmuje zajęcia edukacyjne liczące 45 min. oraz przerwę, liczącą średnio 15 min., gdyż przerwy mogą być ustalane w sposób elastyczny.</w:t>
      </w:r>
    </w:p>
    <w:p w:rsidR="0065271E" w:rsidRPr="00DE41F8" w:rsidRDefault="0065271E" w:rsidP="0065271E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A0D51">
        <w:rPr>
          <w:rFonts w:ascii="Times New Roman" w:hAnsi="Times New Roman" w:cs="Times New Roman"/>
          <w:b/>
          <w:sz w:val="24"/>
          <w:szCs w:val="24"/>
        </w:rPr>
        <w:t>10.2.7</w:t>
      </w:r>
      <w:r w:rsidRPr="00DE41F8">
        <w:rPr>
          <w:rFonts w:ascii="Times New Roman" w:hAnsi="Times New Roman" w:cs="Times New Roman"/>
          <w:sz w:val="24"/>
          <w:szCs w:val="24"/>
        </w:rPr>
        <w:t xml:space="preserve">  </w:t>
      </w:r>
      <w:r w:rsidR="00637628" w:rsidRPr="00DE41F8">
        <w:rPr>
          <w:rFonts w:ascii="Times New Roman" w:hAnsi="Times New Roman" w:cs="Times New Roman"/>
          <w:color w:val="000000"/>
          <w:sz w:val="24"/>
          <w:szCs w:val="24"/>
        </w:rPr>
        <w:t>Zajęcia szkoleniowe powinny odbywać się w dni robocze od poniedziałku do piątku.</w:t>
      </w:r>
      <w:r w:rsidR="00637628" w:rsidRPr="00DE41F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637628" w:rsidRPr="00DE41F8" w:rsidRDefault="0065271E" w:rsidP="0065271E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E41F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10.2.8   </w:t>
      </w:r>
      <w:r w:rsidR="00637628" w:rsidRPr="00DE41F8">
        <w:rPr>
          <w:rFonts w:ascii="Times New Roman" w:hAnsi="Times New Roman" w:cs="Times New Roman"/>
          <w:color w:val="000000"/>
          <w:sz w:val="24"/>
          <w:szCs w:val="24"/>
        </w:rPr>
        <w:t>Konieczne zapewnienie warunków szkolenia zgodnie z przepisami BHP.</w:t>
      </w:r>
    </w:p>
    <w:p w:rsidR="00637628" w:rsidRPr="0065271E" w:rsidRDefault="0065271E" w:rsidP="0065271E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271E">
        <w:rPr>
          <w:rFonts w:ascii="Times New Roman" w:hAnsi="Times New Roman" w:cs="Times New Roman"/>
          <w:b/>
          <w:color w:val="000000"/>
          <w:sz w:val="24"/>
          <w:szCs w:val="24"/>
        </w:rPr>
        <w:t>10.2.9</w:t>
      </w:r>
      <w:r w:rsidRPr="006527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37628" w:rsidRPr="0065271E">
        <w:rPr>
          <w:rFonts w:ascii="Times New Roman" w:hAnsi="Times New Roman" w:cs="Times New Roman"/>
          <w:sz w:val="24"/>
          <w:szCs w:val="24"/>
        </w:rPr>
        <w:t xml:space="preserve">Program szkolenia musi być sporządzony zgodnie  z wymogami określonymi w § 32  ust. 4  Rozporządzenia Ministra Pracy i Polityki Społecznej z dnia 2 marca 2007r. w sprawie szczegółowych warunków prowadzenia przez publiczne służby zatrudnienia usług rynku pracy /Dz.U. z 2007r. Nr 47 poz. 315/ </w:t>
      </w:r>
      <w:r w:rsidR="00637628" w:rsidRPr="0065271E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i w związku z powyższym </w:t>
      </w:r>
      <w:r w:rsidR="0069520A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w programie szkolenia należy zawrzeć</w:t>
      </w:r>
      <w:r w:rsidR="00637628" w:rsidRPr="0065271E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:</w:t>
      </w:r>
    </w:p>
    <w:p w:rsidR="00637628" w:rsidRPr="0065271E" w:rsidRDefault="00637628" w:rsidP="0065271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71E">
        <w:rPr>
          <w:rFonts w:ascii="Times New Roman" w:hAnsi="Times New Roman" w:cs="Times New Roman"/>
          <w:sz w:val="24"/>
          <w:szCs w:val="24"/>
        </w:rPr>
        <w:t>-  nazwę i zakres szkolenia</w:t>
      </w:r>
    </w:p>
    <w:p w:rsidR="00637628" w:rsidRPr="0065271E" w:rsidRDefault="00637628" w:rsidP="0065271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71E">
        <w:rPr>
          <w:rFonts w:ascii="Times New Roman" w:hAnsi="Times New Roman" w:cs="Times New Roman"/>
          <w:sz w:val="24"/>
          <w:szCs w:val="24"/>
        </w:rPr>
        <w:t>-  czas trwania i sposób organizacji szkolenia</w:t>
      </w:r>
    </w:p>
    <w:p w:rsidR="00637628" w:rsidRPr="0065271E" w:rsidRDefault="00637628" w:rsidP="0065271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71E">
        <w:rPr>
          <w:rFonts w:ascii="Times New Roman" w:hAnsi="Times New Roman" w:cs="Times New Roman"/>
          <w:sz w:val="24"/>
          <w:szCs w:val="24"/>
        </w:rPr>
        <w:t xml:space="preserve">-  wymagania wstępne dla uczestników szkolenia      </w:t>
      </w:r>
    </w:p>
    <w:p w:rsidR="00637628" w:rsidRPr="0065271E" w:rsidRDefault="00637628" w:rsidP="0065271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71E">
        <w:rPr>
          <w:rFonts w:ascii="Times New Roman" w:hAnsi="Times New Roman" w:cs="Times New Roman"/>
          <w:sz w:val="24"/>
          <w:szCs w:val="24"/>
        </w:rPr>
        <w:t>-  cele szkolenia</w:t>
      </w:r>
    </w:p>
    <w:p w:rsidR="00637628" w:rsidRPr="0065271E" w:rsidRDefault="00637628" w:rsidP="0065271E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271E">
        <w:rPr>
          <w:rFonts w:ascii="Times New Roman" w:hAnsi="Times New Roman" w:cs="Times New Roman"/>
          <w:sz w:val="24"/>
          <w:szCs w:val="24"/>
        </w:rPr>
        <w:lastRenderedPageBreak/>
        <w:t xml:space="preserve">- plan nauczania określający tematy zajęć edukacyjnych oraz ich wymiar z uwzględnieniem części   teoretycznej i praktycznej </w:t>
      </w:r>
      <w:r w:rsidRPr="0065271E">
        <w:rPr>
          <w:rFonts w:ascii="Times New Roman" w:hAnsi="Times New Roman" w:cs="Times New Roman"/>
          <w:color w:val="000000"/>
          <w:sz w:val="24"/>
          <w:szCs w:val="24"/>
        </w:rPr>
        <w:t>(ramowy program szkolenia zawierający szczegółowe bloki</w:t>
      </w:r>
      <w:r w:rsidR="006527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5271E">
        <w:rPr>
          <w:rFonts w:ascii="Times New Roman" w:hAnsi="Times New Roman" w:cs="Times New Roman"/>
          <w:color w:val="000000"/>
          <w:sz w:val="24"/>
          <w:szCs w:val="24"/>
        </w:rPr>
        <w:t>tematyczne  oraz czasowy program realizacji szkolenia ze wskazaniem ilości godzin przeznaczonych na realizację poszczególnych zagadnień teoretycznych i praktycznych)</w:t>
      </w:r>
    </w:p>
    <w:p w:rsidR="00637628" w:rsidRPr="0065271E" w:rsidRDefault="00637628" w:rsidP="0065271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71E">
        <w:rPr>
          <w:rFonts w:ascii="Times New Roman" w:hAnsi="Times New Roman" w:cs="Times New Roman"/>
          <w:sz w:val="24"/>
          <w:szCs w:val="24"/>
        </w:rPr>
        <w:t>- treści szkolenia w zakresie poszczególnych zajęć edukacyjnych</w:t>
      </w:r>
    </w:p>
    <w:p w:rsidR="00637628" w:rsidRPr="0065271E" w:rsidRDefault="00637628" w:rsidP="0065271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71E">
        <w:rPr>
          <w:rFonts w:ascii="Times New Roman" w:hAnsi="Times New Roman" w:cs="Times New Roman"/>
          <w:sz w:val="24"/>
          <w:szCs w:val="24"/>
        </w:rPr>
        <w:t>- wykaz literatury oraz niezbędnych środków i materiałów dydaktycznych</w:t>
      </w:r>
    </w:p>
    <w:p w:rsidR="00637628" w:rsidRPr="0065271E" w:rsidRDefault="00637628" w:rsidP="0065271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71E">
        <w:rPr>
          <w:rFonts w:ascii="Times New Roman" w:hAnsi="Times New Roman" w:cs="Times New Roman"/>
          <w:sz w:val="24"/>
          <w:szCs w:val="24"/>
        </w:rPr>
        <w:t>- sposób sprawdzania efektów szkolenia</w:t>
      </w:r>
    </w:p>
    <w:p w:rsidR="00637628" w:rsidRPr="0065271E" w:rsidRDefault="0065271E" w:rsidP="0065271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5271E">
        <w:rPr>
          <w:rFonts w:ascii="Times New Roman" w:hAnsi="Times New Roman" w:cs="Times New Roman"/>
          <w:b/>
          <w:sz w:val="24"/>
          <w:szCs w:val="24"/>
        </w:rPr>
        <w:t xml:space="preserve">10.2.10  </w:t>
      </w:r>
      <w:r w:rsidR="00637628" w:rsidRPr="0065271E">
        <w:rPr>
          <w:rFonts w:ascii="Times New Roman" w:hAnsi="Times New Roman" w:cs="Times New Roman"/>
          <w:b/>
          <w:sz w:val="24"/>
          <w:szCs w:val="24"/>
          <w:u w:val="single"/>
        </w:rPr>
        <w:t>Szkolenie powinno obejmować następujące moduły  (minimalny zakres tematyczny):</w:t>
      </w:r>
    </w:p>
    <w:p w:rsidR="00637628" w:rsidRPr="0065271E" w:rsidRDefault="00637628" w:rsidP="0065271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271E">
        <w:rPr>
          <w:rFonts w:ascii="Times New Roman" w:hAnsi="Times New Roman" w:cs="Times New Roman"/>
          <w:b/>
          <w:sz w:val="24"/>
          <w:szCs w:val="24"/>
        </w:rPr>
        <w:t>Moduł I: Kosmetyka-wizaż</w:t>
      </w:r>
    </w:p>
    <w:p w:rsidR="00637628" w:rsidRPr="0065271E" w:rsidRDefault="00637628" w:rsidP="0065271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71E">
        <w:rPr>
          <w:rFonts w:ascii="Times New Roman" w:hAnsi="Times New Roman" w:cs="Times New Roman"/>
          <w:sz w:val="24"/>
          <w:szCs w:val="24"/>
        </w:rPr>
        <w:t>- dermatologia</w:t>
      </w:r>
    </w:p>
    <w:p w:rsidR="0065271E" w:rsidRDefault="00637628" w:rsidP="0065271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71E">
        <w:rPr>
          <w:rFonts w:ascii="Times New Roman" w:hAnsi="Times New Roman" w:cs="Times New Roman"/>
          <w:sz w:val="24"/>
          <w:szCs w:val="24"/>
        </w:rPr>
        <w:t>- kosmetologia</w:t>
      </w:r>
    </w:p>
    <w:p w:rsidR="00637628" w:rsidRPr="0065271E" w:rsidRDefault="00637628" w:rsidP="0065271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71E">
        <w:rPr>
          <w:rFonts w:ascii="Times New Roman" w:hAnsi="Times New Roman" w:cs="Times New Roman"/>
          <w:sz w:val="24"/>
          <w:szCs w:val="24"/>
        </w:rPr>
        <w:t>- analiza kolorystyczna</w:t>
      </w:r>
    </w:p>
    <w:p w:rsidR="00637628" w:rsidRPr="0065271E" w:rsidRDefault="00637628" w:rsidP="0065271E">
      <w:pPr>
        <w:spacing w:after="0" w:line="360" w:lineRule="auto"/>
        <w:ind w:right="-56"/>
        <w:jc w:val="both"/>
        <w:rPr>
          <w:rFonts w:ascii="Times New Roman" w:hAnsi="Times New Roman" w:cs="Times New Roman"/>
          <w:sz w:val="24"/>
          <w:szCs w:val="24"/>
        </w:rPr>
      </w:pPr>
      <w:r w:rsidRPr="0065271E">
        <w:rPr>
          <w:rFonts w:ascii="Times New Roman" w:hAnsi="Times New Roman" w:cs="Times New Roman"/>
          <w:sz w:val="24"/>
          <w:szCs w:val="24"/>
        </w:rPr>
        <w:t>- wizaż</w:t>
      </w:r>
    </w:p>
    <w:p w:rsidR="00637628" w:rsidRPr="0065271E" w:rsidRDefault="00637628" w:rsidP="0065271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71E">
        <w:rPr>
          <w:rFonts w:ascii="Times New Roman" w:hAnsi="Times New Roman" w:cs="Times New Roman"/>
          <w:sz w:val="24"/>
          <w:szCs w:val="24"/>
        </w:rPr>
        <w:t>- techniki przeprowadzania zabiegów pielęgnacyjnych i upiększających</w:t>
      </w:r>
    </w:p>
    <w:p w:rsidR="00637628" w:rsidRPr="0065271E" w:rsidRDefault="00637628" w:rsidP="0065271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71E">
        <w:rPr>
          <w:rFonts w:ascii="Times New Roman" w:hAnsi="Times New Roman" w:cs="Times New Roman"/>
          <w:sz w:val="24"/>
          <w:szCs w:val="24"/>
        </w:rPr>
        <w:t>- zasady i techniki wykonywania  makijażu dziennego</w:t>
      </w:r>
    </w:p>
    <w:p w:rsidR="00637628" w:rsidRPr="0065271E" w:rsidRDefault="00637628" w:rsidP="0065271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71E">
        <w:rPr>
          <w:rFonts w:ascii="Times New Roman" w:hAnsi="Times New Roman" w:cs="Times New Roman"/>
          <w:sz w:val="24"/>
          <w:szCs w:val="24"/>
        </w:rPr>
        <w:t>- zasady i techniki wykonywania makijażu wieczorowego</w:t>
      </w:r>
    </w:p>
    <w:p w:rsidR="00637628" w:rsidRPr="0065271E" w:rsidRDefault="00637628" w:rsidP="0065271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71E">
        <w:rPr>
          <w:rFonts w:ascii="Times New Roman" w:hAnsi="Times New Roman" w:cs="Times New Roman"/>
          <w:sz w:val="24"/>
          <w:szCs w:val="24"/>
        </w:rPr>
        <w:t>- trendy w makijażu</w:t>
      </w:r>
    </w:p>
    <w:p w:rsidR="0065271E" w:rsidRDefault="00637628" w:rsidP="0065271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271E">
        <w:rPr>
          <w:rFonts w:ascii="Times New Roman" w:hAnsi="Times New Roman" w:cs="Times New Roman"/>
          <w:b/>
          <w:sz w:val="24"/>
          <w:szCs w:val="24"/>
        </w:rPr>
        <w:t>Moduł II: Stylizacja paznokci</w:t>
      </w:r>
    </w:p>
    <w:p w:rsidR="00637628" w:rsidRPr="0065271E" w:rsidRDefault="00637628" w:rsidP="0065271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271E">
        <w:rPr>
          <w:rFonts w:ascii="Times New Roman" w:hAnsi="Times New Roman" w:cs="Times New Roman"/>
          <w:sz w:val="24"/>
          <w:szCs w:val="24"/>
        </w:rPr>
        <w:t>- budowa  , modelowanie i pielęgnacja paznokci ( manicure, pedicure).</w:t>
      </w:r>
    </w:p>
    <w:p w:rsidR="00637628" w:rsidRPr="0065271E" w:rsidRDefault="00637628" w:rsidP="0065271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71E">
        <w:rPr>
          <w:rFonts w:ascii="Times New Roman" w:hAnsi="Times New Roman" w:cs="Times New Roman"/>
          <w:sz w:val="24"/>
          <w:szCs w:val="24"/>
        </w:rPr>
        <w:t>- przedłużanie i modelowanie paznokci metodą: żelową, akrylową, fiberglass</w:t>
      </w:r>
    </w:p>
    <w:p w:rsidR="00637628" w:rsidRPr="0065271E" w:rsidRDefault="00637628" w:rsidP="0065271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71E">
        <w:rPr>
          <w:rFonts w:ascii="Times New Roman" w:hAnsi="Times New Roman" w:cs="Times New Roman"/>
          <w:sz w:val="24"/>
          <w:szCs w:val="24"/>
        </w:rPr>
        <w:t>- uzupełnianie akrylu i żelu</w:t>
      </w:r>
    </w:p>
    <w:p w:rsidR="00637628" w:rsidRPr="0065271E" w:rsidRDefault="00637628" w:rsidP="0065271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71E">
        <w:rPr>
          <w:rFonts w:ascii="Times New Roman" w:hAnsi="Times New Roman" w:cs="Times New Roman"/>
          <w:sz w:val="24"/>
          <w:szCs w:val="24"/>
        </w:rPr>
        <w:t>- malowanie i zdobienie paznokci</w:t>
      </w:r>
    </w:p>
    <w:p w:rsidR="00637628" w:rsidRPr="0065271E" w:rsidRDefault="00637628" w:rsidP="0065271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71E">
        <w:rPr>
          <w:rFonts w:ascii="Times New Roman" w:hAnsi="Times New Roman" w:cs="Times New Roman"/>
          <w:sz w:val="24"/>
          <w:szCs w:val="24"/>
        </w:rPr>
        <w:t>- dezynfekcja w gabinecie kosmetycznym</w:t>
      </w:r>
    </w:p>
    <w:p w:rsidR="00637628" w:rsidRPr="0065271E" w:rsidRDefault="00637628" w:rsidP="0065271E">
      <w:pPr>
        <w:spacing w:after="0" w:line="360" w:lineRule="auto"/>
        <w:ind w:left="750"/>
        <w:rPr>
          <w:rFonts w:ascii="Times New Roman" w:hAnsi="Times New Roman" w:cs="Times New Roman"/>
          <w:sz w:val="24"/>
          <w:szCs w:val="24"/>
        </w:rPr>
      </w:pPr>
      <w:r w:rsidRPr="006527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7628" w:rsidRPr="0065271E" w:rsidRDefault="00AC4A0E" w:rsidP="00AC4A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4A0E">
        <w:rPr>
          <w:rFonts w:ascii="Times New Roman" w:hAnsi="Times New Roman" w:cs="Times New Roman"/>
          <w:b/>
          <w:sz w:val="24"/>
          <w:szCs w:val="24"/>
        </w:rPr>
        <w:t>10.2.11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7628" w:rsidRPr="0065271E">
        <w:rPr>
          <w:rFonts w:ascii="Times New Roman" w:hAnsi="Times New Roman" w:cs="Times New Roman"/>
          <w:sz w:val="24"/>
          <w:szCs w:val="24"/>
        </w:rPr>
        <w:t>Przedmiot zamówienia obejmuje także zorganizowanie egzaminu końcowego , po którym uczestnicy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7628" w:rsidRPr="0065271E">
        <w:rPr>
          <w:rFonts w:ascii="Times New Roman" w:hAnsi="Times New Roman" w:cs="Times New Roman"/>
          <w:sz w:val="24"/>
          <w:szCs w:val="24"/>
        </w:rPr>
        <w:t xml:space="preserve">szkolenia otrzymają dokument (zaświadczenie) o ukończeniu szkolenia zgodnie z wymogami   obowiązującymi dla działalności oświatowej tej specjalności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637628" w:rsidRPr="0065271E">
        <w:rPr>
          <w:rFonts w:ascii="Times New Roman" w:hAnsi="Times New Roman" w:cs="Times New Roman"/>
          <w:sz w:val="24"/>
          <w:szCs w:val="24"/>
        </w:rPr>
        <w:t xml:space="preserve">( Rozporządzenie Ministra   Edukacji i Nauki z dnia 3 lutego 2006r. w sprawie uzyskania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637628" w:rsidRPr="0065271E">
        <w:rPr>
          <w:rFonts w:ascii="Times New Roman" w:hAnsi="Times New Roman" w:cs="Times New Roman"/>
          <w:sz w:val="24"/>
          <w:szCs w:val="24"/>
        </w:rPr>
        <w:t>i uzupełnienia przez osoby dorosłe  wiedzy ogólnej, umiejętności i kwalifikacji zawodowych w formach pozaszkolnych ( Dz. U.</w:t>
      </w:r>
      <w:r w:rsidR="00AA0D51">
        <w:rPr>
          <w:rFonts w:ascii="Times New Roman" w:hAnsi="Times New Roman" w:cs="Times New Roman"/>
          <w:sz w:val="24"/>
          <w:szCs w:val="24"/>
        </w:rPr>
        <w:t xml:space="preserve"> z 2006 r.  n</w:t>
      </w:r>
      <w:r w:rsidR="00637628" w:rsidRPr="0065271E">
        <w:rPr>
          <w:rFonts w:ascii="Times New Roman" w:hAnsi="Times New Roman" w:cs="Times New Roman"/>
          <w:sz w:val="24"/>
          <w:szCs w:val="24"/>
        </w:rPr>
        <w:t xml:space="preserve">r 31, poz.216) .                  </w:t>
      </w:r>
    </w:p>
    <w:p w:rsidR="00637628" w:rsidRPr="0065271E" w:rsidRDefault="00AC4A0E" w:rsidP="00AC4A0E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C4A0E">
        <w:rPr>
          <w:rFonts w:ascii="Times New Roman" w:hAnsi="Times New Roman" w:cs="Times New Roman"/>
          <w:b/>
          <w:sz w:val="24"/>
          <w:szCs w:val="24"/>
        </w:rPr>
        <w:t>10.2.12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7628" w:rsidRPr="0065271E">
        <w:rPr>
          <w:rFonts w:ascii="Times New Roman" w:hAnsi="Times New Roman" w:cs="Times New Roman"/>
          <w:sz w:val="24"/>
          <w:szCs w:val="24"/>
        </w:rPr>
        <w:t>Uczestnicy szkolenia muszą mieć zapewnione: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37628" w:rsidRPr="0065271E">
        <w:rPr>
          <w:rFonts w:ascii="Times New Roman" w:hAnsi="Times New Roman" w:cs="Times New Roman"/>
          <w:sz w:val="24"/>
          <w:szCs w:val="24"/>
        </w:rPr>
        <w:t>odpowiednie urządzenia, narzędzia, materiały, akcesoria, przybory, preparaty , kosmetyki, pomoce dydaktyczne, materiały piśmiennicze , jak też odzież ochronną.</w:t>
      </w:r>
    </w:p>
    <w:p w:rsidR="00637628" w:rsidRPr="0065271E" w:rsidRDefault="00AC4A0E" w:rsidP="00AC4A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4A0E">
        <w:rPr>
          <w:rFonts w:ascii="Times New Roman" w:hAnsi="Times New Roman" w:cs="Times New Roman"/>
          <w:b/>
          <w:sz w:val="24"/>
          <w:szCs w:val="24"/>
        </w:rPr>
        <w:lastRenderedPageBreak/>
        <w:t>10.2.13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7628" w:rsidRPr="0065271E">
        <w:rPr>
          <w:rFonts w:ascii="Times New Roman" w:hAnsi="Times New Roman" w:cs="Times New Roman"/>
          <w:sz w:val="24"/>
          <w:szCs w:val="24"/>
        </w:rPr>
        <w:t xml:space="preserve"> </w:t>
      </w:r>
      <w:r w:rsidR="00DC7A57" w:rsidRPr="00551B97">
        <w:rPr>
          <w:rFonts w:ascii="Times New Roman" w:hAnsi="Times New Roman" w:cs="Times New Roman"/>
          <w:sz w:val="24"/>
          <w:szCs w:val="24"/>
        </w:rPr>
        <w:t xml:space="preserve">W przypadku realizacji szkolenia na terenie Kozienic </w:t>
      </w:r>
      <w:r w:rsidR="00DC7A57">
        <w:rPr>
          <w:rFonts w:ascii="Times New Roman" w:hAnsi="Times New Roman" w:cs="Times New Roman"/>
          <w:sz w:val="24"/>
          <w:szCs w:val="24"/>
        </w:rPr>
        <w:t>wymaga się zapewnienia</w:t>
      </w:r>
      <w:r w:rsidR="00DC7A57" w:rsidRPr="00551B97">
        <w:rPr>
          <w:rFonts w:ascii="Times New Roman" w:hAnsi="Times New Roman" w:cs="Times New Roman"/>
          <w:sz w:val="24"/>
          <w:szCs w:val="24"/>
        </w:rPr>
        <w:t xml:space="preserve">  </w:t>
      </w:r>
      <w:r w:rsidR="00DC7A57">
        <w:rPr>
          <w:rFonts w:ascii="Times New Roman" w:hAnsi="Times New Roman" w:cs="Times New Roman"/>
          <w:sz w:val="24"/>
          <w:szCs w:val="24"/>
        </w:rPr>
        <w:t xml:space="preserve">uczestnikom szkolenia - </w:t>
      </w:r>
      <w:r w:rsidR="00DC7A57" w:rsidRPr="00DC7A57">
        <w:rPr>
          <w:rFonts w:ascii="Times New Roman" w:hAnsi="Times New Roman" w:cs="Times New Roman"/>
          <w:sz w:val="24"/>
          <w:szCs w:val="24"/>
          <w:u w:val="single"/>
        </w:rPr>
        <w:t>serwisu  kawowego</w:t>
      </w:r>
      <w:r w:rsidR="00DC7A57" w:rsidRPr="00551B97">
        <w:rPr>
          <w:rFonts w:ascii="Times New Roman" w:hAnsi="Times New Roman" w:cs="Times New Roman"/>
          <w:sz w:val="24"/>
          <w:szCs w:val="24"/>
        </w:rPr>
        <w:t xml:space="preserve"> w postaci: kawy, herbaty, napojów, ciastek </w:t>
      </w:r>
      <w:r w:rsidR="00DC7A57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DC7A57" w:rsidRPr="00551B97">
        <w:rPr>
          <w:rFonts w:ascii="Times New Roman" w:hAnsi="Times New Roman" w:cs="Times New Roman"/>
          <w:sz w:val="24"/>
          <w:szCs w:val="24"/>
        </w:rPr>
        <w:t>w każdym dniu szkolenia, a w przypadku</w:t>
      </w:r>
      <w:r w:rsidR="00DC7A57">
        <w:rPr>
          <w:rFonts w:ascii="Times New Roman" w:hAnsi="Times New Roman" w:cs="Times New Roman"/>
          <w:sz w:val="24"/>
          <w:szCs w:val="24"/>
        </w:rPr>
        <w:t xml:space="preserve"> </w:t>
      </w:r>
      <w:r w:rsidR="00DC7A57" w:rsidRPr="00551B97">
        <w:rPr>
          <w:rFonts w:ascii="Times New Roman" w:hAnsi="Times New Roman" w:cs="Times New Roman"/>
          <w:sz w:val="24"/>
          <w:szCs w:val="24"/>
        </w:rPr>
        <w:t xml:space="preserve">realizacji szkolenia poza terenem Kozienic </w:t>
      </w:r>
      <w:r w:rsidR="00DC7A57">
        <w:rPr>
          <w:rFonts w:ascii="Times New Roman" w:hAnsi="Times New Roman" w:cs="Times New Roman"/>
          <w:sz w:val="24"/>
          <w:szCs w:val="24"/>
        </w:rPr>
        <w:t xml:space="preserve">- </w:t>
      </w:r>
      <w:r w:rsidR="00DC7A57" w:rsidRPr="00DC7A57">
        <w:rPr>
          <w:rFonts w:ascii="Times New Roman" w:hAnsi="Times New Roman" w:cs="Times New Roman"/>
          <w:sz w:val="24"/>
          <w:szCs w:val="24"/>
          <w:u w:val="single"/>
        </w:rPr>
        <w:t>wyżywieni</w:t>
      </w:r>
      <w:r w:rsidR="00DC7A57">
        <w:rPr>
          <w:rFonts w:ascii="Times New Roman" w:hAnsi="Times New Roman" w:cs="Times New Roman"/>
          <w:sz w:val="24"/>
          <w:szCs w:val="24"/>
          <w:u w:val="single"/>
        </w:rPr>
        <w:t>a</w:t>
      </w:r>
      <w:r w:rsidR="00DC7A57" w:rsidRPr="00F12833">
        <w:rPr>
          <w:rFonts w:ascii="Times New Roman" w:hAnsi="Times New Roman" w:cs="Times New Roman"/>
          <w:sz w:val="24"/>
          <w:szCs w:val="24"/>
        </w:rPr>
        <w:t xml:space="preserve"> </w:t>
      </w:r>
      <w:r w:rsidR="00DC7A57">
        <w:rPr>
          <w:rFonts w:ascii="Times New Roman" w:hAnsi="Times New Roman" w:cs="Times New Roman"/>
          <w:sz w:val="24"/>
          <w:szCs w:val="24"/>
        </w:rPr>
        <w:t xml:space="preserve">w </w:t>
      </w:r>
      <w:r w:rsidR="00DC7A57" w:rsidRPr="00551B97">
        <w:rPr>
          <w:rFonts w:ascii="Times New Roman" w:hAnsi="Times New Roman" w:cs="Times New Roman"/>
          <w:sz w:val="24"/>
          <w:szCs w:val="24"/>
        </w:rPr>
        <w:t>postaci: kawy, herbaty, napojów, ciastek   oraz    jednego gorącego posiłku obiadowego - drugie</w:t>
      </w:r>
      <w:r w:rsidR="00DC7A57">
        <w:rPr>
          <w:rFonts w:ascii="Times New Roman" w:hAnsi="Times New Roman" w:cs="Times New Roman"/>
          <w:sz w:val="24"/>
          <w:szCs w:val="24"/>
        </w:rPr>
        <w:t xml:space="preserve"> danie, w każdym dniu szkolenia</w:t>
      </w:r>
      <w:r w:rsidR="00DC7A57" w:rsidRPr="00F12833">
        <w:rPr>
          <w:rFonts w:ascii="Times New Roman" w:hAnsi="Times New Roman" w:cs="Times New Roman"/>
          <w:sz w:val="24"/>
          <w:szCs w:val="24"/>
        </w:rPr>
        <w:t>.</w:t>
      </w:r>
    </w:p>
    <w:p w:rsidR="00637628" w:rsidRPr="0065271E" w:rsidRDefault="00AC4A0E" w:rsidP="00AC4A0E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C4A0E">
        <w:rPr>
          <w:rFonts w:ascii="Times New Roman" w:hAnsi="Times New Roman" w:cs="Times New Roman"/>
          <w:b/>
          <w:snapToGrid w:val="0"/>
          <w:color w:val="000000"/>
          <w:sz w:val="24"/>
          <w:szCs w:val="24"/>
        </w:rPr>
        <w:t xml:space="preserve">10.2.14   </w:t>
      </w:r>
      <w:r w:rsidR="00637628" w:rsidRPr="0065271E">
        <w:rPr>
          <w:rFonts w:ascii="Times New Roman" w:hAnsi="Times New Roman" w:cs="Times New Roman"/>
          <w:b/>
          <w:snapToGrid w:val="0"/>
          <w:color w:val="000000"/>
          <w:sz w:val="24"/>
          <w:szCs w:val="24"/>
          <w:u w:val="single"/>
        </w:rPr>
        <w:t>W kosztach szkolenia, należy w szczególności zawrzeć :</w:t>
      </w:r>
    </w:p>
    <w:p w:rsidR="00637628" w:rsidRPr="0065271E" w:rsidRDefault="00637628" w:rsidP="00AC4A0E">
      <w:pPr>
        <w:spacing w:after="0" w:line="360" w:lineRule="auto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65271E">
        <w:rPr>
          <w:rFonts w:ascii="Times New Roman" w:hAnsi="Times New Roman" w:cs="Times New Roman"/>
          <w:snapToGrid w:val="0"/>
          <w:color w:val="000000"/>
          <w:sz w:val="24"/>
          <w:szCs w:val="24"/>
        </w:rPr>
        <w:t>- cenę szkolenia ogółem ( za przeszkolenie…..osób). Cena stanowi cenę brutto.</w:t>
      </w:r>
    </w:p>
    <w:p w:rsidR="00AC4A0E" w:rsidRDefault="00637628" w:rsidP="00AC4A0E">
      <w:pPr>
        <w:spacing w:after="0" w:line="360" w:lineRule="auto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65271E">
        <w:rPr>
          <w:rFonts w:ascii="Times New Roman" w:hAnsi="Times New Roman" w:cs="Times New Roman"/>
          <w:snapToGrid w:val="0"/>
          <w:color w:val="000000"/>
          <w:sz w:val="24"/>
          <w:szCs w:val="24"/>
        </w:rPr>
        <w:t>- cenę szkolenia za 1 osobę</w:t>
      </w:r>
    </w:p>
    <w:p w:rsidR="00AC4A0E" w:rsidRDefault="00637628" w:rsidP="00AC4A0E">
      <w:pPr>
        <w:spacing w:after="0" w:line="360" w:lineRule="auto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65271E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- koszt osobogodziny szkolenia </w:t>
      </w:r>
    </w:p>
    <w:p w:rsidR="00637628" w:rsidRPr="0065271E" w:rsidRDefault="00637628" w:rsidP="00AC4A0E">
      <w:pPr>
        <w:spacing w:after="0" w:line="360" w:lineRule="auto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65271E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W cenie szkolenia  należy uwzględnić koszty materiałów dydaktycznych oraz  </w:t>
      </w:r>
      <w:r w:rsidRPr="00AC4A0E">
        <w:rPr>
          <w:rFonts w:ascii="Times New Roman" w:hAnsi="Times New Roman" w:cs="Times New Roman"/>
          <w:snapToGrid w:val="0"/>
          <w:color w:val="000000"/>
          <w:sz w:val="24"/>
          <w:szCs w:val="24"/>
        </w:rPr>
        <w:t>wyżywienia</w:t>
      </w:r>
      <w:r w:rsidRPr="0065271E">
        <w:rPr>
          <w:rFonts w:ascii="Times New Roman" w:hAnsi="Times New Roman" w:cs="Times New Roman"/>
          <w:snapToGrid w:val="0"/>
          <w:color w:val="000000"/>
          <w:sz w:val="24"/>
          <w:szCs w:val="24"/>
          <w:u w:val="single"/>
        </w:rPr>
        <w:t xml:space="preserve"> </w:t>
      </w:r>
      <w:r w:rsidR="00AA0D51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</w:t>
      </w:r>
      <w:r w:rsidRPr="0065271E">
        <w:rPr>
          <w:rFonts w:ascii="Times New Roman" w:hAnsi="Times New Roman" w:cs="Times New Roman"/>
          <w:snapToGrid w:val="0"/>
          <w:color w:val="000000"/>
          <w:sz w:val="24"/>
          <w:szCs w:val="24"/>
        </w:rPr>
        <w:t>w  postaci kawy, herbaty , napojów, ciastek oraz gorąc</w:t>
      </w:r>
      <w:r w:rsidR="00AA0D51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ego posiłku-drugie danie                               </w:t>
      </w:r>
      <w:r w:rsidRPr="0065271E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( w przypadku miejsca szkolenia innego niż Kozienice) lub </w:t>
      </w:r>
      <w:r w:rsidRPr="00AC4A0E">
        <w:rPr>
          <w:rFonts w:ascii="Times New Roman" w:hAnsi="Times New Roman" w:cs="Times New Roman"/>
          <w:snapToGrid w:val="0"/>
          <w:color w:val="000000"/>
          <w:sz w:val="24"/>
          <w:szCs w:val="24"/>
        </w:rPr>
        <w:t>serwis kawowy</w:t>
      </w:r>
      <w:r w:rsidRPr="0065271E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, w postaci        kawy, herbaty , napojów, ciastek ( w przypadku szkolenia </w:t>
      </w:r>
      <w:r w:rsidR="00AA0D51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przeprowadzanego w </w:t>
      </w:r>
      <w:r w:rsidRPr="0065271E">
        <w:rPr>
          <w:rFonts w:ascii="Times New Roman" w:hAnsi="Times New Roman" w:cs="Times New Roman"/>
          <w:snapToGrid w:val="0"/>
          <w:color w:val="000000"/>
          <w:sz w:val="24"/>
          <w:szCs w:val="24"/>
        </w:rPr>
        <w:t>Kozienic</w:t>
      </w:r>
      <w:r w:rsidR="00AA0D51">
        <w:rPr>
          <w:rFonts w:ascii="Times New Roman" w:hAnsi="Times New Roman" w:cs="Times New Roman"/>
          <w:snapToGrid w:val="0"/>
          <w:color w:val="000000"/>
          <w:sz w:val="24"/>
          <w:szCs w:val="24"/>
        </w:rPr>
        <w:t>ach</w:t>
      </w:r>
      <w:r w:rsidRPr="0065271E">
        <w:rPr>
          <w:rFonts w:ascii="Times New Roman" w:hAnsi="Times New Roman" w:cs="Times New Roman"/>
          <w:snapToGrid w:val="0"/>
          <w:color w:val="000000"/>
          <w:sz w:val="24"/>
          <w:szCs w:val="24"/>
        </w:rPr>
        <w:t>) oraz zawrzeć wszystkie inne   składniki kosztów  związane z prawidłową realizacją szkolenia.</w:t>
      </w:r>
    </w:p>
    <w:p w:rsidR="00637628" w:rsidRPr="0065271E" w:rsidRDefault="00637628" w:rsidP="00AC4A0E">
      <w:pPr>
        <w:spacing w:after="0" w:line="360" w:lineRule="auto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65271E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W kalkulacji kosztów szkolenia </w:t>
      </w:r>
      <w:r w:rsidR="0069520A" w:rsidRPr="0069520A">
        <w:rPr>
          <w:rFonts w:ascii="Times New Roman" w:hAnsi="Times New Roman" w:cs="Times New Roman"/>
          <w:b/>
          <w:snapToGrid w:val="0"/>
          <w:color w:val="000000"/>
          <w:sz w:val="24"/>
          <w:szCs w:val="24"/>
          <w:u w:val="single"/>
        </w:rPr>
        <w:t xml:space="preserve">nie </w:t>
      </w:r>
      <w:r w:rsidRPr="0069520A">
        <w:rPr>
          <w:rFonts w:ascii="Times New Roman" w:hAnsi="Times New Roman" w:cs="Times New Roman"/>
          <w:b/>
          <w:snapToGrid w:val="0"/>
          <w:color w:val="000000"/>
          <w:sz w:val="24"/>
          <w:szCs w:val="24"/>
          <w:u w:val="single"/>
        </w:rPr>
        <w:t>n</w:t>
      </w:r>
      <w:r w:rsidRPr="0065271E">
        <w:rPr>
          <w:rFonts w:ascii="Times New Roman" w:hAnsi="Times New Roman" w:cs="Times New Roman"/>
          <w:b/>
          <w:snapToGrid w:val="0"/>
          <w:color w:val="000000"/>
          <w:sz w:val="24"/>
          <w:szCs w:val="24"/>
          <w:u w:val="single"/>
        </w:rPr>
        <w:t>ależy uwzględniać</w:t>
      </w:r>
      <w:r w:rsidRPr="0065271E">
        <w:rPr>
          <w:rFonts w:ascii="Times New Roman" w:hAnsi="Times New Roman" w:cs="Times New Roman"/>
          <w:snapToGrid w:val="0"/>
          <w:color w:val="000000"/>
          <w:sz w:val="24"/>
          <w:szCs w:val="24"/>
          <w:u w:val="single"/>
        </w:rPr>
        <w:t xml:space="preserve"> kosztu ubezpieczenia od następstw nieszczęśliwych wypadków </w:t>
      </w:r>
      <w:r w:rsidRPr="0065271E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uczestników szkolenia z uwagi na   przysługujące stypendium oraz </w:t>
      </w:r>
      <w:r w:rsidRPr="0065271E">
        <w:rPr>
          <w:rFonts w:ascii="Times New Roman" w:hAnsi="Times New Roman" w:cs="Times New Roman"/>
          <w:snapToGrid w:val="0"/>
          <w:color w:val="000000"/>
          <w:sz w:val="24"/>
          <w:szCs w:val="24"/>
          <w:u w:val="single"/>
        </w:rPr>
        <w:t>kosztów dojazdu uczestników na szkolenie</w:t>
      </w:r>
      <w:r w:rsidRPr="0065271E">
        <w:rPr>
          <w:rFonts w:ascii="Times New Roman" w:hAnsi="Times New Roman" w:cs="Times New Roman"/>
          <w:snapToGrid w:val="0"/>
          <w:color w:val="000000"/>
          <w:sz w:val="24"/>
          <w:szCs w:val="24"/>
        </w:rPr>
        <w:t>.</w:t>
      </w:r>
    </w:p>
    <w:p w:rsidR="004E0D71" w:rsidRPr="004E0D71" w:rsidRDefault="004E0D71" w:rsidP="006A6AD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</w:p>
    <w:p w:rsidR="0018691D" w:rsidRPr="009147D7" w:rsidRDefault="003C58A7" w:rsidP="00FE0B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47D7">
        <w:rPr>
          <w:rFonts w:ascii="Times New Roman" w:hAnsi="Times New Roman" w:cs="Times New Roman"/>
          <w:b/>
          <w:sz w:val="28"/>
          <w:szCs w:val="28"/>
        </w:rPr>
        <w:t>10</w:t>
      </w:r>
      <w:r w:rsidR="0018691D" w:rsidRPr="009147D7">
        <w:rPr>
          <w:rFonts w:ascii="Times New Roman" w:hAnsi="Times New Roman" w:cs="Times New Roman"/>
          <w:b/>
          <w:sz w:val="28"/>
          <w:szCs w:val="28"/>
        </w:rPr>
        <w:t xml:space="preserve">.3 CZĘŚĆ III.  </w:t>
      </w:r>
    </w:p>
    <w:p w:rsidR="00DE41F8" w:rsidRDefault="00437C4E" w:rsidP="00DE41F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41F8">
        <w:rPr>
          <w:rFonts w:ascii="Times New Roman" w:hAnsi="Times New Roman" w:cs="Times New Roman"/>
          <w:bCs/>
          <w:sz w:val="24"/>
          <w:szCs w:val="24"/>
        </w:rPr>
        <w:t>Obejmuje zorganizowanie i przeprowadzenie szkolenia  w zakresie</w:t>
      </w:r>
      <w:r w:rsidRPr="00DE41F8">
        <w:rPr>
          <w:rFonts w:ascii="Times New Roman" w:hAnsi="Times New Roman" w:cs="Times New Roman"/>
          <w:sz w:val="24"/>
          <w:szCs w:val="24"/>
        </w:rPr>
        <w:t xml:space="preserve"> </w:t>
      </w:r>
      <w:r w:rsidR="00DE41F8" w:rsidRPr="00DE41F8">
        <w:rPr>
          <w:rFonts w:ascii="Times New Roman" w:hAnsi="Times New Roman" w:cs="Times New Roman"/>
          <w:sz w:val="24"/>
          <w:szCs w:val="24"/>
        </w:rPr>
        <w:t xml:space="preserve"> </w:t>
      </w:r>
      <w:r w:rsidR="00DE41F8" w:rsidRPr="00DE41F8">
        <w:rPr>
          <w:rFonts w:ascii="Times New Roman" w:hAnsi="Times New Roman" w:cs="Times New Roman"/>
          <w:b/>
          <w:sz w:val="24"/>
          <w:szCs w:val="24"/>
          <w:u w:val="single"/>
        </w:rPr>
        <w:t>„Pracownik ds. kadrowych i płacowych z obsługą programów użytkowych”</w:t>
      </w:r>
      <w:r w:rsidR="00DE41F8" w:rsidRPr="00DE41F8">
        <w:rPr>
          <w:rFonts w:ascii="Times New Roman" w:hAnsi="Times New Roman" w:cs="Times New Roman"/>
          <w:b/>
          <w:sz w:val="24"/>
          <w:szCs w:val="24"/>
        </w:rPr>
        <w:t xml:space="preserve"> dla 17 osób bezrobotnych ze środków Funduszu Pracy.</w:t>
      </w:r>
    </w:p>
    <w:p w:rsidR="00DE41F8" w:rsidRPr="00DE41F8" w:rsidRDefault="00DE41F8" w:rsidP="00DE41F8">
      <w:pPr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DE41F8">
        <w:rPr>
          <w:rFonts w:ascii="Times New Roman" w:hAnsi="Times New Roman" w:cs="Times New Roman"/>
          <w:b/>
          <w:sz w:val="24"/>
          <w:szCs w:val="24"/>
        </w:rPr>
        <w:t>Kod CPV:</w:t>
      </w:r>
      <w:r w:rsidRPr="00DE41F8">
        <w:rPr>
          <w:rFonts w:ascii="Times New Roman" w:hAnsi="Times New Roman" w:cs="Times New Roman"/>
          <w:sz w:val="24"/>
          <w:szCs w:val="24"/>
        </w:rPr>
        <w:t xml:space="preserve"> 80 530000-8-usługi szkolenia zawodowego</w:t>
      </w:r>
      <w:r w:rsidRPr="00DE41F8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DE41F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DE41F8" w:rsidRPr="00DE41F8" w:rsidRDefault="002915D5" w:rsidP="00DE41F8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E41F8">
        <w:rPr>
          <w:rFonts w:ascii="Times New Roman" w:hAnsi="Times New Roman" w:cs="Times New Roman"/>
          <w:b/>
          <w:color w:val="000000"/>
          <w:sz w:val="24"/>
          <w:szCs w:val="24"/>
        </w:rPr>
        <w:t>10.3.</w:t>
      </w:r>
      <w:r w:rsidR="00AA0D51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Pr="00DE41F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</w:t>
      </w:r>
      <w:r w:rsidR="002619BC" w:rsidRPr="00DE41F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DE41F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Termin realizacji zamówienia:   </w:t>
      </w:r>
      <w:r w:rsidR="00DE41F8" w:rsidRPr="00DE41F8">
        <w:rPr>
          <w:rFonts w:ascii="Times New Roman" w:hAnsi="Times New Roman" w:cs="Times New Roman"/>
          <w:b/>
          <w:color w:val="000000"/>
          <w:sz w:val="24"/>
          <w:szCs w:val="24"/>
        </w:rPr>
        <w:t>wrzesień-listopad 2010r.</w:t>
      </w:r>
    </w:p>
    <w:p w:rsidR="0077787A" w:rsidRPr="00DE41F8" w:rsidRDefault="002915D5" w:rsidP="00DE41F8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41F8">
        <w:rPr>
          <w:rFonts w:ascii="Times New Roman" w:hAnsi="Times New Roman" w:cs="Times New Roman"/>
          <w:b/>
          <w:color w:val="000000"/>
          <w:sz w:val="24"/>
          <w:szCs w:val="24"/>
        </w:rPr>
        <w:t>10.3.</w:t>
      </w:r>
      <w:r w:rsidR="00AA0D51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Pr="00DE41F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</w:t>
      </w:r>
      <w:r w:rsidR="002619BC" w:rsidRPr="00DE41F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77787A" w:rsidRPr="00DE41F8">
        <w:rPr>
          <w:rFonts w:ascii="Times New Roman" w:hAnsi="Times New Roman" w:cs="Times New Roman"/>
          <w:b/>
          <w:color w:val="000000"/>
          <w:sz w:val="24"/>
          <w:szCs w:val="24"/>
        </w:rPr>
        <w:t>Miejsce realizacji szkolenia: Kozienice lub Radom.</w:t>
      </w:r>
    </w:p>
    <w:p w:rsidR="0077787A" w:rsidRPr="00DE41F8" w:rsidRDefault="002915D5" w:rsidP="00DE41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1F8">
        <w:rPr>
          <w:rFonts w:ascii="Times New Roman" w:hAnsi="Times New Roman" w:cs="Times New Roman"/>
          <w:b/>
          <w:sz w:val="24"/>
          <w:szCs w:val="24"/>
        </w:rPr>
        <w:t>10.3.</w:t>
      </w:r>
      <w:r w:rsidR="00AA0D51">
        <w:rPr>
          <w:rFonts w:ascii="Times New Roman" w:hAnsi="Times New Roman" w:cs="Times New Roman"/>
          <w:b/>
          <w:sz w:val="24"/>
          <w:szCs w:val="24"/>
        </w:rPr>
        <w:t>3</w:t>
      </w:r>
      <w:r w:rsidRPr="00DE41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787A" w:rsidRPr="00DE41F8">
        <w:rPr>
          <w:rFonts w:ascii="Times New Roman" w:hAnsi="Times New Roman" w:cs="Times New Roman"/>
          <w:b/>
          <w:sz w:val="24"/>
          <w:szCs w:val="24"/>
        </w:rPr>
        <w:t>Cel szkolenia</w:t>
      </w:r>
      <w:r w:rsidR="0077787A" w:rsidRPr="00DE41F8">
        <w:rPr>
          <w:rFonts w:ascii="Times New Roman" w:hAnsi="Times New Roman" w:cs="Times New Roman"/>
          <w:sz w:val="24"/>
          <w:szCs w:val="24"/>
        </w:rPr>
        <w:t xml:space="preserve">: </w:t>
      </w:r>
      <w:r w:rsidR="00DE41F8">
        <w:rPr>
          <w:rFonts w:ascii="Times New Roman" w:hAnsi="Times New Roman" w:cs="Times New Roman"/>
          <w:sz w:val="24"/>
          <w:szCs w:val="24"/>
        </w:rPr>
        <w:t>p</w:t>
      </w:r>
      <w:r w:rsidR="00DE41F8" w:rsidRPr="00DE41F8">
        <w:rPr>
          <w:rFonts w:ascii="Times New Roman" w:hAnsi="Times New Roman" w:cs="Times New Roman"/>
          <w:sz w:val="24"/>
          <w:szCs w:val="24"/>
        </w:rPr>
        <w:t xml:space="preserve">rzygotowanie uczestników szkolenia do pracy w charakterze pracownika kadrowo-płacowego i uzyskanie przez nich wiedzy i umiejętności praktycznych </w:t>
      </w:r>
      <w:r w:rsidR="00DE41F8">
        <w:rPr>
          <w:rFonts w:ascii="Times New Roman" w:hAnsi="Times New Roman" w:cs="Times New Roman"/>
          <w:sz w:val="24"/>
          <w:szCs w:val="24"/>
        </w:rPr>
        <w:t xml:space="preserve">      </w:t>
      </w:r>
      <w:r w:rsidR="00DE41F8" w:rsidRPr="00DE41F8">
        <w:rPr>
          <w:rFonts w:ascii="Times New Roman" w:hAnsi="Times New Roman" w:cs="Times New Roman"/>
          <w:sz w:val="24"/>
          <w:szCs w:val="24"/>
        </w:rPr>
        <w:t>z zakresu kadr, płac i  obsługi programów użytkowych.</w:t>
      </w:r>
    </w:p>
    <w:p w:rsidR="00717ECE" w:rsidRDefault="002915D5" w:rsidP="00717E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1F8">
        <w:rPr>
          <w:rFonts w:ascii="Times New Roman" w:hAnsi="Times New Roman" w:cs="Times New Roman"/>
          <w:b/>
          <w:sz w:val="24"/>
          <w:szCs w:val="24"/>
        </w:rPr>
        <w:t>10.3.</w:t>
      </w:r>
      <w:r w:rsidR="00AA0D51">
        <w:rPr>
          <w:rFonts w:ascii="Times New Roman" w:hAnsi="Times New Roman" w:cs="Times New Roman"/>
          <w:b/>
          <w:sz w:val="24"/>
          <w:szCs w:val="24"/>
        </w:rPr>
        <w:t>4</w:t>
      </w:r>
      <w:r w:rsidR="002619BC" w:rsidRPr="00DE41F8">
        <w:rPr>
          <w:rFonts w:ascii="Times New Roman" w:hAnsi="Times New Roman" w:cs="Times New Roman"/>
          <w:sz w:val="24"/>
          <w:szCs w:val="24"/>
        </w:rPr>
        <w:t xml:space="preserve">  </w:t>
      </w:r>
      <w:r w:rsidRPr="00DE41F8">
        <w:rPr>
          <w:rFonts w:ascii="Times New Roman" w:hAnsi="Times New Roman" w:cs="Times New Roman"/>
          <w:b/>
          <w:sz w:val="24"/>
          <w:szCs w:val="24"/>
        </w:rPr>
        <w:t>Wymagana liczba godzin szkolenia:</w:t>
      </w:r>
      <w:r w:rsidRPr="00DE41F8">
        <w:rPr>
          <w:rFonts w:ascii="Times New Roman" w:hAnsi="Times New Roman" w:cs="Times New Roman"/>
          <w:sz w:val="24"/>
          <w:szCs w:val="24"/>
        </w:rPr>
        <w:t xml:space="preserve"> </w:t>
      </w:r>
      <w:r w:rsidR="00DE41F8" w:rsidRPr="00DE41F8">
        <w:rPr>
          <w:rFonts w:ascii="Times New Roman" w:hAnsi="Times New Roman" w:cs="Times New Roman"/>
          <w:b/>
          <w:sz w:val="24"/>
          <w:szCs w:val="24"/>
        </w:rPr>
        <w:t>150 godzin zegarowych</w:t>
      </w:r>
      <w:r w:rsidR="00DE41F8" w:rsidRPr="00DE41F8">
        <w:rPr>
          <w:rFonts w:ascii="Times New Roman" w:hAnsi="Times New Roman" w:cs="Times New Roman"/>
          <w:sz w:val="24"/>
          <w:szCs w:val="24"/>
        </w:rPr>
        <w:t xml:space="preserve"> </w:t>
      </w:r>
      <w:r w:rsidR="00DE41F8" w:rsidRPr="00DE41F8">
        <w:rPr>
          <w:rFonts w:ascii="Times New Roman" w:hAnsi="Times New Roman" w:cs="Times New Roman"/>
          <w:b/>
          <w:sz w:val="24"/>
          <w:szCs w:val="24"/>
        </w:rPr>
        <w:t>ogółem na jednego uczestnika szkolenia,</w:t>
      </w:r>
      <w:r w:rsidR="00DE41F8" w:rsidRPr="00DE41F8">
        <w:rPr>
          <w:rFonts w:ascii="Times New Roman" w:hAnsi="Times New Roman" w:cs="Times New Roman"/>
          <w:sz w:val="24"/>
          <w:szCs w:val="24"/>
        </w:rPr>
        <w:t xml:space="preserve"> </w:t>
      </w:r>
      <w:r w:rsidR="00DE41F8" w:rsidRPr="00DE41F8">
        <w:rPr>
          <w:rFonts w:ascii="Times New Roman" w:hAnsi="Times New Roman" w:cs="Times New Roman"/>
          <w:b/>
          <w:sz w:val="24"/>
          <w:szCs w:val="24"/>
        </w:rPr>
        <w:t>w tym minimum</w:t>
      </w:r>
      <w:r w:rsidR="00DE41F8" w:rsidRPr="00DE41F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DE41F8" w:rsidRPr="00DE41F8">
        <w:rPr>
          <w:rFonts w:ascii="Times New Roman" w:hAnsi="Times New Roman" w:cs="Times New Roman"/>
          <w:b/>
          <w:color w:val="000000"/>
          <w:sz w:val="24"/>
          <w:szCs w:val="24"/>
        </w:rPr>
        <w:t>100 godzin</w:t>
      </w:r>
      <w:r w:rsidR="00DE41F8" w:rsidRPr="00DE41F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DE41F8" w:rsidRPr="00DE41F8">
        <w:rPr>
          <w:rFonts w:ascii="Times New Roman" w:hAnsi="Times New Roman" w:cs="Times New Roman"/>
          <w:b/>
          <w:sz w:val="24"/>
          <w:szCs w:val="24"/>
        </w:rPr>
        <w:t>zegarowych szkolenia praktycznego</w:t>
      </w:r>
      <w:bookmarkStart w:id="3" w:name="_Toc232571380"/>
      <w:r w:rsidR="00717ECE">
        <w:rPr>
          <w:rFonts w:ascii="Times New Roman" w:hAnsi="Times New Roman" w:cs="Times New Roman"/>
          <w:sz w:val="24"/>
          <w:szCs w:val="24"/>
        </w:rPr>
        <w:t>.</w:t>
      </w:r>
    </w:p>
    <w:p w:rsidR="00DE41F8" w:rsidRPr="00DE41F8" w:rsidRDefault="00717ECE" w:rsidP="00717E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7ECE">
        <w:rPr>
          <w:rFonts w:ascii="Times New Roman" w:hAnsi="Times New Roman" w:cs="Times New Roman"/>
          <w:b/>
          <w:sz w:val="24"/>
          <w:szCs w:val="24"/>
        </w:rPr>
        <w:t>10.3.</w:t>
      </w:r>
      <w:r w:rsidR="00AA0D51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E41F8" w:rsidRPr="00DE41F8">
        <w:rPr>
          <w:rFonts w:ascii="Times New Roman" w:hAnsi="Times New Roman" w:cs="Times New Roman"/>
          <w:sz w:val="24"/>
          <w:szCs w:val="24"/>
        </w:rPr>
        <w:t xml:space="preserve">Zgodnie z art. 40 ustawy z dnia 20 kwietnia 2004r. o promocji zatrudnienia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DE41F8" w:rsidRPr="00DE41F8">
        <w:rPr>
          <w:rFonts w:ascii="Times New Roman" w:hAnsi="Times New Roman" w:cs="Times New Roman"/>
          <w:sz w:val="24"/>
          <w:szCs w:val="24"/>
        </w:rPr>
        <w:t>i instytucjach rynku pracy (t.j. Dz.</w:t>
      </w:r>
      <w:r w:rsidR="00AA0D51">
        <w:rPr>
          <w:rFonts w:ascii="Times New Roman" w:hAnsi="Times New Roman" w:cs="Times New Roman"/>
          <w:sz w:val="24"/>
          <w:szCs w:val="24"/>
        </w:rPr>
        <w:t xml:space="preserve"> </w:t>
      </w:r>
      <w:r w:rsidR="00DE41F8" w:rsidRPr="00DE41F8">
        <w:rPr>
          <w:rFonts w:ascii="Times New Roman" w:hAnsi="Times New Roman" w:cs="Times New Roman"/>
          <w:sz w:val="24"/>
          <w:szCs w:val="24"/>
        </w:rPr>
        <w:t xml:space="preserve">U. </w:t>
      </w:r>
      <w:r w:rsidR="00AA0D51">
        <w:rPr>
          <w:rFonts w:ascii="Times New Roman" w:hAnsi="Times New Roman" w:cs="Times New Roman"/>
          <w:sz w:val="24"/>
          <w:szCs w:val="24"/>
        </w:rPr>
        <w:t xml:space="preserve">z 2008r. </w:t>
      </w:r>
      <w:r w:rsidR="00DE41F8" w:rsidRPr="00DE41F8">
        <w:rPr>
          <w:rFonts w:ascii="Times New Roman" w:hAnsi="Times New Roman" w:cs="Times New Roman"/>
          <w:sz w:val="24"/>
          <w:szCs w:val="24"/>
        </w:rPr>
        <w:t xml:space="preserve">Nr 69 poz.415 z późn. zm.) , szkolenie </w:t>
      </w:r>
      <w:r w:rsidR="00DE41F8" w:rsidRPr="00DE41F8">
        <w:rPr>
          <w:rFonts w:ascii="Times New Roman" w:hAnsi="Times New Roman" w:cs="Times New Roman"/>
          <w:sz w:val="24"/>
          <w:szCs w:val="24"/>
        </w:rPr>
        <w:lastRenderedPageBreak/>
        <w:t xml:space="preserve">finansowane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41F8" w:rsidRPr="00DE41F8">
        <w:rPr>
          <w:rFonts w:ascii="Times New Roman" w:hAnsi="Times New Roman" w:cs="Times New Roman"/>
          <w:sz w:val="24"/>
          <w:szCs w:val="24"/>
        </w:rPr>
        <w:t xml:space="preserve">z Funduszu Pracy musi odbywać się w formie kursu, realizowanego według planu nauczania obejmującego przeciętnie nie mniej niż 30 godzin zegarowych w tygodniu. </w:t>
      </w:r>
    </w:p>
    <w:p w:rsidR="00DE41F8" w:rsidRPr="00DE41F8" w:rsidRDefault="00717ECE" w:rsidP="00717E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7ECE">
        <w:rPr>
          <w:rFonts w:ascii="Times New Roman" w:hAnsi="Times New Roman" w:cs="Times New Roman"/>
          <w:b/>
          <w:sz w:val="24"/>
          <w:szCs w:val="24"/>
        </w:rPr>
        <w:t>10.3.</w:t>
      </w:r>
      <w:r w:rsidR="006469D3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E41F8" w:rsidRPr="00DE41F8">
        <w:rPr>
          <w:rFonts w:ascii="Times New Roman" w:hAnsi="Times New Roman" w:cs="Times New Roman"/>
          <w:sz w:val="24"/>
          <w:szCs w:val="24"/>
        </w:rPr>
        <w:t>Godzina zegarowa kursu liczy 60 min. i obejmuje zajęcia edukacyjne liczące 45 min. oraz przerwę, liczącą średnio 15 min., gdyż przerwy mogą być ustalane w sposób elastyczny.</w:t>
      </w:r>
    </w:p>
    <w:p w:rsidR="00DE41F8" w:rsidRPr="00DE41F8" w:rsidRDefault="00717ECE" w:rsidP="00717ECE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17ECE">
        <w:rPr>
          <w:rFonts w:ascii="Times New Roman" w:hAnsi="Times New Roman" w:cs="Times New Roman"/>
          <w:b/>
          <w:sz w:val="24"/>
          <w:szCs w:val="24"/>
        </w:rPr>
        <w:t>10.3.</w:t>
      </w:r>
      <w:r w:rsidR="006469D3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DE41F8" w:rsidRPr="00DE41F8">
        <w:rPr>
          <w:rFonts w:ascii="Times New Roman" w:hAnsi="Times New Roman" w:cs="Times New Roman"/>
          <w:color w:val="000000"/>
          <w:sz w:val="24"/>
          <w:szCs w:val="24"/>
        </w:rPr>
        <w:t>Zajęcia szkoleniowe powinny odbywać się w dni robocze od poniedziałku do piątku.</w:t>
      </w:r>
      <w:r w:rsidR="00DE41F8" w:rsidRPr="00DE41F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DE41F8" w:rsidRPr="00DE41F8" w:rsidRDefault="00717ECE" w:rsidP="00DE41F8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ECE">
        <w:rPr>
          <w:rFonts w:ascii="Times New Roman" w:hAnsi="Times New Roman" w:cs="Times New Roman"/>
          <w:b/>
          <w:color w:val="000000"/>
          <w:sz w:val="24"/>
          <w:szCs w:val="24"/>
        </w:rPr>
        <w:t>10.3.</w:t>
      </w:r>
      <w:r w:rsidR="006469D3">
        <w:rPr>
          <w:rFonts w:ascii="Times New Roman" w:hAnsi="Times New Roman" w:cs="Times New Roman"/>
          <w:b/>
          <w:color w:val="000000"/>
          <w:sz w:val="24"/>
          <w:szCs w:val="24"/>
        </w:rPr>
        <w:t>8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DE41F8" w:rsidRPr="00DE41F8">
        <w:rPr>
          <w:rFonts w:ascii="Times New Roman" w:hAnsi="Times New Roman" w:cs="Times New Roman"/>
          <w:color w:val="000000"/>
          <w:sz w:val="24"/>
          <w:szCs w:val="24"/>
        </w:rPr>
        <w:t xml:space="preserve"> Konieczne zapewnienie warunków szkolenia zgodnie z przepisami BHP. </w:t>
      </w:r>
    </w:p>
    <w:p w:rsidR="00DE41F8" w:rsidRPr="00DE41F8" w:rsidRDefault="00717ECE" w:rsidP="00717E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7ECE">
        <w:rPr>
          <w:rFonts w:ascii="Times New Roman" w:hAnsi="Times New Roman" w:cs="Times New Roman"/>
          <w:b/>
          <w:sz w:val="24"/>
          <w:szCs w:val="24"/>
        </w:rPr>
        <w:t>10.3.</w:t>
      </w:r>
      <w:r w:rsidR="006469D3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E41F8" w:rsidRPr="00DE41F8">
        <w:rPr>
          <w:rFonts w:ascii="Times New Roman" w:hAnsi="Times New Roman" w:cs="Times New Roman"/>
          <w:sz w:val="24"/>
          <w:szCs w:val="24"/>
        </w:rPr>
        <w:t xml:space="preserve">Program szkolenia musi być sporządzony zgodnie  z wymogami określonymi w § 32  ust. 4  Rozporządzenia Ministra Pracy i Polityki Społecznej z dnia 2 marca 2007r. w sprawie szczegółowych warunków prowadzenia przez publiczne służby zatrudnienia usług rynku pracy /Dz.U. z 2007r. Nr 47 poz. 315/ </w:t>
      </w:r>
      <w:r w:rsidR="00DE41F8" w:rsidRPr="00DE41F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i w związku z   powyższym </w:t>
      </w:r>
      <w:r w:rsidR="0069520A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w </w:t>
      </w:r>
      <w:r w:rsidR="00DE41F8" w:rsidRPr="00DE41F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program</w:t>
      </w:r>
      <w:r w:rsidR="0069520A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ie </w:t>
      </w:r>
      <w:r w:rsidR="00DE41F8" w:rsidRPr="00DE41F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  <w:r w:rsidR="0069520A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szkolenia należy zawrzeć</w:t>
      </w:r>
      <w:r w:rsidR="00DE41F8" w:rsidRPr="00DE41F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:</w:t>
      </w:r>
    </w:p>
    <w:p w:rsidR="00DE41F8" w:rsidRPr="00DE41F8" w:rsidRDefault="00DE41F8" w:rsidP="00717E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1F8">
        <w:rPr>
          <w:rFonts w:ascii="Times New Roman" w:hAnsi="Times New Roman" w:cs="Times New Roman"/>
          <w:sz w:val="24"/>
          <w:szCs w:val="24"/>
        </w:rPr>
        <w:t>-  nazwę i zakres szkolenia</w:t>
      </w:r>
    </w:p>
    <w:p w:rsidR="00DE41F8" w:rsidRPr="00DE41F8" w:rsidRDefault="00DE41F8" w:rsidP="00717E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1F8">
        <w:rPr>
          <w:rFonts w:ascii="Times New Roman" w:hAnsi="Times New Roman" w:cs="Times New Roman"/>
          <w:sz w:val="24"/>
          <w:szCs w:val="24"/>
        </w:rPr>
        <w:t>-  czas trwania i sposób organizacji szkolenia</w:t>
      </w:r>
    </w:p>
    <w:p w:rsidR="00DE41F8" w:rsidRPr="00DE41F8" w:rsidRDefault="00DE41F8" w:rsidP="00717E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1F8">
        <w:rPr>
          <w:rFonts w:ascii="Times New Roman" w:hAnsi="Times New Roman" w:cs="Times New Roman"/>
          <w:sz w:val="24"/>
          <w:szCs w:val="24"/>
        </w:rPr>
        <w:t xml:space="preserve">-  wymagania wstępne dla uczestników szkolenia      </w:t>
      </w:r>
    </w:p>
    <w:p w:rsidR="00DE41F8" w:rsidRPr="00DE41F8" w:rsidRDefault="00DE41F8" w:rsidP="00717E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1F8">
        <w:rPr>
          <w:rFonts w:ascii="Times New Roman" w:hAnsi="Times New Roman" w:cs="Times New Roman"/>
          <w:sz w:val="24"/>
          <w:szCs w:val="24"/>
        </w:rPr>
        <w:t>-  cele szkolenia</w:t>
      </w:r>
    </w:p>
    <w:p w:rsidR="00717ECE" w:rsidRDefault="00DE41F8" w:rsidP="00717ECE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41F8">
        <w:rPr>
          <w:rFonts w:ascii="Times New Roman" w:hAnsi="Times New Roman" w:cs="Times New Roman"/>
          <w:sz w:val="24"/>
          <w:szCs w:val="24"/>
        </w:rPr>
        <w:t xml:space="preserve">- plan nauczania określający tematy zajęć edukacyjnych oraz ich wymiar z uwzględnieniem części  teoretycznej i praktycznej </w:t>
      </w:r>
      <w:r w:rsidRPr="00DE41F8">
        <w:rPr>
          <w:rFonts w:ascii="Times New Roman" w:hAnsi="Times New Roman" w:cs="Times New Roman"/>
          <w:color w:val="000000"/>
          <w:sz w:val="24"/>
          <w:szCs w:val="24"/>
        </w:rPr>
        <w:t xml:space="preserve">(ramowy program szkolenia zawierający szczegółowe bloki </w:t>
      </w:r>
      <w:r w:rsidR="00717ECE">
        <w:rPr>
          <w:rFonts w:ascii="Times New Roman" w:hAnsi="Times New Roman" w:cs="Times New Roman"/>
          <w:color w:val="000000"/>
          <w:sz w:val="24"/>
          <w:szCs w:val="24"/>
        </w:rPr>
        <w:t xml:space="preserve">tematyczne </w:t>
      </w:r>
      <w:r w:rsidRPr="00DE41F8">
        <w:rPr>
          <w:rFonts w:ascii="Times New Roman" w:hAnsi="Times New Roman" w:cs="Times New Roman"/>
          <w:color w:val="000000"/>
          <w:sz w:val="24"/>
          <w:szCs w:val="24"/>
        </w:rPr>
        <w:t>oraz czasowy program realizacji szkolenia ze wskazaniem ilości godzin przeznaczonych na realizację poszczególnych zagadnień teoretycznych i praktycznych)</w:t>
      </w:r>
    </w:p>
    <w:p w:rsidR="00717ECE" w:rsidRDefault="00DE41F8" w:rsidP="00717ECE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41F8">
        <w:rPr>
          <w:rFonts w:ascii="Times New Roman" w:hAnsi="Times New Roman" w:cs="Times New Roman"/>
          <w:sz w:val="24"/>
          <w:szCs w:val="24"/>
        </w:rPr>
        <w:t>- treści szkolenia w zakresie poszczególnych zajęć edukacyjnych</w:t>
      </w:r>
    </w:p>
    <w:p w:rsidR="00DE41F8" w:rsidRPr="00717ECE" w:rsidRDefault="00DE41F8" w:rsidP="00717ECE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41F8">
        <w:rPr>
          <w:rFonts w:ascii="Times New Roman" w:hAnsi="Times New Roman" w:cs="Times New Roman"/>
          <w:sz w:val="24"/>
          <w:szCs w:val="24"/>
        </w:rPr>
        <w:t>- wykaz literatury oraz niezbędnych środków i materiałów dydaktycznych</w:t>
      </w:r>
    </w:p>
    <w:p w:rsidR="00DE41F8" w:rsidRPr="00DE41F8" w:rsidRDefault="00DE41F8" w:rsidP="00717E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1F8">
        <w:rPr>
          <w:rFonts w:ascii="Times New Roman" w:hAnsi="Times New Roman" w:cs="Times New Roman"/>
          <w:sz w:val="24"/>
          <w:szCs w:val="24"/>
        </w:rPr>
        <w:t>- sposób sprawdzania efektów szkolenia</w:t>
      </w:r>
    </w:p>
    <w:p w:rsidR="00DE41F8" w:rsidRPr="00DE41F8" w:rsidRDefault="00DE41F8" w:rsidP="00DE41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41F8" w:rsidRPr="00DE41F8" w:rsidRDefault="00717ECE" w:rsidP="00717EC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17ECE">
        <w:rPr>
          <w:rFonts w:ascii="Times New Roman" w:hAnsi="Times New Roman" w:cs="Times New Roman"/>
          <w:b/>
          <w:sz w:val="24"/>
          <w:szCs w:val="24"/>
        </w:rPr>
        <w:t>10.3.1</w:t>
      </w:r>
      <w:r w:rsidR="006469D3">
        <w:rPr>
          <w:rFonts w:ascii="Times New Roman" w:hAnsi="Times New Roman" w:cs="Times New Roman"/>
          <w:b/>
          <w:sz w:val="24"/>
          <w:szCs w:val="24"/>
        </w:rPr>
        <w:t>0</w:t>
      </w:r>
      <w:r w:rsidRPr="00717E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E41F8" w:rsidRPr="00DE41F8">
        <w:rPr>
          <w:rFonts w:ascii="Times New Roman" w:hAnsi="Times New Roman" w:cs="Times New Roman"/>
          <w:b/>
          <w:sz w:val="24"/>
          <w:szCs w:val="24"/>
          <w:u w:val="single"/>
        </w:rPr>
        <w:t>Szkolenie powinno obejmować następujące moduły  (minimalny zakres tematyczny):</w:t>
      </w:r>
    </w:p>
    <w:p w:rsidR="00DE41F8" w:rsidRPr="00DE41F8" w:rsidRDefault="00DE41F8" w:rsidP="00717ECE">
      <w:pPr>
        <w:spacing w:after="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DE41F8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I. Moduł  Kadry: </w:t>
      </w:r>
    </w:p>
    <w:p w:rsidR="00DE41F8" w:rsidRPr="00DE41F8" w:rsidRDefault="00DE41F8" w:rsidP="00717ECE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41F8">
        <w:rPr>
          <w:rFonts w:ascii="Times New Roman" w:hAnsi="Times New Roman" w:cs="Times New Roman"/>
          <w:color w:val="000000"/>
          <w:sz w:val="24"/>
          <w:szCs w:val="24"/>
        </w:rPr>
        <w:t xml:space="preserve">- organizacja stanowiska pracy ds. kadrowych; </w:t>
      </w:r>
    </w:p>
    <w:p w:rsidR="00DE41F8" w:rsidRPr="00DE41F8" w:rsidRDefault="00DE41F8" w:rsidP="00717ECE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41F8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717E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E41F8">
        <w:rPr>
          <w:rFonts w:ascii="Times New Roman" w:hAnsi="Times New Roman" w:cs="Times New Roman"/>
          <w:color w:val="000000"/>
          <w:sz w:val="24"/>
          <w:szCs w:val="24"/>
        </w:rPr>
        <w:t>obowiązujące akty prawne;</w:t>
      </w:r>
    </w:p>
    <w:p w:rsidR="00DE41F8" w:rsidRPr="00DE41F8" w:rsidRDefault="00DE41F8" w:rsidP="00717ECE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41F8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717E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E41F8">
        <w:rPr>
          <w:rFonts w:ascii="Times New Roman" w:hAnsi="Times New Roman" w:cs="Times New Roman"/>
          <w:color w:val="000000"/>
          <w:sz w:val="24"/>
          <w:szCs w:val="24"/>
        </w:rPr>
        <w:t>wybrane zagadnienia prawa pracy m.in :zawarcie stosunku pracy, umowy o pracę, zasady rozwiązywania umów o pracę, czas pracy i jego planowanie, urlopy pracownicze, świadczenia dla pracowników, odpowiedzialność prawna w stosunkach pracy;</w:t>
      </w:r>
    </w:p>
    <w:p w:rsidR="00DE41F8" w:rsidRPr="00DE41F8" w:rsidRDefault="00DE41F8" w:rsidP="00717ECE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41F8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717E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E41F8">
        <w:rPr>
          <w:rFonts w:ascii="Times New Roman" w:hAnsi="Times New Roman" w:cs="Times New Roman"/>
          <w:color w:val="000000"/>
          <w:sz w:val="24"/>
          <w:szCs w:val="24"/>
        </w:rPr>
        <w:t>prowadzenie dokumentacji kadrowej;</w:t>
      </w:r>
    </w:p>
    <w:p w:rsidR="00DE41F8" w:rsidRPr="00DE41F8" w:rsidRDefault="00DE41F8" w:rsidP="00717ECE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41F8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717E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E41F8">
        <w:rPr>
          <w:rFonts w:ascii="Times New Roman" w:hAnsi="Times New Roman" w:cs="Times New Roman"/>
          <w:color w:val="000000"/>
          <w:sz w:val="24"/>
          <w:szCs w:val="24"/>
        </w:rPr>
        <w:t>BHP i ppoż;</w:t>
      </w:r>
    </w:p>
    <w:p w:rsidR="00DE41F8" w:rsidRPr="00DE41F8" w:rsidRDefault="00DE41F8" w:rsidP="00717ECE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41F8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717E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E41F8">
        <w:rPr>
          <w:rFonts w:ascii="Times New Roman" w:hAnsi="Times New Roman" w:cs="Times New Roman"/>
          <w:color w:val="000000"/>
          <w:sz w:val="24"/>
          <w:szCs w:val="24"/>
        </w:rPr>
        <w:t xml:space="preserve">obsługa  programów kadrowych; </w:t>
      </w:r>
    </w:p>
    <w:p w:rsidR="00DE41F8" w:rsidRPr="00DE41F8" w:rsidRDefault="00DE41F8" w:rsidP="00717ECE">
      <w:pPr>
        <w:spacing w:after="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DE41F8">
        <w:rPr>
          <w:rFonts w:ascii="Times New Roman" w:hAnsi="Times New Roman" w:cs="Times New Roman"/>
          <w:b/>
          <w:i/>
          <w:color w:val="000000"/>
          <w:sz w:val="24"/>
          <w:szCs w:val="24"/>
        </w:rPr>
        <w:lastRenderedPageBreak/>
        <w:t xml:space="preserve">II. Moduł Płace: </w:t>
      </w:r>
    </w:p>
    <w:p w:rsidR="00DE41F8" w:rsidRPr="00DE41F8" w:rsidRDefault="00DE41F8" w:rsidP="00717ECE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41F8">
        <w:rPr>
          <w:rFonts w:ascii="Times New Roman" w:hAnsi="Times New Roman" w:cs="Times New Roman"/>
          <w:color w:val="000000"/>
          <w:sz w:val="24"/>
          <w:szCs w:val="24"/>
        </w:rPr>
        <w:t>- organizacja pracy pracownika ds. płac;</w:t>
      </w:r>
    </w:p>
    <w:p w:rsidR="00DE41F8" w:rsidRPr="00DE41F8" w:rsidRDefault="00DE41F8" w:rsidP="00717ECE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41F8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717E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E41F8">
        <w:rPr>
          <w:rFonts w:ascii="Times New Roman" w:hAnsi="Times New Roman" w:cs="Times New Roman"/>
          <w:color w:val="000000"/>
          <w:sz w:val="24"/>
          <w:szCs w:val="24"/>
        </w:rPr>
        <w:t>podstawy prawne i zasady ustalania wynagrodzeń ;</w:t>
      </w:r>
    </w:p>
    <w:p w:rsidR="00DE41F8" w:rsidRPr="00DE41F8" w:rsidRDefault="00DE41F8" w:rsidP="00717ECE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41F8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717E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E41F8">
        <w:rPr>
          <w:rFonts w:ascii="Times New Roman" w:hAnsi="Times New Roman" w:cs="Times New Roman"/>
          <w:color w:val="000000"/>
          <w:sz w:val="24"/>
          <w:szCs w:val="24"/>
        </w:rPr>
        <w:t xml:space="preserve">finanse, podatki, ubezpieczenia społeczne;   </w:t>
      </w:r>
    </w:p>
    <w:p w:rsidR="00DE41F8" w:rsidRPr="00DE41F8" w:rsidRDefault="00DE41F8" w:rsidP="00717ECE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41F8">
        <w:rPr>
          <w:rFonts w:ascii="Times New Roman" w:hAnsi="Times New Roman" w:cs="Times New Roman"/>
          <w:color w:val="000000"/>
          <w:sz w:val="24"/>
          <w:szCs w:val="24"/>
        </w:rPr>
        <w:t xml:space="preserve">- rozliczenia z ZUS i US; </w:t>
      </w:r>
    </w:p>
    <w:p w:rsidR="00717ECE" w:rsidRDefault="00DE41F8" w:rsidP="00717ECE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41F8">
        <w:rPr>
          <w:rFonts w:ascii="Times New Roman" w:hAnsi="Times New Roman" w:cs="Times New Roman"/>
          <w:color w:val="000000"/>
          <w:sz w:val="24"/>
          <w:szCs w:val="24"/>
        </w:rPr>
        <w:t xml:space="preserve">- naliczanie wynagrodzenia za pracę; </w:t>
      </w:r>
    </w:p>
    <w:p w:rsidR="00DE41F8" w:rsidRPr="00DE41F8" w:rsidRDefault="00DE41F8" w:rsidP="00717ECE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41F8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717E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E41F8">
        <w:rPr>
          <w:rFonts w:ascii="Times New Roman" w:hAnsi="Times New Roman" w:cs="Times New Roman"/>
          <w:color w:val="000000"/>
          <w:sz w:val="24"/>
          <w:szCs w:val="24"/>
        </w:rPr>
        <w:t>listy płac;</w:t>
      </w:r>
    </w:p>
    <w:p w:rsidR="00DE41F8" w:rsidRPr="00DE41F8" w:rsidRDefault="00DE41F8" w:rsidP="00717ECE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41F8">
        <w:rPr>
          <w:rFonts w:ascii="Times New Roman" w:hAnsi="Times New Roman" w:cs="Times New Roman"/>
          <w:color w:val="000000"/>
          <w:sz w:val="24"/>
          <w:szCs w:val="24"/>
        </w:rPr>
        <w:t>- rozliczanie innych świadczeń  niż wynagrodzenia ze stosunku pracy;</w:t>
      </w:r>
    </w:p>
    <w:p w:rsidR="00DE41F8" w:rsidRPr="00DE41F8" w:rsidRDefault="00DE41F8" w:rsidP="00717ECE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41F8">
        <w:rPr>
          <w:rFonts w:ascii="Times New Roman" w:hAnsi="Times New Roman" w:cs="Times New Roman"/>
          <w:color w:val="000000"/>
          <w:sz w:val="24"/>
          <w:szCs w:val="24"/>
        </w:rPr>
        <w:t>- zasiłki;</w:t>
      </w:r>
    </w:p>
    <w:p w:rsidR="00DE41F8" w:rsidRPr="00DE41F8" w:rsidRDefault="00DE41F8" w:rsidP="00DE41F8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41F8">
        <w:rPr>
          <w:rFonts w:ascii="Times New Roman" w:hAnsi="Times New Roman" w:cs="Times New Roman"/>
          <w:color w:val="000000"/>
          <w:sz w:val="24"/>
          <w:szCs w:val="24"/>
        </w:rPr>
        <w:t>- rozliczanie funduszu pracy, gwarantowanych świadczeń pracowniczych ;</w:t>
      </w:r>
    </w:p>
    <w:p w:rsidR="00DE41F8" w:rsidRPr="00DE41F8" w:rsidRDefault="00DE41F8" w:rsidP="00DE41F8">
      <w:pPr>
        <w:spacing w:after="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DE41F8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III. Moduł Komputer: </w:t>
      </w:r>
    </w:p>
    <w:p w:rsidR="00DE41F8" w:rsidRDefault="00DE41F8" w:rsidP="00717ECE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41F8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717E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E41F8">
        <w:rPr>
          <w:rFonts w:ascii="Times New Roman" w:hAnsi="Times New Roman" w:cs="Times New Roman"/>
          <w:color w:val="000000"/>
          <w:sz w:val="24"/>
          <w:szCs w:val="24"/>
        </w:rPr>
        <w:t>obsługa programów użytkowych: „Płatnik” oraz „Symfonia-moduł Kadry i Płace” oraz innych    wybranych programów kadrowo-płacowych.</w:t>
      </w:r>
    </w:p>
    <w:p w:rsidR="00BE1D3D" w:rsidRPr="00DE41F8" w:rsidRDefault="00BE1D3D" w:rsidP="00717E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41F8" w:rsidRPr="00DE41F8" w:rsidRDefault="00717ECE" w:rsidP="00717E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7ECE">
        <w:rPr>
          <w:rFonts w:ascii="Times New Roman" w:hAnsi="Times New Roman" w:cs="Times New Roman"/>
          <w:b/>
          <w:sz w:val="24"/>
          <w:szCs w:val="24"/>
        </w:rPr>
        <w:t>10.3.1</w:t>
      </w:r>
      <w:r w:rsidR="006469D3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41F8" w:rsidRPr="00DE41F8">
        <w:rPr>
          <w:rFonts w:ascii="Times New Roman" w:hAnsi="Times New Roman" w:cs="Times New Roman"/>
          <w:sz w:val="24"/>
          <w:szCs w:val="24"/>
        </w:rPr>
        <w:t>Przedmiot zamówienia obejmuje także zorganizowanie egzaminu końcowego , po którym uczestnicy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E41F8" w:rsidRPr="00DE41F8">
        <w:rPr>
          <w:rFonts w:ascii="Times New Roman" w:hAnsi="Times New Roman" w:cs="Times New Roman"/>
          <w:sz w:val="24"/>
          <w:szCs w:val="24"/>
        </w:rPr>
        <w:t>szkolenia otrzymają dokument (zaświadczenie) o ukończeniu szkolenia zgodnie z wymogami   obowiązującymi dla działalności oświatowej tej specjalności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DE41F8" w:rsidRPr="00DE41F8">
        <w:rPr>
          <w:rFonts w:ascii="Times New Roman" w:hAnsi="Times New Roman" w:cs="Times New Roman"/>
          <w:sz w:val="24"/>
          <w:szCs w:val="24"/>
        </w:rPr>
        <w:t xml:space="preserve"> ( Rozporządzenie Ministra Edukacji i Nauki z dnia 3 lutego 2006r. w sprawie uzyskania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DE41F8" w:rsidRPr="00DE41F8">
        <w:rPr>
          <w:rFonts w:ascii="Times New Roman" w:hAnsi="Times New Roman" w:cs="Times New Roman"/>
          <w:sz w:val="24"/>
          <w:szCs w:val="24"/>
        </w:rPr>
        <w:t xml:space="preserve"> i uzupełnienia przez osoby dorosłe wiedzy ogólnej, umiejętności i kwalifikacji zawo</w:t>
      </w:r>
      <w:r w:rsidR="006469D3">
        <w:rPr>
          <w:rFonts w:ascii="Times New Roman" w:hAnsi="Times New Roman" w:cs="Times New Roman"/>
          <w:sz w:val="24"/>
          <w:szCs w:val="24"/>
        </w:rPr>
        <w:t>dowych w formach pozaszkolnych -</w:t>
      </w:r>
      <w:r w:rsidR="00DE41F8" w:rsidRPr="00DE41F8">
        <w:rPr>
          <w:rFonts w:ascii="Times New Roman" w:hAnsi="Times New Roman" w:cs="Times New Roman"/>
          <w:sz w:val="24"/>
          <w:szCs w:val="24"/>
        </w:rPr>
        <w:t xml:space="preserve"> Dz. U. </w:t>
      </w:r>
      <w:r w:rsidR="006469D3">
        <w:rPr>
          <w:rFonts w:ascii="Times New Roman" w:hAnsi="Times New Roman" w:cs="Times New Roman"/>
          <w:sz w:val="24"/>
          <w:szCs w:val="24"/>
        </w:rPr>
        <w:t xml:space="preserve">z 2006r. </w:t>
      </w:r>
      <w:r w:rsidR="00DE41F8" w:rsidRPr="00DE41F8">
        <w:rPr>
          <w:rFonts w:ascii="Times New Roman" w:hAnsi="Times New Roman" w:cs="Times New Roman"/>
          <w:sz w:val="24"/>
          <w:szCs w:val="24"/>
        </w:rPr>
        <w:t xml:space="preserve">Nr 31, poz.216) .     </w:t>
      </w:r>
    </w:p>
    <w:p w:rsidR="00DE41F8" w:rsidRPr="00DE41F8" w:rsidRDefault="00717ECE" w:rsidP="006952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7ECE">
        <w:rPr>
          <w:rFonts w:ascii="Times New Roman" w:hAnsi="Times New Roman" w:cs="Times New Roman"/>
          <w:b/>
          <w:sz w:val="24"/>
          <w:szCs w:val="24"/>
        </w:rPr>
        <w:t>10.3.1</w:t>
      </w:r>
      <w:r w:rsidR="006469D3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41F8" w:rsidRPr="00DE41F8">
        <w:rPr>
          <w:rFonts w:ascii="Times New Roman" w:hAnsi="Times New Roman" w:cs="Times New Roman"/>
          <w:sz w:val="24"/>
          <w:szCs w:val="24"/>
        </w:rPr>
        <w:t xml:space="preserve">Uczestnicy szkolenia muszą mieć zapewnione: odpowiedni sprzęt, materiały </w:t>
      </w:r>
      <w:r w:rsidR="00DE41F8" w:rsidRPr="00DE41F8">
        <w:rPr>
          <w:rFonts w:ascii="Times New Roman" w:hAnsi="Times New Roman" w:cs="Times New Roman"/>
          <w:sz w:val="24"/>
          <w:szCs w:val="24"/>
        </w:rPr>
        <w:br/>
        <w:t>i pomoce  dydaktyczne w postaci podręczników lub skryptów edukacyjnych dla każdego uczestnika szkolenia dotyczące tematyki szkolenia, aktualne akty prawne, druki, formularze, wzory dokumentów itp. dot. zagadnień kadrowo- płacowych, materiały piśmiennicze.</w:t>
      </w:r>
    </w:p>
    <w:p w:rsidR="00DE41F8" w:rsidRPr="00DE41F8" w:rsidRDefault="00717ECE" w:rsidP="006952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17ECE">
        <w:rPr>
          <w:rFonts w:ascii="Times New Roman" w:hAnsi="Times New Roman" w:cs="Times New Roman"/>
          <w:b/>
          <w:sz w:val="24"/>
          <w:szCs w:val="24"/>
        </w:rPr>
        <w:t>10.3.1</w:t>
      </w:r>
      <w:r w:rsidR="006469D3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E41F8" w:rsidRPr="00DE41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C7A57" w:rsidRPr="00551B97">
        <w:rPr>
          <w:rFonts w:ascii="Times New Roman" w:hAnsi="Times New Roman" w:cs="Times New Roman"/>
          <w:sz w:val="24"/>
          <w:szCs w:val="24"/>
        </w:rPr>
        <w:t xml:space="preserve">W przypadku realizacji szkolenia na terenie Kozienic </w:t>
      </w:r>
      <w:r w:rsidR="00DC7A57">
        <w:rPr>
          <w:rFonts w:ascii="Times New Roman" w:hAnsi="Times New Roman" w:cs="Times New Roman"/>
          <w:sz w:val="24"/>
          <w:szCs w:val="24"/>
        </w:rPr>
        <w:t>wymaga się zapewnienia</w:t>
      </w:r>
      <w:r w:rsidR="00DC7A57" w:rsidRPr="00551B97">
        <w:rPr>
          <w:rFonts w:ascii="Times New Roman" w:hAnsi="Times New Roman" w:cs="Times New Roman"/>
          <w:sz w:val="24"/>
          <w:szCs w:val="24"/>
        </w:rPr>
        <w:t xml:space="preserve">  </w:t>
      </w:r>
      <w:r w:rsidR="00DC7A57">
        <w:rPr>
          <w:rFonts w:ascii="Times New Roman" w:hAnsi="Times New Roman" w:cs="Times New Roman"/>
          <w:sz w:val="24"/>
          <w:szCs w:val="24"/>
        </w:rPr>
        <w:t xml:space="preserve">uczestnikom szkolenia - </w:t>
      </w:r>
      <w:r w:rsidR="00DC7A57" w:rsidRPr="00DC7A57">
        <w:rPr>
          <w:rFonts w:ascii="Times New Roman" w:hAnsi="Times New Roman" w:cs="Times New Roman"/>
          <w:sz w:val="24"/>
          <w:szCs w:val="24"/>
          <w:u w:val="single"/>
        </w:rPr>
        <w:t>serwisu  kawowego</w:t>
      </w:r>
      <w:r w:rsidR="00DC7A57" w:rsidRPr="00551B97">
        <w:rPr>
          <w:rFonts w:ascii="Times New Roman" w:hAnsi="Times New Roman" w:cs="Times New Roman"/>
          <w:sz w:val="24"/>
          <w:szCs w:val="24"/>
        </w:rPr>
        <w:t xml:space="preserve"> w postaci: kawy, herbaty, napojów, ciastek </w:t>
      </w:r>
      <w:r w:rsidR="00DC7A57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DC7A57" w:rsidRPr="00551B97">
        <w:rPr>
          <w:rFonts w:ascii="Times New Roman" w:hAnsi="Times New Roman" w:cs="Times New Roman"/>
          <w:sz w:val="24"/>
          <w:szCs w:val="24"/>
        </w:rPr>
        <w:t>w każdym dniu szkolenia, a w przypadku</w:t>
      </w:r>
      <w:r w:rsidR="00DC7A57">
        <w:rPr>
          <w:rFonts w:ascii="Times New Roman" w:hAnsi="Times New Roman" w:cs="Times New Roman"/>
          <w:sz w:val="24"/>
          <w:szCs w:val="24"/>
        </w:rPr>
        <w:t xml:space="preserve"> </w:t>
      </w:r>
      <w:r w:rsidR="00DC7A57" w:rsidRPr="00551B97">
        <w:rPr>
          <w:rFonts w:ascii="Times New Roman" w:hAnsi="Times New Roman" w:cs="Times New Roman"/>
          <w:sz w:val="24"/>
          <w:szCs w:val="24"/>
        </w:rPr>
        <w:t xml:space="preserve">realizacji szkolenia poza terenem Kozienic </w:t>
      </w:r>
      <w:r w:rsidR="00DC7A57">
        <w:rPr>
          <w:rFonts w:ascii="Times New Roman" w:hAnsi="Times New Roman" w:cs="Times New Roman"/>
          <w:sz w:val="24"/>
          <w:szCs w:val="24"/>
        </w:rPr>
        <w:t xml:space="preserve">- </w:t>
      </w:r>
      <w:r w:rsidR="00DC7A57" w:rsidRPr="00DC7A57">
        <w:rPr>
          <w:rFonts w:ascii="Times New Roman" w:hAnsi="Times New Roman" w:cs="Times New Roman"/>
          <w:sz w:val="24"/>
          <w:szCs w:val="24"/>
          <w:u w:val="single"/>
        </w:rPr>
        <w:t>wyżywieni</w:t>
      </w:r>
      <w:r w:rsidR="00DC7A57">
        <w:rPr>
          <w:rFonts w:ascii="Times New Roman" w:hAnsi="Times New Roman" w:cs="Times New Roman"/>
          <w:sz w:val="24"/>
          <w:szCs w:val="24"/>
          <w:u w:val="single"/>
        </w:rPr>
        <w:t>a</w:t>
      </w:r>
      <w:r w:rsidR="00DC7A57" w:rsidRPr="00F12833">
        <w:rPr>
          <w:rFonts w:ascii="Times New Roman" w:hAnsi="Times New Roman" w:cs="Times New Roman"/>
          <w:sz w:val="24"/>
          <w:szCs w:val="24"/>
        </w:rPr>
        <w:t xml:space="preserve"> </w:t>
      </w:r>
      <w:r w:rsidR="00DC7A57">
        <w:rPr>
          <w:rFonts w:ascii="Times New Roman" w:hAnsi="Times New Roman" w:cs="Times New Roman"/>
          <w:sz w:val="24"/>
          <w:szCs w:val="24"/>
        </w:rPr>
        <w:t xml:space="preserve">w </w:t>
      </w:r>
      <w:r w:rsidR="00DC7A57" w:rsidRPr="00551B97">
        <w:rPr>
          <w:rFonts w:ascii="Times New Roman" w:hAnsi="Times New Roman" w:cs="Times New Roman"/>
          <w:sz w:val="24"/>
          <w:szCs w:val="24"/>
        </w:rPr>
        <w:t>postaci: kawy, herbaty, napojów, ciastek   oraz    jednego gorącego posiłku obiadowego - drugie</w:t>
      </w:r>
      <w:r w:rsidR="00DC7A57">
        <w:rPr>
          <w:rFonts w:ascii="Times New Roman" w:hAnsi="Times New Roman" w:cs="Times New Roman"/>
          <w:sz w:val="24"/>
          <w:szCs w:val="24"/>
        </w:rPr>
        <w:t xml:space="preserve"> danie, w każdym dniu szkolenia</w:t>
      </w:r>
      <w:r w:rsidR="00DC7A57" w:rsidRPr="00F12833">
        <w:rPr>
          <w:rFonts w:ascii="Times New Roman" w:hAnsi="Times New Roman" w:cs="Times New Roman"/>
          <w:sz w:val="24"/>
          <w:szCs w:val="24"/>
        </w:rPr>
        <w:t>.</w:t>
      </w:r>
    </w:p>
    <w:p w:rsidR="0069520A" w:rsidRPr="0065271E" w:rsidRDefault="00717ECE" w:rsidP="0069520A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17ECE">
        <w:rPr>
          <w:rFonts w:ascii="Times New Roman" w:hAnsi="Times New Roman" w:cs="Times New Roman"/>
          <w:b/>
          <w:snapToGrid w:val="0"/>
          <w:sz w:val="24"/>
          <w:szCs w:val="24"/>
        </w:rPr>
        <w:t>10.3.15</w:t>
      </w:r>
      <w:r w:rsidRPr="00717ECE">
        <w:rPr>
          <w:rFonts w:ascii="Times New Roman" w:hAnsi="Times New Roman" w:cs="Times New Roman"/>
          <w:snapToGrid w:val="0"/>
          <w:color w:val="0070C0"/>
          <w:sz w:val="24"/>
          <w:szCs w:val="24"/>
        </w:rPr>
        <w:t xml:space="preserve">    </w:t>
      </w:r>
      <w:r w:rsidR="0069520A" w:rsidRPr="0065271E">
        <w:rPr>
          <w:rFonts w:ascii="Times New Roman" w:hAnsi="Times New Roman" w:cs="Times New Roman"/>
          <w:b/>
          <w:snapToGrid w:val="0"/>
          <w:color w:val="000000"/>
          <w:sz w:val="24"/>
          <w:szCs w:val="24"/>
          <w:u w:val="single"/>
        </w:rPr>
        <w:t>W kosztach szkolenia, należy w szczególności zawrzeć :</w:t>
      </w:r>
    </w:p>
    <w:p w:rsidR="0069520A" w:rsidRPr="0065271E" w:rsidRDefault="0069520A" w:rsidP="0069520A">
      <w:pPr>
        <w:spacing w:after="0" w:line="360" w:lineRule="auto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65271E">
        <w:rPr>
          <w:rFonts w:ascii="Times New Roman" w:hAnsi="Times New Roman" w:cs="Times New Roman"/>
          <w:snapToGrid w:val="0"/>
          <w:color w:val="000000"/>
          <w:sz w:val="24"/>
          <w:szCs w:val="24"/>
        </w:rPr>
        <w:t>- cenę szkolenia ogółem ( za przeszkolenie…..osób). Cena stanowi cenę brutto.</w:t>
      </w:r>
    </w:p>
    <w:p w:rsidR="0069520A" w:rsidRDefault="0069520A" w:rsidP="0069520A">
      <w:pPr>
        <w:spacing w:after="0" w:line="360" w:lineRule="auto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65271E">
        <w:rPr>
          <w:rFonts w:ascii="Times New Roman" w:hAnsi="Times New Roman" w:cs="Times New Roman"/>
          <w:snapToGrid w:val="0"/>
          <w:color w:val="000000"/>
          <w:sz w:val="24"/>
          <w:szCs w:val="24"/>
        </w:rPr>
        <w:t>- cenę szkolenia za 1 osobę</w:t>
      </w:r>
    </w:p>
    <w:p w:rsidR="0069520A" w:rsidRDefault="0069520A" w:rsidP="0069520A">
      <w:pPr>
        <w:spacing w:after="0" w:line="360" w:lineRule="auto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65271E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- koszt osobogodziny szkolenia </w:t>
      </w:r>
    </w:p>
    <w:p w:rsidR="0069520A" w:rsidRPr="0065271E" w:rsidRDefault="0069520A" w:rsidP="0069520A">
      <w:pPr>
        <w:spacing w:after="0" w:line="360" w:lineRule="auto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65271E">
        <w:rPr>
          <w:rFonts w:ascii="Times New Roman" w:hAnsi="Times New Roman" w:cs="Times New Roman"/>
          <w:snapToGrid w:val="0"/>
          <w:color w:val="000000"/>
          <w:sz w:val="24"/>
          <w:szCs w:val="24"/>
        </w:rPr>
        <w:lastRenderedPageBreak/>
        <w:t xml:space="preserve"> W cenie szkolenia  należy uwzględnić koszty materiałów dydaktycznych oraz  </w:t>
      </w:r>
      <w:r w:rsidRPr="00AC4A0E">
        <w:rPr>
          <w:rFonts w:ascii="Times New Roman" w:hAnsi="Times New Roman" w:cs="Times New Roman"/>
          <w:snapToGrid w:val="0"/>
          <w:color w:val="000000"/>
          <w:sz w:val="24"/>
          <w:szCs w:val="24"/>
        </w:rPr>
        <w:t>wyżywienia</w:t>
      </w:r>
      <w:r w:rsidR="006469D3">
        <w:rPr>
          <w:rFonts w:ascii="Times New Roman" w:hAnsi="Times New Roman" w:cs="Times New Roman"/>
          <w:snapToGrid w:val="0"/>
          <w:color w:val="000000"/>
          <w:sz w:val="24"/>
          <w:szCs w:val="24"/>
          <w:u w:val="single"/>
        </w:rPr>
        <w:t xml:space="preserve">      </w:t>
      </w:r>
      <w:r w:rsidRPr="0065271E">
        <w:rPr>
          <w:rFonts w:ascii="Times New Roman" w:hAnsi="Times New Roman" w:cs="Times New Roman"/>
          <w:snapToGrid w:val="0"/>
          <w:color w:val="000000"/>
          <w:sz w:val="24"/>
          <w:szCs w:val="24"/>
        </w:rPr>
        <w:t>w  postaci kawy, herbaty , napojów, ciastek oraz gorąc</w:t>
      </w: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ego posiłku-drugie danie </w:t>
      </w:r>
      <w:r w:rsidR="006469D3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          </w:t>
      </w:r>
      <w:r w:rsidRPr="0065271E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( w przypadku miejsca szkolenia innego niż Kozienice) lub </w:t>
      </w:r>
      <w:r w:rsidRPr="00AC4A0E">
        <w:rPr>
          <w:rFonts w:ascii="Times New Roman" w:hAnsi="Times New Roman" w:cs="Times New Roman"/>
          <w:snapToGrid w:val="0"/>
          <w:color w:val="000000"/>
          <w:sz w:val="24"/>
          <w:szCs w:val="24"/>
        </w:rPr>
        <w:t>serwis kawowy</w:t>
      </w:r>
      <w:r w:rsidRPr="0065271E">
        <w:rPr>
          <w:rFonts w:ascii="Times New Roman" w:hAnsi="Times New Roman" w:cs="Times New Roman"/>
          <w:snapToGrid w:val="0"/>
          <w:color w:val="000000"/>
          <w:sz w:val="24"/>
          <w:szCs w:val="24"/>
        </w:rPr>
        <w:t>, w postaci        kawy, herbaty , napojów, ciastek ( w przypadku szkolenia</w:t>
      </w:r>
      <w:r w:rsidR="006469D3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przeprowadzanego w </w:t>
      </w:r>
      <w:r w:rsidRPr="0065271E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Kozienic</w:t>
      </w:r>
      <w:r w:rsidR="006469D3">
        <w:rPr>
          <w:rFonts w:ascii="Times New Roman" w:hAnsi="Times New Roman" w:cs="Times New Roman"/>
          <w:snapToGrid w:val="0"/>
          <w:color w:val="000000"/>
          <w:sz w:val="24"/>
          <w:szCs w:val="24"/>
        </w:rPr>
        <w:t>ach</w:t>
      </w:r>
      <w:r w:rsidRPr="0065271E">
        <w:rPr>
          <w:rFonts w:ascii="Times New Roman" w:hAnsi="Times New Roman" w:cs="Times New Roman"/>
          <w:snapToGrid w:val="0"/>
          <w:color w:val="000000"/>
          <w:sz w:val="24"/>
          <w:szCs w:val="24"/>
        </w:rPr>
        <w:t>) oraz zawrzeć wszystkie inne   składniki kosztów  związane z prawidłową realizacją szkolenia.</w:t>
      </w:r>
    </w:p>
    <w:p w:rsidR="0069520A" w:rsidRPr="0065271E" w:rsidRDefault="0069520A" w:rsidP="0069520A">
      <w:pPr>
        <w:spacing w:after="0" w:line="360" w:lineRule="auto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65271E">
        <w:rPr>
          <w:rFonts w:ascii="Times New Roman" w:hAnsi="Times New Roman" w:cs="Times New Roman"/>
          <w:snapToGrid w:val="0"/>
          <w:color w:val="000000"/>
          <w:sz w:val="24"/>
          <w:szCs w:val="24"/>
        </w:rPr>
        <w:t>W kalkulacji kosztów szkolenia</w:t>
      </w: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</w:t>
      </w:r>
      <w:r w:rsidRPr="0069520A">
        <w:rPr>
          <w:rFonts w:ascii="Times New Roman" w:hAnsi="Times New Roman" w:cs="Times New Roman"/>
          <w:b/>
          <w:snapToGrid w:val="0"/>
          <w:color w:val="000000"/>
          <w:sz w:val="24"/>
          <w:szCs w:val="24"/>
          <w:u w:val="single"/>
        </w:rPr>
        <w:t xml:space="preserve">nie  </w:t>
      </w:r>
      <w:r w:rsidRPr="0065271E">
        <w:rPr>
          <w:rFonts w:ascii="Times New Roman" w:hAnsi="Times New Roman" w:cs="Times New Roman"/>
          <w:b/>
          <w:snapToGrid w:val="0"/>
          <w:color w:val="000000"/>
          <w:sz w:val="24"/>
          <w:szCs w:val="24"/>
          <w:u w:val="single"/>
        </w:rPr>
        <w:t>należy uwzględniać</w:t>
      </w:r>
      <w:r w:rsidRPr="0065271E">
        <w:rPr>
          <w:rFonts w:ascii="Times New Roman" w:hAnsi="Times New Roman" w:cs="Times New Roman"/>
          <w:snapToGrid w:val="0"/>
          <w:color w:val="000000"/>
          <w:sz w:val="24"/>
          <w:szCs w:val="24"/>
          <w:u w:val="single"/>
        </w:rPr>
        <w:t xml:space="preserve"> kosztu ubezpieczenia od następstw nieszczęśliwych wypadków </w:t>
      </w:r>
      <w:r w:rsidRPr="0065271E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uczestników szkolenia z uwagi na   przysługujące stypendium oraz </w:t>
      </w:r>
      <w:r w:rsidRPr="0065271E">
        <w:rPr>
          <w:rFonts w:ascii="Times New Roman" w:hAnsi="Times New Roman" w:cs="Times New Roman"/>
          <w:snapToGrid w:val="0"/>
          <w:color w:val="000000"/>
          <w:sz w:val="24"/>
          <w:szCs w:val="24"/>
          <w:u w:val="single"/>
        </w:rPr>
        <w:t>kosztów dojazdu uczestników na szkolenie</w:t>
      </w:r>
      <w:r w:rsidRPr="0065271E">
        <w:rPr>
          <w:rFonts w:ascii="Times New Roman" w:hAnsi="Times New Roman" w:cs="Times New Roman"/>
          <w:snapToGrid w:val="0"/>
          <w:color w:val="000000"/>
          <w:sz w:val="24"/>
          <w:szCs w:val="24"/>
        </w:rPr>
        <w:t>.</w:t>
      </w:r>
    </w:p>
    <w:p w:rsidR="00085FC2" w:rsidRDefault="00085FC2" w:rsidP="00085FC2">
      <w:pPr>
        <w:spacing w:after="0" w:line="36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85FC2" w:rsidRPr="009147D7" w:rsidRDefault="00085FC2" w:rsidP="00085F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47D7">
        <w:rPr>
          <w:rFonts w:ascii="Times New Roman" w:hAnsi="Times New Roman" w:cs="Times New Roman"/>
          <w:b/>
          <w:sz w:val="28"/>
          <w:szCs w:val="28"/>
        </w:rPr>
        <w:t>10.</w:t>
      </w:r>
      <w:r>
        <w:rPr>
          <w:rFonts w:ascii="Times New Roman" w:hAnsi="Times New Roman" w:cs="Times New Roman"/>
          <w:b/>
          <w:sz w:val="28"/>
          <w:szCs w:val="28"/>
        </w:rPr>
        <w:t xml:space="preserve">4 </w:t>
      </w:r>
      <w:r w:rsidRPr="009147D7">
        <w:rPr>
          <w:rFonts w:ascii="Times New Roman" w:hAnsi="Times New Roman" w:cs="Times New Roman"/>
          <w:b/>
          <w:sz w:val="28"/>
          <w:szCs w:val="28"/>
        </w:rPr>
        <w:t xml:space="preserve"> CZĘŚĆ I</w:t>
      </w:r>
      <w:r>
        <w:rPr>
          <w:rFonts w:ascii="Times New Roman" w:hAnsi="Times New Roman" w:cs="Times New Roman"/>
          <w:b/>
          <w:sz w:val="28"/>
          <w:szCs w:val="28"/>
        </w:rPr>
        <w:t>V</w:t>
      </w:r>
      <w:r w:rsidRPr="009147D7">
        <w:rPr>
          <w:rFonts w:ascii="Times New Roman" w:hAnsi="Times New Roman" w:cs="Times New Roman"/>
          <w:b/>
          <w:sz w:val="28"/>
          <w:szCs w:val="28"/>
        </w:rPr>
        <w:t xml:space="preserve">.  </w:t>
      </w:r>
    </w:p>
    <w:p w:rsidR="00085FC2" w:rsidRPr="00085FC2" w:rsidRDefault="00085FC2" w:rsidP="00085FC2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E41F8">
        <w:rPr>
          <w:rFonts w:ascii="Times New Roman" w:hAnsi="Times New Roman" w:cs="Times New Roman"/>
          <w:bCs/>
          <w:sz w:val="24"/>
          <w:szCs w:val="24"/>
        </w:rPr>
        <w:t>Obejmuje zorganizowanie i przeprowadzenie szkolenia  w zakresie</w:t>
      </w:r>
      <w:r w:rsidRPr="00DE41F8">
        <w:rPr>
          <w:rFonts w:ascii="Times New Roman" w:hAnsi="Times New Roman" w:cs="Times New Roman"/>
          <w:sz w:val="24"/>
          <w:szCs w:val="24"/>
        </w:rPr>
        <w:t xml:space="preserve">  </w:t>
      </w:r>
      <w:r w:rsidRPr="00085FC2">
        <w:rPr>
          <w:rFonts w:ascii="Times New Roman" w:hAnsi="Times New Roman" w:cs="Times New Roman"/>
          <w:sz w:val="24"/>
          <w:szCs w:val="24"/>
        </w:rPr>
        <w:t xml:space="preserve"> </w:t>
      </w:r>
      <w:r w:rsidRPr="00085FC2">
        <w:rPr>
          <w:rFonts w:ascii="Times New Roman" w:hAnsi="Times New Roman" w:cs="Times New Roman"/>
          <w:b/>
          <w:sz w:val="24"/>
          <w:szCs w:val="24"/>
          <w:u w:val="single"/>
        </w:rPr>
        <w:t>„Podstawy obsługi komputera z fakturowaniem komputerowym”</w:t>
      </w:r>
      <w:r w:rsidRPr="00085FC2">
        <w:rPr>
          <w:rFonts w:ascii="Times New Roman" w:hAnsi="Times New Roman" w:cs="Times New Roman"/>
          <w:b/>
          <w:sz w:val="24"/>
          <w:szCs w:val="24"/>
        </w:rPr>
        <w:t xml:space="preserve"> dla 18 osób bezrobotnych ze środków Funduszu Pracy. </w:t>
      </w:r>
      <w:r w:rsidRPr="00085FC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</w:t>
      </w:r>
    </w:p>
    <w:p w:rsidR="00085FC2" w:rsidRDefault="00085FC2" w:rsidP="00085FC2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E41F8">
        <w:rPr>
          <w:rFonts w:ascii="Times New Roman" w:hAnsi="Times New Roman" w:cs="Times New Roman"/>
          <w:b/>
          <w:sz w:val="24"/>
          <w:szCs w:val="24"/>
        </w:rPr>
        <w:t>Kod CPV:</w:t>
      </w:r>
      <w:r w:rsidRPr="00DE41F8">
        <w:rPr>
          <w:rFonts w:ascii="Times New Roman" w:hAnsi="Times New Roman" w:cs="Times New Roman"/>
          <w:sz w:val="24"/>
          <w:szCs w:val="24"/>
        </w:rPr>
        <w:t xml:space="preserve"> </w:t>
      </w:r>
      <w:r w:rsidRPr="00085FC2">
        <w:rPr>
          <w:rFonts w:ascii="Times New Roman" w:hAnsi="Times New Roman" w:cs="Times New Roman"/>
          <w:bCs/>
          <w:color w:val="000000"/>
          <w:sz w:val="24"/>
          <w:szCs w:val="24"/>
        </w:rPr>
        <w:t>80 533100-0</w:t>
      </w:r>
      <w:r w:rsidR="006469D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085FC2">
        <w:rPr>
          <w:rFonts w:ascii="Times New Roman" w:hAnsi="Times New Roman" w:cs="Times New Roman"/>
          <w:bCs/>
          <w:color w:val="000000"/>
          <w:sz w:val="24"/>
          <w:szCs w:val="24"/>
        </w:rPr>
        <w:t>-usługi szkolenia  komputerowego</w:t>
      </w:r>
      <w:r w:rsidRPr="00085FC2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085FC2" w:rsidRPr="00DE41F8" w:rsidRDefault="00085FC2" w:rsidP="00085FC2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E41F8">
        <w:rPr>
          <w:rFonts w:ascii="Times New Roman" w:hAnsi="Times New Roman" w:cs="Times New Roman"/>
          <w:b/>
          <w:color w:val="000000"/>
          <w:sz w:val="24"/>
          <w:szCs w:val="24"/>
        </w:rPr>
        <w:t>10.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  <w:r w:rsidRPr="00DE41F8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6469D3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Pr="00DE41F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Termin realizacji zamówienia:   wrzesień-listopad 2010r.</w:t>
      </w:r>
    </w:p>
    <w:p w:rsidR="00085FC2" w:rsidRPr="00DE41F8" w:rsidRDefault="00085FC2" w:rsidP="00085FC2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41F8">
        <w:rPr>
          <w:rFonts w:ascii="Times New Roman" w:hAnsi="Times New Roman" w:cs="Times New Roman"/>
          <w:b/>
          <w:color w:val="000000"/>
          <w:sz w:val="24"/>
          <w:szCs w:val="24"/>
        </w:rPr>
        <w:t>10.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  <w:r w:rsidRPr="00DE41F8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6469D3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Pr="00DE41F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Miejsce realizacji szkolenia: Kozienice lub Radom.</w:t>
      </w:r>
    </w:p>
    <w:p w:rsidR="00085FC2" w:rsidRPr="00085FC2" w:rsidRDefault="00085FC2" w:rsidP="00085F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E41F8">
        <w:rPr>
          <w:rFonts w:ascii="Times New Roman" w:hAnsi="Times New Roman" w:cs="Times New Roman"/>
          <w:b/>
          <w:sz w:val="24"/>
          <w:szCs w:val="24"/>
        </w:rPr>
        <w:t>10.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DE41F8">
        <w:rPr>
          <w:rFonts w:ascii="Times New Roman" w:hAnsi="Times New Roman" w:cs="Times New Roman"/>
          <w:b/>
          <w:sz w:val="24"/>
          <w:szCs w:val="24"/>
        </w:rPr>
        <w:t>.</w:t>
      </w:r>
      <w:r w:rsidR="006469D3">
        <w:rPr>
          <w:rFonts w:ascii="Times New Roman" w:hAnsi="Times New Roman" w:cs="Times New Roman"/>
          <w:b/>
          <w:sz w:val="24"/>
          <w:szCs w:val="24"/>
        </w:rPr>
        <w:t>3</w:t>
      </w:r>
      <w:r w:rsidRPr="00DE41F8">
        <w:rPr>
          <w:rFonts w:ascii="Times New Roman" w:hAnsi="Times New Roman" w:cs="Times New Roman"/>
          <w:b/>
          <w:sz w:val="24"/>
          <w:szCs w:val="24"/>
        </w:rPr>
        <w:t xml:space="preserve"> Cel szkolenia</w:t>
      </w:r>
      <w:r w:rsidRPr="00DE41F8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5FC2">
        <w:rPr>
          <w:rFonts w:ascii="Times New Roman" w:hAnsi="Times New Roman" w:cs="Times New Roman"/>
          <w:sz w:val="24"/>
          <w:szCs w:val="24"/>
        </w:rPr>
        <w:t xml:space="preserve"> nabycie przez uczestników szkolenia wiedzy i umiejętności związanych z podstawową obsługą komputera, elementarnych programów komputerowych, fakturowaniem komputerowym oraz podniesienie wiedzy ogólnej uczestników kursu. </w:t>
      </w:r>
    </w:p>
    <w:p w:rsidR="00085FC2" w:rsidRPr="00085FC2" w:rsidRDefault="00085FC2" w:rsidP="00085F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5FC2">
        <w:rPr>
          <w:rFonts w:ascii="Times New Roman" w:hAnsi="Times New Roman" w:cs="Times New Roman"/>
          <w:b/>
          <w:sz w:val="24"/>
          <w:szCs w:val="24"/>
        </w:rPr>
        <w:t>10.4.</w:t>
      </w:r>
      <w:r w:rsidR="006469D3">
        <w:rPr>
          <w:rFonts w:ascii="Times New Roman" w:hAnsi="Times New Roman" w:cs="Times New Roman"/>
          <w:b/>
          <w:sz w:val="24"/>
          <w:szCs w:val="24"/>
        </w:rPr>
        <w:t>4</w:t>
      </w:r>
      <w:r w:rsidRPr="00085F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5FC2">
        <w:rPr>
          <w:rFonts w:ascii="Times New Roman" w:hAnsi="Times New Roman" w:cs="Times New Roman"/>
          <w:sz w:val="24"/>
          <w:szCs w:val="24"/>
          <w:u w:val="single"/>
        </w:rPr>
        <w:t>Wymagana liczba godzin szkolenia:</w:t>
      </w:r>
      <w:r w:rsidRPr="00085FC2">
        <w:rPr>
          <w:rFonts w:ascii="Times New Roman" w:hAnsi="Times New Roman" w:cs="Times New Roman"/>
          <w:sz w:val="24"/>
          <w:szCs w:val="24"/>
        </w:rPr>
        <w:t xml:space="preserve"> </w:t>
      </w:r>
      <w:r w:rsidRPr="00085FC2">
        <w:rPr>
          <w:rFonts w:ascii="Times New Roman" w:hAnsi="Times New Roman" w:cs="Times New Roman"/>
          <w:b/>
          <w:sz w:val="24"/>
          <w:szCs w:val="24"/>
        </w:rPr>
        <w:t>80 godzin zegarowych</w:t>
      </w:r>
      <w:r w:rsidRPr="00085FC2">
        <w:rPr>
          <w:rFonts w:ascii="Times New Roman" w:hAnsi="Times New Roman" w:cs="Times New Roman"/>
          <w:sz w:val="24"/>
          <w:szCs w:val="24"/>
        </w:rPr>
        <w:t xml:space="preserve"> </w:t>
      </w:r>
      <w:r w:rsidRPr="00085FC2">
        <w:rPr>
          <w:rFonts w:ascii="Times New Roman" w:hAnsi="Times New Roman" w:cs="Times New Roman"/>
          <w:b/>
          <w:sz w:val="24"/>
          <w:szCs w:val="24"/>
        </w:rPr>
        <w:t>ogółem na jednego uczestnika szkolenia,</w:t>
      </w:r>
      <w:r w:rsidRPr="00085FC2">
        <w:rPr>
          <w:rFonts w:ascii="Times New Roman" w:hAnsi="Times New Roman" w:cs="Times New Roman"/>
          <w:sz w:val="24"/>
          <w:szCs w:val="24"/>
        </w:rPr>
        <w:t xml:space="preserve"> </w:t>
      </w:r>
      <w:r w:rsidRPr="00085FC2">
        <w:rPr>
          <w:rFonts w:ascii="Times New Roman" w:hAnsi="Times New Roman" w:cs="Times New Roman"/>
          <w:b/>
          <w:sz w:val="24"/>
          <w:szCs w:val="24"/>
        </w:rPr>
        <w:t>w tym minimum</w:t>
      </w:r>
      <w:r w:rsidRPr="00085FC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64</w:t>
      </w:r>
      <w:r w:rsidRPr="00085FC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085FC2">
        <w:rPr>
          <w:rFonts w:ascii="Times New Roman" w:hAnsi="Times New Roman" w:cs="Times New Roman"/>
          <w:b/>
          <w:color w:val="000000"/>
          <w:sz w:val="24"/>
          <w:szCs w:val="24"/>
        </w:rPr>
        <w:t>godziny</w:t>
      </w:r>
      <w:r w:rsidRPr="00085FC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085FC2">
        <w:rPr>
          <w:rFonts w:ascii="Times New Roman" w:hAnsi="Times New Roman" w:cs="Times New Roman"/>
          <w:b/>
          <w:sz w:val="24"/>
          <w:szCs w:val="24"/>
        </w:rPr>
        <w:t>zegarowych szkolenia praktycznego</w:t>
      </w:r>
      <w:r w:rsidRPr="00085FC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85FC2" w:rsidRPr="00085FC2" w:rsidRDefault="00085FC2" w:rsidP="00085F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5FC2">
        <w:rPr>
          <w:rFonts w:ascii="Times New Roman" w:hAnsi="Times New Roman" w:cs="Times New Roman"/>
          <w:b/>
          <w:sz w:val="24"/>
          <w:szCs w:val="24"/>
        </w:rPr>
        <w:t>10.4.</w:t>
      </w:r>
      <w:r w:rsidR="006469D3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85FC2">
        <w:rPr>
          <w:rFonts w:ascii="Times New Roman" w:hAnsi="Times New Roman" w:cs="Times New Roman"/>
          <w:sz w:val="24"/>
          <w:szCs w:val="24"/>
        </w:rPr>
        <w:t>Zgodnie z art. 40 ustawy z dnia 20 kwietnia 2004r. o promocji zatrudnienia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085FC2">
        <w:rPr>
          <w:rFonts w:ascii="Times New Roman" w:hAnsi="Times New Roman" w:cs="Times New Roman"/>
          <w:sz w:val="24"/>
          <w:szCs w:val="24"/>
        </w:rPr>
        <w:t xml:space="preserve"> i instytucjach rynku pracy (t.j. Dz.</w:t>
      </w:r>
      <w:r w:rsidR="006469D3">
        <w:rPr>
          <w:rFonts w:ascii="Times New Roman" w:hAnsi="Times New Roman" w:cs="Times New Roman"/>
          <w:sz w:val="24"/>
          <w:szCs w:val="24"/>
        </w:rPr>
        <w:t xml:space="preserve"> </w:t>
      </w:r>
      <w:r w:rsidRPr="00085FC2">
        <w:rPr>
          <w:rFonts w:ascii="Times New Roman" w:hAnsi="Times New Roman" w:cs="Times New Roman"/>
          <w:sz w:val="24"/>
          <w:szCs w:val="24"/>
        </w:rPr>
        <w:t>U.</w:t>
      </w:r>
      <w:r w:rsidR="006469D3">
        <w:rPr>
          <w:rFonts w:ascii="Times New Roman" w:hAnsi="Times New Roman" w:cs="Times New Roman"/>
          <w:sz w:val="24"/>
          <w:szCs w:val="24"/>
        </w:rPr>
        <w:t xml:space="preserve"> z 2008r. </w:t>
      </w:r>
      <w:r w:rsidRPr="00085FC2">
        <w:rPr>
          <w:rFonts w:ascii="Times New Roman" w:hAnsi="Times New Roman" w:cs="Times New Roman"/>
          <w:sz w:val="24"/>
          <w:szCs w:val="24"/>
        </w:rPr>
        <w:t>Nr 69 poz.415 z póź</w:t>
      </w:r>
      <w:r w:rsidR="006469D3">
        <w:rPr>
          <w:rFonts w:ascii="Times New Roman" w:hAnsi="Times New Roman" w:cs="Times New Roman"/>
          <w:sz w:val="24"/>
          <w:szCs w:val="24"/>
        </w:rPr>
        <w:t>n. zm.) , szkolenie finansowane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5FC2">
        <w:rPr>
          <w:rFonts w:ascii="Times New Roman" w:hAnsi="Times New Roman" w:cs="Times New Roman"/>
          <w:sz w:val="24"/>
          <w:szCs w:val="24"/>
        </w:rPr>
        <w:t xml:space="preserve">z Funduszu Pracy musi odbywać się w formie kursu, realizowanego według planu nauczania obejmującego przeciętnie nie mniej niż 30 godzin zegarowych w tygodniu. </w:t>
      </w:r>
    </w:p>
    <w:p w:rsidR="00085FC2" w:rsidRPr="00085FC2" w:rsidRDefault="00085FC2" w:rsidP="00085F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5FC2">
        <w:rPr>
          <w:rFonts w:ascii="Times New Roman" w:hAnsi="Times New Roman" w:cs="Times New Roman"/>
          <w:b/>
          <w:sz w:val="24"/>
          <w:szCs w:val="24"/>
        </w:rPr>
        <w:t>10.4.</w:t>
      </w:r>
      <w:r w:rsidR="006469D3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5FC2">
        <w:rPr>
          <w:rFonts w:ascii="Times New Roman" w:hAnsi="Times New Roman" w:cs="Times New Roman"/>
          <w:sz w:val="24"/>
          <w:szCs w:val="24"/>
        </w:rPr>
        <w:t>Godzina zegarowa kursu liczy 60 min. i obejmuje zajęcia edukacyjne liczące 45 min. oraz przerwę, liczącą średnio 15 min., gdyż przerwy mogą być ustalane w sposób elastyczny.</w:t>
      </w:r>
    </w:p>
    <w:p w:rsidR="00085FC2" w:rsidRPr="00085FC2" w:rsidRDefault="00085FC2" w:rsidP="00085FC2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85FC2">
        <w:rPr>
          <w:rFonts w:ascii="Times New Roman" w:hAnsi="Times New Roman" w:cs="Times New Roman"/>
          <w:b/>
          <w:sz w:val="24"/>
          <w:szCs w:val="24"/>
        </w:rPr>
        <w:t>10.4.8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85FC2">
        <w:rPr>
          <w:rFonts w:ascii="Times New Roman" w:hAnsi="Times New Roman" w:cs="Times New Roman"/>
          <w:color w:val="000000"/>
          <w:sz w:val="24"/>
          <w:szCs w:val="24"/>
        </w:rPr>
        <w:t>Zajęcia szkoleniowe powinny odbywać się w dni robocze od poniedziałku do piątku.</w:t>
      </w:r>
      <w:r w:rsidRPr="00085FC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085FC2" w:rsidRPr="00085FC2" w:rsidRDefault="00085FC2" w:rsidP="00085FC2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5FC2">
        <w:rPr>
          <w:rFonts w:ascii="Times New Roman" w:hAnsi="Times New Roman" w:cs="Times New Roman"/>
          <w:b/>
          <w:color w:val="000000"/>
          <w:sz w:val="24"/>
          <w:szCs w:val="24"/>
        </w:rPr>
        <w:t>10.4.9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085FC2">
        <w:rPr>
          <w:rFonts w:ascii="Times New Roman" w:hAnsi="Times New Roman" w:cs="Times New Roman"/>
          <w:color w:val="000000"/>
          <w:sz w:val="24"/>
          <w:szCs w:val="24"/>
        </w:rPr>
        <w:t>Konieczne zapewnienie warunków szkolenia zgodnie z przepisami BHP.</w:t>
      </w:r>
    </w:p>
    <w:p w:rsidR="00085FC2" w:rsidRPr="00DE41F8" w:rsidRDefault="00BE1D3D" w:rsidP="00085F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D3D">
        <w:rPr>
          <w:rFonts w:ascii="Times New Roman" w:hAnsi="Times New Roman" w:cs="Times New Roman"/>
          <w:b/>
          <w:color w:val="000000"/>
          <w:sz w:val="24"/>
          <w:szCs w:val="24"/>
        </w:rPr>
        <w:t>10</w:t>
      </w:r>
      <w:r w:rsidR="00085FC2" w:rsidRPr="00085FC2">
        <w:rPr>
          <w:rFonts w:ascii="Times New Roman" w:hAnsi="Times New Roman" w:cs="Times New Roman"/>
          <w:b/>
          <w:sz w:val="24"/>
          <w:szCs w:val="24"/>
        </w:rPr>
        <w:t>.4.10</w:t>
      </w:r>
      <w:r w:rsidR="00085FC2">
        <w:rPr>
          <w:rFonts w:ascii="Times New Roman" w:hAnsi="Times New Roman" w:cs="Times New Roman"/>
          <w:sz w:val="24"/>
          <w:szCs w:val="24"/>
        </w:rPr>
        <w:t xml:space="preserve">   </w:t>
      </w:r>
      <w:r w:rsidR="00085FC2" w:rsidRPr="00DE41F8">
        <w:rPr>
          <w:rFonts w:ascii="Times New Roman" w:hAnsi="Times New Roman" w:cs="Times New Roman"/>
          <w:sz w:val="24"/>
          <w:szCs w:val="24"/>
        </w:rPr>
        <w:t xml:space="preserve">Program szkolenia musi być sporządzony zgodnie  z wymogami określonymi w § 32  ust. 4  Rozporządzenia Ministra Pracy i Polityki Społecznej z dnia 2 marca 2007r. w sprawie szczegółowych warunków prowadzenia przez publiczne służby zatrudnienia usług rynku </w:t>
      </w:r>
      <w:r w:rsidR="00085FC2" w:rsidRPr="00DE41F8">
        <w:rPr>
          <w:rFonts w:ascii="Times New Roman" w:hAnsi="Times New Roman" w:cs="Times New Roman"/>
          <w:sz w:val="24"/>
          <w:szCs w:val="24"/>
        </w:rPr>
        <w:lastRenderedPageBreak/>
        <w:t xml:space="preserve">pracy /Dz.U. z 2007r. Nr 47 poz. 315/ </w:t>
      </w:r>
      <w:r w:rsidR="00085FC2" w:rsidRPr="00DE41F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i w związku z   powyższym </w:t>
      </w:r>
      <w:r w:rsidR="00085FC2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w </w:t>
      </w:r>
      <w:r w:rsidR="00085FC2" w:rsidRPr="00DE41F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program</w:t>
      </w:r>
      <w:r w:rsidR="00085FC2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ie </w:t>
      </w:r>
      <w:r w:rsidR="00085FC2" w:rsidRPr="00DE41F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  <w:r w:rsidR="00085FC2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szkolenia należy zawrzeć</w:t>
      </w:r>
      <w:r w:rsidR="00085FC2" w:rsidRPr="00DE41F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:</w:t>
      </w:r>
    </w:p>
    <w:p w:rsidR="00085FC2" w:rsidRPr="00DE41F8" w:rsidRDefault="00085FC2" w:rsidP="00085F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1F8">
        <w:rPr>
          <w:rFonts w:ascii="Times New Roman" w:hAnsi="Times New Roman" w:cs="Times New Roman"/>
          <w:sz w:val="24"/>
          <w:szCs w:val="24"/>
        </w:rPr>
        <w:t>-  nazwę i zakres szkolenia</w:t>
      </w:r>
    </w:p>
    <w:p w:rsidR="00085FC2" w:rsidRPr="00DE41F8" w:rsidRDefault="00085FC2" w:rsidP="00085F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1F8">
        <w:rPr>
          <w:rFonts w:ascii="Times New Roman" w:hAnsi="Times New Roman" w:cs="Times New Roman"/>
          <w:sz w:val="24"/>
          <w:szCs w:val="24"/>
        </w:rPr>
        <w:t>-  czas trwania i sposób organizacji szkolenia</w:t>
      </w:r>
    </w:p>
    <w:p w:rsidR="00085FC2" w:rsidRPr="00DE41F8" w:rsidRDefault="00085FC2" w:rsidP="00085F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1F8">
        <w:rPr>
          <w:rFonts w:ascii="Times New Roman" w:hAnsi="Times New Roman" w:cs="Times New Roman"/>
          <w:sz w:val="24"/>
          <w:szCs w:val="24"/>
        </w:rPr>
        <w:t xml:space="preserve">-  wymagania wstępne dla uczestników szkolenia      </w:t>
      </w:r>
    </w:p>
    <w:p w:rsidR="00085FC2" w:rsidRPr="00DE41F8" w:rsidRDefault="00085FC2" w:rsidP="00085F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1F8">
        <w:rPr>
          <w:rFonts w:ascii="Times New Roman" w:hAnsi="Times New Roman" w:cs="Times New Roman"/>
          <w:sz w:val="24"/>
          <w:szCs w:val="24"/>
        </w:rPr>
        <w:t>-  cele szkolenia</w:t>
      </w:r>
    </w:p>
    <w:p w:rsidR="00085FC2" w:rsidRDefault="00085FC2" w:rsidP="00085FC2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41F8">
        <w:rPr>
          <w:rFonts w:ascii="Times New Roman" w:hAnsi="Times New Roman" w:cs="Times New Roman"/>
          <w:sz w:val="24"/>
          <w:szCs w:val="24"/>
        </w:rPr>
        <w:t xml:space="preserve">- plan nauczania określający tematy zajęć edukacyjnych oraz ich wymiar z uwzględnieniem części  teoretycznej i praktycznej </w:t>
      </w:r>
      <w:r w:rsidRPr="00DE41F8">
        <w:rPr>
          <w:rFonts w:ascii="Times New Roman" w:hAnsi="Times New Roman" w:cs="Times New Roman"/>
          <w:color w:val="000000"/>
          <w:sz w:val="24"/>
          <w:szCs w:val="24"/>
        </w:rPr>
        <w:t xml:space="preserve">(ramowy program szkolenia zawierający szczegółowe bloki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tematyczne </w:t>
      </w:r>
      <w:r w:rsidRPr="00DE41F8">
        <w:rPr>
          <w:rFonts w:ascii="Times New Roman" w:hAnsi="Times New Roman" w:cs="Times New Roman"/>
          <w:color w:val="000000"/>
          <w:sz w:val="24"/>
          <w:szCs w:val="24"/>
        </w:rPr>
        <w:t>oraz czasowy program realizacji szkolenia ze wskazaniem ilości godzin przeznaczonych na realizację poszczególnych zagadnień teoretycznych i praktycznych)</w:t>
      </w:r>
    </w:p>
    <w:p w:rsidR="00085FC2" w:rsidRDefault="00085FC2" w:rsidP="00085FC2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41F8">
        <w:rPr>
          <w:rFonts w:ascii="Times New Roman" w:hAnsi="Times New Roman" w:cs="Times New Roman"/>
          <w:sz w:val="24"/>
          <w:szCs w:val="24"/>
        </w:rPr>
        <w:t>- treści szkolenia w zakresie poszczególnych zajęć edukacyjnych</w:t>
      </w:r>
    </w:p>
    <w:p w:rsidR="00085FC2" w:rsidRPr="00717ECE" w:rsidRDefault="00085FC2" w:rsidP="00085FC2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41F8">
        <w:rPr>
          <w:rFonts w:ascii="Times New Roman" w:hAnsi="Times New Roman" w:cs="Times New Roman"/>
          <w:sz w:val="24"/>
          <w:szCs w:val="24"/>
        </w:rPr>
        <w:t>- wykaz literatury oraz niezbędnych środków i materiałów dydaktycznych</w:t>
      </w:r>
    </w:p>
    <w:p w:rsidR="00085FC2" w:rsidRPr="00DE41F8" w:rsidRDefault="00085FC2" w:rsidP="00085F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1F8">
        <w:rPr>
          <w:rFonts w:ascii="Times New Roman" w:hAnsi="Times New Roman" w:cs="Times New Roman"/>
          <w:sz w:val="24"/>
          <w:szCs w:val="24"/>
        </w:rPr>
        <w:t>- sposób sprawdzania efektów szkolenia</w:t>
      </w:r>
    </w:p>
    <w:p w:rsidR="00085FC2" w:rsidRPr="00085FC2" w:rsidRDefault="00085FC2" w:rsidP="00085FC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85FC2">
        <w:rPr>
          <w:rFonts w:ascii="Times New Roman" w:hAnsi="Times New Roman" w:cs="Times New Roman"/>
          <w:b/>
          <w:sz w:val="24"/>
          <w:szCs w:val="24"/>
        </w:rPr>
        <w:t xml:space="preserve">10.4.11  </w:t>
      </w:r>
      <w:r w:rsidRPr="00085FC2">
        <w:rPr>
          <w:rFonts w:ascii="Times New Roman" w:hAnsi="Times New Roman" w:cs="Times New Roman"/>
          <w:b/>
          <w:sz w:val="24"/>
          <w:szCs w:val="24"/>
          <w:u w:val="single"/>
        </w:rPr>
        <w:t>Szkolenie powinno obejmować następujące zagadnienia  (minimalny zakres tematyczny):</w:t>
      </w:r>
    </w:p>
    <w:p w:rsidR="00085FC2" w:rsidRPr="00085FC2" w:rsidRDefault="00085FC2" w:rsidP="00085FC2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085FC2">
        <w:rPr>
          <w:rFonts w:ascii="Times New Roman" w:hAnsi="Times New Roman" w:cs="Times New Roman"/>
          <w:b/>
          <w:color w:val="000000"/>
          <w:sz w:val="24"/>
          <w:szCs w:val="24"/>
        </w:rPr>
        <w:t>Podstawy działania komputera i jego obsługi- wprowadzenie do Windows XP</w:t>
      </w:r>
    </w:p>
    <w:p w:rsidR="00085FC2" w:rsidRPr="00085FC2" w:rsidRDefault="00085FC2" w:rsidP="00085FC2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85FC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System operacyjny MS Windows XP </w:t>
      </w:r>
    </w:p>
    <w:p w:rsidR="00085FC2" w:rsidRPr="00085FC2" w:rsidRDefault="00085FC2" w:rsidP="00085FC2">
      <w:pPr>
        <w:spacing w:after="0" w:line="360" w:lineRule="auto"/>
        <w:ind w:left="357" w:hanging="35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85FC2">
        <w:rPr>
          <w:rFonts w:ascii="Times New Roman" w:hAnsi="Times New Roman" w:cs="Times New Roman"/>
          <w:color w:val="000000"/>
          <w:sz w:val="24"/>
          <w:szCs w:val="24"/>
        </w:rPr>
        <w:t xml:space="preserve">              (składniki systemu, struktura folderów i plików, poruszanie się po systemie)</w:t>
      </w:r>
    </w:p>
    <w:p w:rsidR="00085FC2" w:rsidRPr="00085FC2" w:rsidRDefault="00085FC2" w:rsidP="00085FC2">
      <w:pPr>
        <w:pStyle w:val="Akapitzlist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85FC2">
        <w:rPr>
          <w:rFonts w:ascii="Times New Roman" w:hAnsi="Times New Roman" w:cs="Times New Roman"/>
          <w:b/>
          <w:color w:val="000000"/>
          <w:sz w:val="24"/>
          <w:szCs w:val="24"/>
        </w:rPr>
        <w:t>Klasyfikacja i przegląd programów komputerowych</w:t>
      </w:r>
    </w:p>
    <w:p w:rsidR="00085FC2" w:rsidRPr="00085FC2" w:rsidRDefault="00085FC2" w:rsidP="00085FC2">
      <w:pPr>
        <w:spacing w:after="0" w:line="360" w:lineRule="auto"/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5FC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</w:t>
      </w:r>
      <w:r w:rsidRPr="00085FC2">
        <w:rPr>
          <w:rFonts w:ascii="Times New Roman" w:hAnsi="Times New Roman" w:cs="Times New Roman"/>
          <w:color w:val="000000"/>
          <w:sz w:val="24"/>
          <w:szCs w:val="24"/>
        </w:rPr>
        <w:t>- systemy operacyjne</w:t>
      </w:r>
    </w:p>
    <w:p w:rsidR="00085FC2" w:rsidRPr="00085FC2" w:rsidRDefault="00085FC2" w:rsidP="00085FC2">
      <w:pPr>
        <w:spacing w:after="0" w:line="360" w:lineRule="auto"/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5FC2">
        <w:rPr>
          <w:rFonts w:ascii="Times New Roman" w:hAnsi="Times New Roman" w:cs="Times New Roman"/>
          <w:color w:val="000000"/>
          <w:sz w:val="24"/>
          <w:szCs w:val="24"/>
        </w:rPr>
        <w:t xml:space="preserve">            - programy biurowe</w:t>
      </w:r>
    </w:p>
    <w:p w:rsidR="00085FC2" w:rsidRPr="00085FC2" w:rsidRDefault="00085FC2" w:rsidP="00085FC2">
      <w:pPr>
        <w:spacing w:after="0" w:line="360" w:lineRule="auto"/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5FC2">
        <w:rPr>
          <w:rFonts w:ascii="Times New Roman" w:hAnsi="Times New Roman" w:cs="Times New Roman"/>
          <w:color w:val="000000"/>
          <w:sz w:val="24"/>
          <w:szCs w:val="24"/>
        </w:rPr>
        <w:t xml:space="preserve">            - programy użytkowe</w:t>
      </w:r>
    </w:p>
    <w:p w:rsidR="00085FC2" w:rsidRPr="00085FC2" w:rsidRDefault="00085FC2" w:rsidP="00085FC2">
      <w:pPr>
        <w:pStyle w:val="Akapitzlist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85FC2">
        <w:rPr>
          <w:rFonts w:ascii="Times New Roman" w:hAnsi="Times New Roman" w:cs="Times New Roman"/>
          <w:b/>
          <w:color w:val="000000"/>
          <w:sz w:val="24"/>
          <w:szCs w:val="24"/>
        </w:rPr>
        <w:t>Praca z edytorem tekstu Microsoft Word</w:t>
      </w:r>
    </w:p>
    <w:p w:rsidR="00085FC2" w:rsidRPr="00085FC2" w:rsidRDefault="00085FC2" w:rsidP="00085FC2">
      <w:pPr>
        <w:pStyle w:val="Akapitzlist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85FC2">
        <w:rPr>
          <w:rFonts w:ascii="Times New Roman" w:hAnsi="Times New Roman" w:cs="Times New Roman"/>
          <w:b/>
          <w:color w:val="000000"/>
          <w:sz w:val="24"/>
          <w:szCs w:val="24"/>
        </w:rPr>
        <w:t>Praca z arkuszem kalkulacyjnym Microsoft  Excel</w:t>
      </w:r>
    </w:p>
    <w:p w:rsidR="00085FC2" w:rsidRPr="00085FC2" w:rsidRDefault="00085FC2" w:rsidP="00085FC2">
      <w:pPr>
        <w:pStyle w:val="Akapitzlist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85FC2">
        <w:rPr>
          <w:rFonts w:ascii="Times New Roman" w:hAnsi="Times New Roman" w:cs="Times New Roman"/>
          <w:b/>
          <w:color w:val="000000"/>
          <w:sz w:val="24"/>
          <w:szCs w:val="24"/>
        </w:rPr>
        <w:t>Praca z programem prezentacyjnym Microsoft PowerPoint</w:t>
      </w:r>
      <w:r w:rsidRPr="00085FC2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</w:p>
    <w:p w:rsidR="00085FC2" w:rsidRPr="00085FC2" w:rsidRDefault="00085FC2" w:rsidP="00085FC2">
      <w:pPr>
        <w:pStyle w:val="Akapitzlist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r w:rsidRPr="00085FC2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Internet i poczta  elektroniczna  (Microsoft Outlook i Outlook Express)</w:t>
      </w:r>
    </w:p>
    <w:p w:rsidR="00085FC2" w:rsidRPr="00085FC2" w:rsidRDefault="00085FC2" w:rsidP="00085FC2">
      <w:pPr>
        <w:pStyle w:val="Akapitzlist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85FC2">
        <w:rPr>
          <w:rFonts w:ascii="Times New Roman" w:hAnsi="Times New Roman" w:cs="Times New Roman"/>
          <w:b/>
          <w:color w:val="000000"/>
          <w:sz w:val="24"/>
          <w:szCs w:val="24"/>
        </w:rPr>
        <w:t>Oprogramowanie zabezpieczające komputer- instalowanie, aktualizacja</w:t>
      </w:r>
    </w:p>
    <w:p w:rsidR="00085FC2" w:rsidRPr="00085FC2" w:rsidRDefault="00085FC2" w:rsidP="00085FC2">
      <w:pPr>
        <w:pStyle w:val="Akapitzlist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r w:rsidRPr="00085FC2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Multimedia ( CD, DVD, MP3, PenDrive’y itp.) </w:t>
      </w:r>
    </w:p>
    <w:p w:rsidR="00085FC2" w:rsidRDefault="00085FC2" w:rsidP="00085FC2">
      <w:pPr>
        <w:pStyle w:val="Akapitzlist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5FC2">
        <w:rPr>
          <w:rFonts w:ascii="Times New Roman" w:hAnsi="Times New Roman" w:cs="Times New Roman"/>
          <w:b/>
          <w:color w:val="000000"/>
          <w:sz w:val="24"/>
          <w:szCs w:val="24"/>
        </w:rPr>
        <w:t>Fakturowanie  komputerowe  (</w:t>
      </w:r>
      <w:r w:rsidRPr="00085FC2">
        <w:rPr>
          <w:rFonts w:ascii="Times New Roman" w:hAnsi="Times New Roman" w:cs="Times New Roman"/>
          <w:color w:val="000000"/>
          <w:sz w:val="24"/>
          <w:szCs w:val="24"/>
        </w:rPr>
        <w:t>zapoznanie z  zasadami  i operacjami fakturowania oraz programami  do fakturowania)</w:t>
      </w:r>
    </w:p>
    <w:p w:rsidR="00BE1D3D" w:rsidRPr="00085FC2" w:rsidRDefault="00BE1D3D" w:rsidP="00BE1D3D">
      <w:pPr>
        <w:pStyle w:val="Akapitzlist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85FC2" w:rsidRPr="00085FC2" w:rsidRDefault="00085FC2" w:rsidP="00085FC2">
      <w:pPr>
        <w:framePr w:hSpace="141" w:wrap="around" w:vAnchor="page" w:hAnchor="margin" w:y="2520"/>
        <w:spacing w:after="0" w:line="360" w:lineRule="auto"/>
        <w:ind w:left="357" w:hanging="357"/>
        <w:rPr>
          <w:rFonts w:ascii="Times New Roman" w:hAnsi="Times New Roman" w:cs="Times New Roman"/>
          <w:sz w:val="24"/>
          <w:szCs w:val="24"/>
        </w:rPr>
      </w:pPr>
    </w:p>
    <w:p w:rsidR="00524DE5" w:rsidRDefault="00085FC2" w:rsidP="00524DE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5FC2">
        <w:rPr>
          <w:rFonts w:ascii="Times New Roman" w:hAnsi="Times New Roman" w:cs="Times New Roman"/>
          <w:b/>
          <w:sz w:val="24"/>
          <w:szCs w:val="24"/>
        </w:rPr>
        <w:t>10.4.12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85FC2">
        <w:rPr>
          <w:rFonts w:ascii="Times New Roman" w:hAnsi="Times New Roman" w:cs="Times New Roman"/>
          <w:sz w:val="24"/>
          <w:szCs w:val="24"/>
        </w:rPr>
        <w:t>Przedmiot zamówienia obejmuje także zorganizowanie egzaminu końcowego , po którym uczestnicy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5FC2">
        <w:rPr>
          <w:rFonts w:ascii="Times New Roman" w:hAnsi="Times New Roman" w:cs="Times New Roman"/>
          <w:sz w:val="24"/>
          <w:szCs w:val="24"/>
        </w:rPr>
        <w:t xml:space="preserve">szkolenia otrzymają dokument (zaświadczenie) o ukończeniu szkolenia </w:t>
      </w:r>
      <w:r w:rsidRPr="00085FC2">
        <w:rPr>
          <w:rFonts w:ascii="Times New Roman" w:hAnsi="Times New Roman" w:cs="Times New Roman"/>
          <w:sz w:val="24"/>
          <w:szCs w:val="24"/>
        </w:rPr>
        <w:lastRenderedPageBreak/>
        <w:t>zgodnie z wymogami   obowiązującymi dla działalności oświatowej tej specjalności</w:t>
      </w:r>
      <w:r w:rsidR="00524DE5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085FC2">
        <w:rPr>
          <w:rFonts w:ascii="Times New Roman" w:hAnsi="Times New Roman" w:cs="Times New Roman"/>
          <w:sz w:val="24"/>
          <w:szCs w:val="24"/>
        </w:rPr>
        <w:t xml:space="preserve"> ( Rozporządzenie Ministra Edukacji i Nauki z dnia 3 lutego 2006r. w sprawie uzyskania</w:t>
      </w:r>
      <w:r w:rsidR="00524DE5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085FC2">
        <w:rPr>
          <w:rFonts w:ascii="Times New Roman" w:hAnsi="Times New Roman" w:cs="Times New Roman"/>
          <w:sz w:val="24"/>
          <w:szCs w:val="24"/>
        </w:rPr>
        <w:t xml:space="preserve"> i uzupełnienia przez osoby dorosłe wiedzy ogólnej, umiejętności i kwalifikacji zawodowych w formach pozaszkolnych ( Dz. U. </w:t>
      </w:r>
      <w:r w:rsidR="006469D3">
        <w:rPr>
          <w:rFonts w:ascii="Times New Roman" w:hAnsi="Times New Roman" w:cs="Times New Roman"/>
          <w:sz w:val="24"/>
          <w:szCs w:val="24"/>
        </w:rPr>
        <w:t>z 2006r. n</w:t>
      </w:r>
      <w:r w:rsidRPr="00085FC2">
        <w:rPr>
          <w:rFonts w:ascii="Times New Roman" w:hAnsi="Times New Roman" w:cs="Times New Roman"/>
          <w:sz w:val="24"/>
          <w:szCs w:val="24"/>
        </w:rPr>
        <w:t xml:space="preserve">r 31, poz.216) .     </w:t>
      </w:r>
    </w:p>
    <w:p w:rsidR="00085FC2" w:rsidRPr="00085FC2" w:rsidRDefault="00524DE5" w:rsidP="00524DE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DE5">
        <w:rPr>
          <w:rFonts w:ascii="Times New Roman" w:hAnsi="Times New Roman" w:cs="Times New Roman"/>
          <w:b/>
          <w:sz w:val="24"/>
          <w:szCs w:val="24"/>
        </w:rPr>
        <w:t>10.4.13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85FC2" w:rsidRPr="00085FC2">
        <w:rPr>
          <w:rFonts w:ascii="Times New Roman" w:hAnsi="Times New Roman" w:cs="Times New Roman"/>
          <w:sz w:val="24"/>
          <w:szCs w:val="24"/>
        </w:rPr>
        <w:t>Uczestnicy szkolenia muszą mieć zapewnione: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5FC2" w:rsidRPr="00085FC2">
        <w:rPr>
          <w:rFonts w:ascii="Times New Roman" w:hAnsi="Times New Roman" w:cs="Times New Roman"/>
          <w:sz w:val="24"/>
          <w:szCs w:val="24"/>
        </w:rPr>
        <w:t>odpowiednie  urządzenia, narzędzia oraz pomoce dydaktyczne w postaci podręczników lub skryptów edukacyjnych dla każdego uczestnika szkolenia dotyczące tematyki szkolenia , materiały piśmiennicze.</w:t>
      </w:r>
    </w:p>
    <w:p w:rsidR="00DC7A57" w:rsidRDefault="00524DE5" w:rsidP="00524DE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DE5">
        <w:rPr>
          <w:rFonts w:ascii="Times New Roman" w:hAnsi="Times New Roman" w:cs="Times New Roman"/>
          <w:b/>
          <w:sz w:val="24"/>
          <w:szCs w:val="24"/>
        </w:rPr>
        <w:t>10.4.14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  </w:t>
      </w:r>
      <w:r w:rsidR="00DC7A57" w:rsidRPr="00551B97">
        <w:rPr>
          <w:rFonts w:ascii="Times New Roman" w:hAnsi="Times New Roman" w:cs="Times New Roman"/>
          <w:sz w:val="24"/>
          <w:szCs w:val="24"/>
        </w:rPr>
        <w:t xml:space="preserve">W przypadku realizacji szkolenia na terenie Kozienic </w:t>
      </w:r>
      <w:r w:rsidR="00DC7A57">
        <w:rPr>
          <w:rFonts w:ascii="Times New Roman" w:hAnsi="Times New Roman" w:cs="Times New Roman"/>
          <w:sz w:val="24"/>
          <w:szCs w:val="24"/>
        </w:rPr>
        <w:t>wymaga się zapewnienia</w:t>
      </w:r>
      <w:r w:rsidR="00DC7A57" w:rsidRPr="00551B97">
        <w:rPr>
          <w:rFonts w:ascii="Times New Roman" w:hAnsi="Times New Roman" w:cs="Times New Roman"/>
          <w:sz w:val="24"/>
          <w:szCs w:val="24"/>
        </w:rPr>
        <w:t xml:space="preserve">  </w:t>
      </w:r>
      <w:r w:rsidR="00DC7A57">
        <w:rPr>
          <w:rFonts w:ascii="Times New Roman" w:hAnsi="Times New Roman" w:cs="Times New Roman"/>
          <w:sz w:val="24"/>
          <w:szCs w:val="24"/>
        </w:rPr>
        <w:t xml:space="preserve">uczestnikom szkolenia - </w:t>
      </w:r>
      <w:r w:rsidR="00DC7A57" w:rsidRPr="00DC7A57">
        <w:rPr>
          <w:rFonts w:ascii="Times New Roman" w:hAnsi="Times New Roman" w:cs="Times New Roman"/>
          <w:sz w:val="24"/>
          <w:szCs w:val="24"/>
          <w:u w:val="single"/>
        </w:rPr>
        <w:t>serwisu  kawowego</w:t>
      </w:r>
      <w:r w:rsidR="00DC7A57" w:rsidRPr="00551B97">
        <w:rPr>
          <w:rFonts w:ascii="Times New Roman" w:hAnsi="Times New Roman" w:cs="Times New Roman"/>
          <w:sz w:val="24"/>
          <w:szCs w:val="24"/>
        </w:rPr>
        <w:t xml:space="preserve"> w postaci: kawy, herbaty, napojów, ciastek </w:t>
      </w:r>
      <w:r w:rsidR="00DC7A57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DC7A57" w:rsidRPr="00551B97">
        <w:rPr>
          <w:rFonts w:ascii="Times New Roman" w:hAnsi="Times New Roman" w:cs="Times New Roman"/>
          <w:sz w:val="24"/>
          <w:szCs w:val="24"/>
        </w:rPr>
        <w:t>w każdym dniu szkolenia, a w przypadku</w:t>
      </w:r>
      <w:r w:rsidR="00DC7A57">
        <w:rPr>
          <w:rFonts w:ascii="Times New Roman" w:hAnsi="Times New Roman" w:cs="Times New Roman"/>
          <w:sz w:val="24"/>
          <w:szCs w:val="24"/>
        </w:rPr>
        <w:t xml:space="preserve"> </w:t>
      </w:r>
      <w:r w:rsidR="00DC7A57" w:rsidRPr="00551B97">
        <w:rPr>
          <w:rFonts w:ascii="Times New Roman" w:hAnsi="Times New Roman" w:cs="Times New Roman"/>
          <w:sz w:val="24"/>
          <w:szCs w:val="24"/>
        </w:rPr>
        <w:t xml:space="preserve">realizacji szkolenia poza terenem Kozienic </w:t>
      </w:r>
      <w:r w:rsidR="00DC7A57">
        <w:rPr>
          <w:rFonts w:ascii="Times New Roman" w:hAnsi="Times New Roman" w:cs="Times New Roman"/>
          <w:sz w:val="24"/>
          <w:szCs w:val="24"/>
        </w:rPr>
        <w:t xml:space="preserve">- </w:t>
      </w:r>
      <w:r w:rsidR="00DC7A57" w:rsidRPr="00DC7A57">
        <w:rPr>
          <w:rFonts w:ascii="Times New Roman" w:hAnsi="Times New Roman" w:cs="Times New Roman"/>
          <w:sz w:val="24"/>
          <w:szCs w:val="24"/>
          <w:u w:val="single"/>
        </w:rPr>
        <w:t>wyżywieni</w:t>
      </w:r>
      <w:r w:rsidR="00DC7A57">
        <w:rPr>
          <w:rFonts w:ascii="Times New Roman" w:hAnsi="Times New Roman" w:cs="Times New Roman"/>
          <w:sz w:val="24"/>
          <w:szCs w:val="24"/>
          <w:u w:val="single"/>
        </w:rPr>
        <w:t>a</w:t>
      </w:r>
      <w:r w:rsidR="00DC7A57" w:rsidRPr="00F12833">
        <w:rPr>
          <w:rFonts w:ascii="Times New Roman" w:hAnsi="Times New Roman" w:cs="Times New Roman"/>
          <w:sz w:val="24"/>
          <w:szCs w:val="24"/>
        </w:rPr>
        <w:t xml:space="preserve"> </w:t>
      </w:r>
      <w:r w:rsidR="00DC7A57">
        <w:rPr>
          <w:rFonts w:ascii="Times New Roman" w:hAnsi="Times New Roman" w:cs="Times New Roman"/>
          <w:sz w:val="24"/>
          <w:szCs w:val="24"/>
        </w:rPr>
        <w:t xml:space="preserve">w </w:t>
      </w:r>
      <w:r w:rsidR="00DC7A57" w:rsidRPr="00551B97">
        <w:rPr>
          <w:rFonts w:ascii="Times New Roman" w:hAnsi="Times New Roman" w:cs="Times New Roman"/>
          <w:sz w:val="24"/>
          <w:szCs w:val="24"/>
        </w:rPr>
        <w:t>postaci: kawy, herbaty, napojów, ciastek   oraz    jednego gorącego posiłku obiadowego - drugie</w:t>
      </w:r>
      <w:r w:rsidR="00DC7A57">
        <w:rPr>
          <w:rFonts w:ascii="Times New Roman" w:hAnsi="Times New Roman" w:cs="Times New Roman"/>
          <w:sz w:val="24"/>
          <w:szCs w:val="24"/>
        </w:rPr>
        <w:t xml:space="preserve"> danie, w każdym dniu szkolenia</w:t>
      </w:r>
      <w:r w:rsidR="00DC7A57" w:rsidRPr="00F12833">
        <w:rPr>
          <w:rFonts w:ascii="Times New Roman" w:hAnsi="Times New Roman" w:cs="Times New Roman"/>
          <w:sz w:val="24"/>
          <w:szCs w:val="24"/>
        </w:rPr>
        <w:t>.</w:t>
      </w:r>
      <w:r w:rsidR="00DC7A57" w:rsidRPr="00551B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4DE5" w:rsidRPr="0065271E" w:rsidRDefault="00524DE5" w:rsidP="00524DE5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24DE5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10.4. </w:t>
      </w:r>
      <w:r w:rsidRPr="00717ECE">
        <w:rPr>
          <w:rFonts w:ascii="Times New Roman" w:hAnsi="Times New Roman" w:cs="Times New Roman"/>
          <w:b/>
          <w:snapToGrid w:val="0"/>
          <w:sz w:val="24"/>
          <w:szCs w:val="24"/>
        </w:rPr>
        <w:t>15</w:t>
      </w:r>
      <w:r w:rsidRPr="00717ECE">
        <w:rPr>
          <w:rFonts w:ascii="Times New Roman" w:hAnsi="Times New Roman" w:cs="Times New Roman"/>
          <w:snapToGrid w:val="0"/>
          <w:color w:val="0070C0"/>
          <w:sz w:val="24"/>
          <w:szCs w:val="24"/>
        </w:rPr>
        <w:t xml:space="preserve">    </w:t>
      </w:r>
      <w:r w:rsidRPr="0065271E">
        <w:rPr>
          <w:rFonts w:ascii="Times New Roman" w:hAnsi="Times New Roman" w:cs="Times New Roman"/>
          <w:b/>
          <w:snapToGrid w:val="0"/>
          <w:color w:val="000000"/>
          <w:sz w:val="24"/>
          <w:szCs w:val="24"/>
          <w:u w:val="single"/>
        </w:rPr>
        <w:t>W kosztach szkolenia, należy w szczególności zawrzeć :</w:t>
      </w:r>
    </w:p>
    <w:p w:rsidR="00524DE5" w:rsidRPr="0065271E" w:rsidRDefault="00524DE5" w:rsidP="00524DE5">
      <w:pPr>
        <w:spacing w:after="0" w:line="360" w:lineRule="auto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65271E">
        <w:rPr>
          <w:rFonts w:ascii="Times New Roman" w:hAnsi="Times New Roman" w:cs="Times New Roman"/>
          <w:snapToGrid w:val="0"/>
          <w:color w:val="000000"/>
          <w:sz w:val="24"/>
          <w:szCs w:val="24"/>
        </w:rPr>
        <w:t>- cenę szkolenia ogółem ( za przeszkolenie…..osób). Cena stanowi cenę brutto.</w:t>
      </w:r>
    </w:p>
    <w:p w:rsidR="00524DE5" w:rsidRDefault="00524DE5" w:rsidP="00524DE5">
      <w:pPr>
        <w:spacing w:after="0" w:line="360" w:lineRule="auto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65271E">
        <w:rPr>
          <w:rFonts w:ascii="Times New Roman" w:hAnsi="Times New Roman" w:cs="Times New Roman"/>
          <w:snapToGrid w:val="0"/>
          <w:color w:val="000000"/>
          <w:sz w:val="24"/>
          <w:szCs w:val="24"/>
        </w:rPr>
        <w:t>- cenę szkolenia za 1 osobę</w:t>
      </w:r>
    </w:p>
    <w:p w:rsidR="00524DE5" w:rsidRDefault="00524DE5" w:rsidP="00524DE5">
      <w:pPr>
        <w:spacing w:after="0" w:line="360" w:lineRule="auto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65271E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- koszt osobogodziny szkolenia </w:t>
      </w:r>
    </w:p>
    <w:p w:rsidR="00524DE5" w:rsidRPr="0065271E" w:rsidRDefault="00524DE5" w:rsidP="00524DE5">
      <w:pPr>
        <w:spacing w:after="0" w:line="360" w:lineRule="auto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65271E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W cenie szkolenia  należy uwzględnić koszty materiałów dydaktycznych oraz  </w:t>
      </w:r>
      <w:r w:rsidRPr="00AC4A0E">
        <w:rPr>
          <w:rFonts w:ascii="Times New Roman" w:hAnsi="Times New Roman" w:cs="Times New Roman"/>
          <w:snapToGrid w:val="0"/>
          <w:color w:val="000000"/>
          <w:sz w:val="24"/>
          <w:szCs w:val="24"/>
        </w:rPr>
        <w:t>wyżywienia</w:t>
      </w:r>
      <w:r w:rsidR="006469D3">
        <w:rPr>
          <w:rFonts w:ascii="Times New Roman" w:hAnsi="Times New Roman" w:cs="Times New Roman"/>
          <w:snapToGrid w:val="0"/>
          <w:color w:val="000000"/>
          <w:sz w:val="24"/>
          <w:szCs w:val="24"/>
          <w:u w:val="single"/>
        </w:rPr>
        <w:t xml:space="preserve">          </w:t>
      </w:r>
      <w:r w:rsidRPr="0065271E">
        <w:rPr>
          <w:rFonts w:ascii="Times New Roman" w:hAnsi="Times New Roman" w:cs="Times New Roman"/>
          <w:snapToGrid w:val="0"/>
          <w:color w:val="000000"/>
          <w:sz w:val="24"/>
          <w:szCs w:val="24"/>
        </w:rPr>
        <w:t>w  postaci kawy, herbaty , napojów, ciastek oraz gorąc</w:t>
      </w: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ego posiłku-drugie danie </w:t>
      </w:r>
      <w:r w:rsidR="006469D3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          </w:t>
      </w:r>
      <w:r w:rsidRPr="0065271E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( w przypadku miejsca szkolenia innego niż Kozienice) lub </w:t>
      </w:r>
      <w:r w:rsidRPr="00AC4A0E">
        <w:rPr>
          <w:rFonts w:ascii="Times New Roman" w:hAnsi="Times New Roman" w:cs="Times New Roman"/>
          <w:snapToGrid w:val="0"/>
          <w:color w:val="000000"/>
          <w:sz w:val="24"/>
          <w:szCs w:val="24"/>
        </w:rPr>
        <w:t>serwis kawowy</w:t>
      </w:r>
      <w:r w:rsidRPr="0065271E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, w postaci        kawy, herbaty , napojów, ciastek ( w przypadku szkolenia </w:t>
      </w:r>
      <w:r w:rsidR="006469D3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przeprowadzanego w </w:t>
      </w:r>
      <w:r w:rsidRPr="0065271E">
        <w:rPr>
          <w:rFonts w:ascii="Times New Roman" w:hAnsi="Times New Roman" w:cs="Times New Roman"/>
          <w:snapToGrid w:val="0"/>
          <w:color w:val="000000"/>
          <w:sz w:val="24"/>
          <w:szCs w:val="24"/>
        </w:rPr>
        <w:t>Kozienic</w:t>
      </w:r>
      <w:r w:rsidR="006469D3">
        <w:rPr>
          <w:rFonts w:ascii="Times New Roman" w:hAnsi="Times New Roman" w:cs="Times New Roman"/>
          <w:snapToGrid w:val="0"/>
          <w:color w:val="000000"/>
          <w:sz w:val="24"/>
          <w:szCs w:val="24"/>
        </w:rPr>
        <w:t>ach</w:t>
      </w:r>
      <w:r w:rsidRPr="0065271E">
        <w:rPr>
          <w:rFonts w:ascii="Times New Roman" w:hAnsi="Times New Roman" w:cs="Times New Roman"/>
          <w:snapToGrid w:val="0"/>
          <w:color w:val="000000"/>
          <w:sz w:val="24"/>
          <w:szCs w:val="24"/>
        </w:rPr>
        <w:t>) oraz zawrzeć wszystkie inne   składniki kosztów  związane z prawidłową realizacją szkolenia.</w:t>
      </w:r>
    </w:p>
    <w:p w:rsidR="00524DE5" w:rsidRPr="0065271E" w:rsidRDefault="00524DE5" w:rsidP="00524DE5">
      <w:pPr>
        <w:spacing w:after="0" w:line="360" w:lineRule="auto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65271E">
        <w:rPr>
          <w:rFonts w:ascii="Times New Roman" w:hAnsi="Times New Roman" w:cs="Times New Roman"/>
          <w:snapToGrid w:val="0"/>
          <w:color w:val="000000"/>
          <w:sz w:val="24"/>
          <w:szCs w:val="24"/>
        </w:rPr>
        <w:t>W kalkulacji kosztów szkolenia</w:t>
      </w: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</w:t>
      </w:r>
      <w:r w:rsidRPr="0069520A">
        <w:rPr>
          <w:rFonts w:ascii="Times New Roman" w:hAnsi="Times New Roman" w:cs="Times New Roman"/>
          <w:b/>
          <w:snapToGrid w:val="0"/>
          <w:color w:val="000000"/>
          <w:sz w:val="24"/>
          <w:szCs w:val="24"/>
          <w:u w:val="single"/>
        </w:rPr>
        <w:t xml:space="preserve">nie  </w:t>
      </w:r>
      <w:r w:rsidRPr="0065271E">
        <w:rPr>
          <w:rFonts w:ascii="Times New Roman" w:hAnsi="Times New Roman" w:cs="Times New Roman"/>
          <w:b/>
          <w:snapToGrid w:val="0"/>
          <w:color w:val="000000"/>
          <w:sz w:val="24"/>
          <w:szCs w:val="24"/>
          <w:u w:val="single"/>
        </w:rPr>
        <w:t>należy uwzględniać</w:t>
      </w:r>
      <w:r w:rsidRPr="0065271E">
        <w:rPr>
          <w:rFonts w:ascii="Times New Roman" w:hAnsi="Times New Roman" w:cs="Times New Roman"/>
          <w:snapToGrid w:val="0"/>
          <w:color w:val="000000"/>
          <w:sz w:val="24"/>
          <w:szCs w:val="24"/>
          <w:u w:val="single"/>
        </w:rPr>
        <w:t xml:space="preserve"> kosztu ubezpieczenia od następstw nieszczęśliwych wypadków </w:t>
      </w:r>
      <w:r w:rsidRPr="0065271E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uczestników szkolenia z uwagi na   przysługujące stypendium oraz </w:t>
      </w:r>
      <w:r w:rsidRPr="0065271E">
        <w:rPr>
          <w:rFonts w:ascii="Times New Roman" w:hAnsi="Times New Roman" w:cs="Times New Roman"/>
          <w:snapToGrid w:val="0"/>
          <w:color w:val="000000"/>
          <w:sz w:val="24"/>
          <w:szCs w:val="24"/>
          <w:u w:val="single"/>
        </w:rPr>
        <w:t>kosztów dojazdu uczestników na szkolenie</w:t>
      </w:r>
      <w:r w:rsidRPr="0065271E">
        <w:rPr>
          <w:rFonts w:ascii="Times New Roman" w:hAnsi="Times New Roman" w:cs="Times New Roman"/>
          <w:snapToGrid w:val="0"/>
          <w:color w:val="000000"/>
          <w:sz w:val="24"/>
          <w:szCs w:val="24"/>
        </w:rPr>
        <w:t>.</w:t>
      </w:r>
    </w:p>
    <w:p w:rsidR="00524DE5" w:rsidRDefault="00524DE5" w:rsidP="00524DE5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E1D3D" w:rsidRDefault="00BE1D3D" w:rsidP="00524DE5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86A9D" w:rsidRDefault="00986A9D" w:rsidP="00524DE5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B5CEC" w:rsidRDefault="00D5408F" w:rsidP="009147D7">
      <w:pPr>
        <w:pStyle w:val="Nagwek1"/>
        <w:spacing w:after="120" w:line="312" w:lineRule="auto"/>
        <w:rPr>
          <w:b/>
          <w:bCs/>
        </w:rPr>
      </w:pPr>
      <w:r>
        <w:rPr>
          <w:b/>
          <w:bCs/>
        </w:rPr>
        <w:t>I</w:t>
      </w:r>
      <w:r w:rsidR="007B5CEC" w:rsidRPr="009C0D55">
        <w:rPr>
          <w:b/>
          <w:bCs/>
        </w:rPr>
        <w:t xml:space="preserve">V. </w:t>
      </w:r>
      <w:r w:rsidR="00FE0BB5">
        <w:rPr>
          <w:b/>
          <w:bCs/>
        </w:rPr>
        <w:t xml:space="preserve"> </w:t>
      </w:r>
      <w:r w:rsidR="007B5CEC" w:rsidRPr="009C0D55">
        <w:rPr>
          <w:b/>
          <w:bCs/>
        </w:rPr>
        <w:t>WARUNKI UDZIAŁU W POSTĘPOWANIU</w:t>
      </w:r>
      <w:r w:rsidR="006E415F">
        <w:rPr>
          <w:b/>
          <w:bCs/>
        </w:rPr>
        <w:t xml:space="preserve"> ORAZ </w:t>
      </w:r>
      <w:r w:rsidR="006E415F" w:rsidRPr="009C0D55">
        <w:rPr>
          <w:b/>
          <w:bCs/>
        </w:rPr>
        <w:t xml:space="preserve">OPIS SPOSOBU DOKONYWANIA </w:t>
      </w:r>
      <w:r w:rsidR="00FE0BB5">
        <w:rPr>
          <w:b/>
          <w:bCs/>
        </w:rPr>
        <w:t xml:space="preserve"> </w:t>
      </w:r>
      <w:r w:rsidR="006E415F" w:rsidRPr="009C0D55">
        <w:rPr>
          <w:b/>
          <w:bCs/>
        </w:rPr>
        <w:t>OCENY</w:t>
      </w:r>
      <w:r w:rsidR="00FE0BB5">
        <w:rPr>
          <w:b/>
          <w:bCs/>
        </w:rPr>
        <w:t xml:space="preserve">  </w:t>
      </w:r>
      <w:r w:rsidR="006E415F" w:rsidRPr="009C0D55">
        <w:rPr>
          <w:b/>
          <w:bCs/>
        </w:rPr>
        <w:t>SPEŁNIANIA</w:t>
      </w:r>
      <w:r w:rsidR="00FE0BB5">
        <w:rPr>
          <w:b/>
          <w:bCs/>
        </w:rPr>
        <w:t xml:space="preserve"> </w:t>
      </w:r>
      <w:r w:rsidR="006E415F" w:rsidRPr="009C0D55">
        <w:rPr>
          <w:b/>
          <w:bCs/>
        </w:rPr>
        <w:t xml:space="preserve"> WARUNKÓW</w:t>
      </w:r>
      <w:r w:rsidR="00FE0BB5">
        <w:rPr>
          <w:b/>
          <w:bCs/>
        </w:rPr>
        <w:t xml:space="preserve">  </w:t>
      </w:r>
      <w:r w:rsidR="006E415F" w:rsidRPr="009C0D55">
        <w:rPr>
          <w:b/>
          <w:bCs/>
        </w:rPr>
        <w:t xml:space="preserve"> UDZIAŁU </w:t>
      </w:r>
      <w:r w:rsidR="00243162">
        <w:rPr>
          <w:b/>
          <w:bCs/>
        </w:rPr>
        <w:t xml:space="preserve">             </w:t>
      </w:r>
      <w:r w:rsidR="006E415F" w:rsidRPr="009C0D55">
        <w:rPr>
          <w:b/>
          <w:bCs/>
        </w:rPr>
        <w:t>W</w:t>
      </w:r>
      <w:r w:rsidR="00FE0BB5">
        <w:rPr>
          <w:b/>
          <w:bCs/>
        </w:rPr>
        <w:t xml:space="preserve"> </w:t>
      </w:r>
      <w:r w:rsidR="006E415F" w:rsidRPr="009C0D55">
        <w:rPr>
          <w:b/>
          <w:bCs/>
        </w:rPr>
        <w:t xml:space="preserve"> POSTEPOWANIU</w:t>
      </w:r>
      <w:bookmarkEnd w:id="3"/>
    </w:p>
    <w:p w:rsidR="005922D5" w:rsidRPr="005A6D82" w:rsidRDefault="005922D5" w:rsidP="005922D5">
      <w:pPr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5A6D82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Wykonawca, nie później niż na dzień składania ofert jest zobowiązany wykazać odpowiednio  spełnianie </w:t>
      </w:r>
      <w:r w:rsidR="0017220A" w:rsidRPr="005A6D82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warunków z art.22 ust.1 i brak podstaw do wykluczenia </w:t>
      </w:r>
      <w:r w:rsidR="00986A9D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                  </w:t>
      </w:r>
      <w:r w:rsidR="0017220A" w:rsidRPr="005A6D82">
        <w:rPr>
          <w:rFonts w:ascii="Times New Roman" w:hAnsi="Times New Roman" w:cs="Times New Roman"/>
          <w:b/>
          <w:sz w:val="24"/>
          <w:szCs w:val="24"/>
          <w:lang w:eastAsia="pl-PL"/>
        </w:rPr>
        <w:t>z powodu niespełniania w</w:t>
      </w:r>
      <w:r w:rsidR="00986A9D">
        <w:rPr>
          <w:rFonts w:ascii="Times New Roman" w:hAnsi="Times New Roman" w:cs="Times New Roman"/>
          <w:b/>
          <w:sz w:val="24"/>
          <w:szCs w:val="24"/>
          <w:lang w:eastAsia="pl-PL"/>
        </w:rPr>
        <w:t>arunków  z art. 24 ust.1 ustawy:</w:t>
      </w:r>
    </w:p>
    <w:p w:rsidR="007B5CEC" w:rsidRDefault="00243162" w:rsidP="00FE0BB5">
      <w:pPr>
        <w:pStyle w:val="Akapitzlist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43162">
        <w:rPr>
          <w:rFonts w:ascii="Times New Roman" w:hAnsi="Times New Roman" w:cs="Times New Roman"/>
          <w:b/>
          <w:sz w:val="24"/>
          <w:szCs w:val="24"/>
        </w:rPr>
        <w:lastRenderedPageBreak/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="001365DC">
        <w:rPr>
          <w:rFonts w:ascii="Times New Roman" w:hAnsi="Times New Roman" w:cs="Times New Roman"/>
          <w:sz w:val="24"/>
          <w:szCs w:val="24"/>
        </w:rPr>
        <w:t xml:space="preserve"> 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5CEC" w:rsidRPr="0002076B">
        <w:rPr>
          <w:rFonts w:ascii="Times New Roman" w:hAnsi="Times New Roman" w:cs="Times New Roman"/>
          <w:sz w:val="24"/>
          <w:szCs w:val="24"/>
        </w:rPr>
        <w:t>udzielenie niniejszego zamówienia mogą ubiegać się Wykonawcy spełniający warunki udziału w postępowaniu określone w art. 22 ust. 1 ustawy, tzn.:</w:t>
      </w:r>
    </w:p>
    <w:p w:rsidR="00FE0BB5" w:rsidRDefault="00FE0BB5" w:rsidP="00FE0BB5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E1D3D" w:rsidRPr="0002076B" w:rsidRDefault="00BE1D3D" w:rsidP="00FE0BB5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B5CEC" w:rsidRPr="004733CB" w:rsidRDefault="007B5CEC" w:rsidP="00435826">
      <w:pPr>
        <w:pStyle w:val="Akapitzlist"/>
        <w:numPr>
          <w:ilvl w:val="1"/>
          <w:numId w:val="7"/>
        </w:numPr>
        <w:autoSpaceDE w:val="0"/>
        <w:autoSpaceDN w:val="0"/>
        <w:adjustRightInd w:val="0"/>
        <w:spacing w:after="0" w:line="360" w:lineRule="auto"/>
        <w:ind w:left="568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733CB">
        <w:rPr>
          <w:rFonts w:ascii="Times New Roman" w:hAnsi="Times New Roman" w:cs="Times New Roman"/>
          <w:b/>
          <w:bCs/>
          <w:sz w:val="24"/>
          <w:szCs w:val="24"/>
        </w:rPr>
        <w:t>posiadają uprawnienia do wykonywania określonej działalności lub czynności, jeżeli ustawy nakładają</w:t>
      </w:r>
      <w:r w:rsidR="008E110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733CB">
        <w:rPr>
          <w:rFonts w:ascii="Times New Roman" w:hAnsi="Times New Roman" w:cs="Times New Roman"/>
          <w:b/>
          <w:bCs/>
          <w:sz w:val="24"/>
          <w:szCs w:val="24"/>
        </w:rPr>
        <w:t xml:space="preserve"> obowiązek</w:t>
      </w:r>
      <w:r w:rsidR="008E110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733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54606">
        <w:rPr>
          <w:rFonts w:ascii="Times New Roman" w:hAnsi="Times New Roman" w:cs="Times New Roman"/>
          <w:b/>
          <w:bCs/>
          <w:sz w:val="24"/>
          <w:szCs w:val="24"/>
        </w:rPr>
        <w:t>ich</w:t>
      </w:r>
      <w:r w:rsidR="008E110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5460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733CB">
        <w:rPr>
          <w:rFonts w:ascii="Times New Roman" w:hAnsi="Times New Roman" w:cs="Times New Roman"/>
          <w:b/>
          <w:bCs/>
          <w:sz w:val="24"/>
          <w:szCs w:val="24"/>
        </w:rPr>
        <w:t>posiadania;</w:t>
      </w:r>
    </w:p>
    <w:p w:rsidR="00B91D01" w:rsidRDefault="004733CB" w:rsidP="00645C3D">
      <w:pPr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53D0B">
        <w:rPr>
          <w:rFonts w:ascii="Times New Roman" w:hAnsi="Times New Roman" w:cs="Times New Roman"/>
          <w:sz w:val="24"/>
          <w:szCs w:val="24"/>
        </w:rPr>
        <w:t xml:space="preserve">Za Wykonawcę, który posiada uprawnienia do wykonywania będącej przedmiotem zamówienia działalności, Zamawiający uzna Wykonawcę, który posiada </w:t>
      </w:r>
      <w:r w:rsidRPr="00950E0A">
        <w:rPr>
          <w:rFonts w:ascii="Times New Roman" w:hAnsi="Times New Roman" w:cs="Times New Roman"/>
          <w:b/>
          <w:sz w:val="24"/>
          <w:szCs w:val="24"/>
        </w:rPr>
        <w:t>wpis do rejestru instytucji szkoleniowych</w:t>
      </w:r>
      <w:r w:rsidRPr="00153D0B">
        <w:rPr>
          <w:rFonts w:ascii="Times New Roman" w:hAnsi="Times New Roman" w:cs="Times New Roman"/>
          <w:sz w:val="24"/>
          <w:szCs w:val="24"/>
        </w:rPr>
        <w:t>, prowadzonego przez wojewódzki urząd pracy właściwy ze względu na siedzibę instytucji szkoleniowej uaktualniony na rok 2010 / - wymóg art. 20 ust. 1 i 7 ustawy z dnia 20 kwietnia 2004r. o promocji zatrudnienia</w:t>
      </w:r>
      <w:r w:rsidR="00153D0B">
        <w:rPr>
          <w:rFonts w:ascii="Times New Roman" w:hAnsi="Times New Roman" w:cs="Times New Roman"/>
          <w:sz w:val="24"/>
          <w:szCs w:val="24"/>
        </w:rPr>
        <w:t xml:space="preserve">   </w:t>
      </w:r>
      <w:r w:rsidRPr="00153D0B">
        <w:rPr>
          <w:rFonts w:ascii="Times New Roman" w:hAnsi="Times New Roman" w:cs="Times New Roman"/>
          <w:sz w:val="24"/>
          <w:szCs w:val="24"/>
        </w:rPr>
        <w:t>i instytucjach rynku pracy /tekst jednolity - Dz. U. Nr 69 z 2008r. poz.415 z późń. zm./ oraz § 4.1. pkt  2  rozporządzenia Ministra Gospodarki i Pracy  z dnia 27 października 2004r. w sprawie rejestru instytucji szkoleniowych (Dz. U. z 2004r. Nr 236 poz. 2365</w:t>
      </w:r>
      <w:r w:rsidR="00950E0A">
        <w:rPr>
          <w:rFonts w:ascii="Times New Roman" w:hAnsi="Times New Roman" w:cs="Times New Roman"/>
          <w:sz w:val="24"/>
          <w:szCs w:val="24"/>
        </w:rPr>
        <w:t>)</w:t>
      </w:r>
      <w:r w:rsidR="00524DE5">
        <w:rPr>
          <w:rFonts w:ascii="Times New Roman" w:hAnsi="Times New Roman" w:cs="Times New Roman"/>
          <w:sz w:val="24"/>
          <w:szCs w:val="24"/>
        </w:rPr>
        <w:t>.</w:t>
      </w:r>
    </w:p>
    <w:p w:rsidR="004733CB" w:rsidRDefault="004733CB" w:rsidP="00D75A90">
      <w:pPr>
        <w:spacing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733CB">
        <w:rPr>
          <w:rFonts w:ascii="Times New Roman" w:hAnsi="Times New Roman" w:cs="Times New Roman"/>
          <w:bCs/>
          <w:color w:val="000000"/>
          <w:sz w:val="24"/>
          <w:szCs w:val="24"/>
        </w:rPr>
        <w:t>Ocena spełnienia tego warun</w:t>
      </w:r>
      <w:r w:rsidR="006469D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ku nastąpi na podstawie wymaganego </w:t>
      </w:r>
      <w:r w:rsidRPr="004733C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6469D3">
        <w:rPr>
          <w:rFonts w:ascii="Times New Roman" w:hAnsi="Times New Roman" w:cs="Times New Roman"/>
          <w:bCs/>
          <w:color w:val="000000"/>
          <w:sz w:val="24"/>
          <w:szCs w:val="24"/>
        </w:rPr>
        <w:t>oświadczenia</w:t>
      </w:r>
      <w:r w:rsidRPr="004733C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na zasadzie </w:t>
      </w:r>
      <w:r w:rsidR="00832CEA">
        <w:rPr>
          <w:rFonts w:ascii="Times New Roman" w:hAnsi="Times New Roman" w:cs="Times New Roman"/>
          <w:bCs/>
          <w:color w:val="000000"/>
          <w:sz w:val="24"/>
          <w:szCs w:val="24"/>
        </w:rPr>
        <w:t>„</w:t>
      </w:r>
      <w:r w:rsidRPr="004733CB">
        <w:rPr>
          <w:rFonts w:ascii="Times New Roman" w:hAnsi="Times New Roman" w:cs="Times New Roman"/>
          <w:bCs/>
          <w:color w:val="000000"/>
          <w:sz w:val="24"/>
          <w:szCs w:val="24"/>
        </w:rPr>
        <w:t>spełnia</w:t>
      </w:r>
      <w:r w:rsidR="00832CEA">
        <w:rPr>
          <w:rFonts w:ascii="Times New Roman" w:hAnsi="Times New Roman" w:cs="Times New Roman"/>
          <w:bCs/>
          <w:color w:val="000000"/>
          <w:sz w:val="24"/>
          <w:szCs w:val="24"/>
        </w:rPr>
        <w:t>”</w:t>
      </w:r>
      <w:r w:rsidRPr="004733C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lub </w:t>
      </w:r>
      <w:r w:rsidR="00832CEA">
        <w:rPr>
          <w:rFonts w:ascii="Times New Roman" w:hAnsi="Times New Roman" w:cs="Times New Roman"/>
          <w:bCs/>
          <w:color w:val="000000"/>
          <w:sz w:val="24"/>
          <w:szCs w:val="24"/>
        </w:rPr>
        <w:t>„</w:t>
      </w:r>
      <w:r w:rsidRPr="004733CB">
        <w:rPr>
          <w:rFonts w:ascii="Times New Roman" w:hAnsi="Times New Roman" w:cs="Times New Roman"/>
          <w:bCs/>
          <w:color w:val="000000"/>
          <w:sz w:val="24"/>
          <w:szCs w:val="24"/>
        </w:rPr>
        <w:t>nie spełnia</w:t>
      </w:r>
      <w:r w:rsidR="00832CE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” </w:t>
      </w:r>
      <w:r w:rsidRPr="004733C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wymaganych warunków.</w:t>
      </w:r>
    </w:p>
    <w:p w:rsidR="004733CB" w:rsidRPr="004733CB" w:rsidRDefault="004733CB" w:rsidP="00FE0BB5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733CB">
        <w:rPr>
          <w:rFonts w:ascii="Times New Roman" w:hAnsi="Times New Roman" w:cs="Times New Roman"/>
          <w:b/>
          <w:sz w:val="24"/>
          <w:szCs w:val="24"/>
        </w:rPr>
        <w:t>b.  posiadają niezbędną wiedzę i doświadczenie</w:t>
      </w:r>
      <w:r w:rsidRPr="004733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33CB" w:rsidRPr="004733CB" w:rsidRDefault="004733CB" w:rsidP="00645C3D">
      <w:pPr>
        <w:spacing w:after="0" w:line="36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33CB">
        <w:rPr>
          <w:rFonts w:ascii="Times New Roman" w:hAnsi="Times New Roman" w:cs="Times New Roman"/>
          <w:sz w:val="24"/>
          <w:szCs w:val="24"/>
        </w:rPr>
        <w:t xml:space="preserve">Za Wykonawcę, który posiada niezbędną wiedzę i doświadczenie Zamawiający uzna Wykonawcę, który wykonał w sposób należyty, w okresie ostatnich 3 lat przed </w:t>
      </w:r>
      <w:r w:rsidR="00873B17">
        <w:rPr>
          <w:rFonts w:ascii="Times New Roman" w:hAnsi="Times New Roman" w:cs="Times New Roman"/>
          <w:sz w:val="24"/>
          <w:szCs w:val="24"/>
        </w:rPr>
        <w:t>upływem terminu składania ofert</w:t>
      </w:r>
      <w:r w:rsidRPr="004733CB">
        <w:rPr>
          <w:rFonts w:ascii="Times New Roman" w:hAnsi="Times New Roman" w:cs="Times New Roman"/>
          <w:sz w:val="24"/>
          <w:szCs w:val="24"/>
        </w:rPr>
        <w:t>, a jeżeli okres prowadzenia działalności jest krótszy - w tym okresie:</w:t>
      </w:r>
      <w:r w:rsidRPr="004733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24DE5" w:rsidRPr="00524DE5" w:rsidRDefault="004733CB" w:rsidP="00116C30">
      <w:pPr>
        <w:pStyle w:val="Akapitzlist"/>
        <w:numPr>
          <w:ilvl w:val="0"/>
          <w:numId w:val="35"/>
        </w:numPr>
        <w:spacing w:after="0" w:line="360" w:lineRule="auto"/>
        <w:ind w:left="360" w:hanging="357"/>
        <w:jc w:val="both"/>
        <w:rPr>
          <w:rFonts w:ascii="Times New Roman" w:hAnsi="Times New Roman" w:cs="Times New Roman"/>
          <w:sz w:val="24"/>
          <w:szCs w:val="24"/>
        </w:rPr>
      </w:pPr>
      <w:r w:rsidRPr="00524DE5">
        <w:rPr>
          <w:rFonts w:ascii="Times New Roman" w:hAnsi="Times New Roman" w:cs="Times New Roman"/>
          <w:b/>
          <w:color w:val="000000"/>
          <w:sz w:val="24"/>
          <w:szCs w:val="24"/>
        </w:rPr>
        <w:t>dla części I:</w:t>
      </w:r>
      <w:r w:rsidRPr="00524D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24DE5">
        <w:rPr>
          <w:rFonts w:ascii="Times New Roman" w:hAnsi="Times New Roman" w:cs="Times New Roman"/>
          <w:sz w:val="24"/>
          <w:szCs w:val="24"/>
        </w:rPr>
        <w:t xml:space="preserve"> </w:t>
      </w:r>
      <w:r w:rsidR="00524DE5" w:rsidRPr="00524DE5">
        <w:rPr>
          <w:rFonts w:ascii="Arial Narrow" w:hAnsi="Arial Narrow" w:cs="Arial"/>
        </w:rPr>
        <w:t xml:space="preserve"> </w:t>
      </w:r>
      <w:r w:rsidR="00524DE5" w:rsidRPr="00524DE5">
        <w:rPr>
          <w:rFonts w:ascii="Times New Roman" w:hAnsi="Times New Roman" w:cs="Times New Roman"/>
          <w:color w:val="000000"/>
          <w:sz w:val="24"/>
          <w:szCs w:val="24"/>
        </w:rPr>
        <w:t>co najmniej 1 szkoleni</w:t>
      </w:r>
      <w:r w:rsidR="00116C30">
        <w:rPr>
          <w:rFonts w:ascii="Times New Roman" w:hAnsi="Times New Roman" w:cs="Times New Roman"/>
          <w:color w:val="000000"/>
          <w:sz w:val="24"/>
          <w:szCs w:val="24"/>
        </w:rPr>
        <w:t xml:space="preserve">e </w:t>
      </w:r>
      <w:r w:rsidR="00524DE5" w:rsidRPr="00524DE5">
        <w:rPr>
          <w:rFonts w:ascii="Times New Roman" w:hAnsi="Times New Roman" w:cs="Times New Roman"/>
          <w:color w:val="000000"/>
          <w:sz w:val="24"/>
          <w:szCs w:val="24"/>
        </w:rPr>
        <w:t xml:space="preserve"> grupowe o wartości nie mniejszej niż 15.000</w:t>
      </w:r>
      <w:r w:rsidR="00F46E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24DE5" w:rsidRPr="00524DE5">
        <w:rPr>
          <w:rFonts w:ascii="Times New Roman" w:hAnsi="Times New Roman" w:cs="Times New Roman"/>
          <w:color w:val="000000"/>
          <w:sz w:val="24"/>
          <w:szCs w:val="24"/>
        </w:rPr>
        <w:t xml:space="preserve">zł </w:t>
      </w:r>
      <w:r w:rsidR="00116C30"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  <w:r w:rsidR="00524DE5" w:rsidRPr="00524DE5">
        <w:rPr>
          <w:rFonts w:ascii="Times New Roman" w:hAnsi="Times New Roman" w:cs="Times New Roman"/>
          <w:color w:val="000000"/>
          <w:sz w:val="24"/>
          <w:szCs w:val="24"/>
        </w:rPr>
        <w:t xml:space="preserve">w jednym z </w:t>
      </w:r>
      <w:r w:rsidR="00524DE5" w:rsidRPr="00524DE5">
        <w:rPr>
          <w:rFonts w:ascii="Times New Roman" w:hAnsi="Times New Roman" w:cs="Times New Roman"/>
          <w:sz w:val="24"/>
          <w:szCs w:val="24"/>
        </w:rPr>
        <w:t>niżej podanych  zakresów:</w:t>
      </w:r>
    </w:p>
    <w:p w:rsidR="00524DE5" w:rsidRPr="00116C30" w:rsidRDefault="00524DE5" w:rsidP="00116C30">
      <w:pPr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624D9C">
        <w:rPr>
          <w:rFonts w:ascii="Arial Narrow" w:hAnsi="Arial Narrow" w:cs="Arial"/>
        </w:rPr>
        <w:t>-</w:t>
      </w:r>
      <w:r w:rsidR="00116C30">
        <w:rPr>
          <w:rFonts w:ascii="Arial Narrow" w:hAnsi="Arial Narrow" w:cs="Arial"/>
        </w:rPr>
        <w:t xml:space="preserve"> </w:t>
      </w:r>
      <w:r w:rsidRPr="00624D9C">
        <w:rPr>
          <w:rFonts w:ascii="Arial Narrow" w:hAnsi="Arial Narrow"/>
        </w:rPr>
        <w:t xml:space="preserve"> </w:t>
      </w:r>
      <w:r w:rsidRPr="00116C30">
        <w:rPr>
          <w:rFonts w:ascii="Times New Roman" w:hAnsi="Times New Roman" w:cs="Times New Roman"/>
          <w:sz w:val="24"/>
          <w:szCs w:val="24"/>
        </w:rPr>
        <w:t>Sprzedawca z obsługą kas fiskalnych oraz umiejętnością fakturowania + HACCP;</w:t>
      </w:r>
    </w:p>
    <w:p w:rsidR="00524DE5" w:rsidRPr="00116C30" w:rsidRDefault="00524DE5" w:rsidP="00116C30">
      <w:pPr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116C30">
        <w:rPr>
          <w:rFonts w:ascii="Times New Roman" w:hAnsi="Times New Roman" w:cs="Times New Roman"/>
          <w:sz w:val="24"/>
          <w:szCs w:val="24"/>
        </w:rPr>
        <w:t xml:space="preserve">- </w:t>
      </w:r>
      <w:r w:rsidR="00116C30">
        <w:rPr>
          <w:rFonts w:ascii="Times New Roman" w:hAnsi="Times New Roman" w:cs="Times New Roman"/>
          <w:sz w:val="24"/>
          <w:szCs w:val="24"/>
        </w:rPr>
        <w:t xml:space="preserve"> </w:t>
      </w:r>
      <w:r w:rsidRPr="00116C30">
        <w:rPr>
          <w:rFonts w:ascii="Times New Roman" w:hAnsi="Times New Roman" w:cs="Times New Roman"/>
          <w:sz w:val="24"/>
          <w:szCs w:val="24"/>
        </w:rPr>
        <w:t>Sprzedawca z obsługą kas fiskalnych;</w:t>
      </w:r>
    </w:p>
    <w:p w:rsidR="00524DE5" w:rsidRPr="00116C30" w:rsidRDefault="00524DE5" w:rsidP="00116C30">
      <w:pPr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116C30">
        <w:rPr>
          <w:rFonts w:ascii="Times New Roman" w:hAnsi="Times New Roman" w:cs="Times New Roman"/>
          <w:sz w:val="24"/>
          <w:szCs w:val="24"/>
        </w:rPr>
        <w:t>-</w:t>
      </w:r>
      <w:r w:rsidR="00116C30">
        <w:rPr>
          <w:rFonts w:ascii="Times New Roman" w:hAnsi="Times New Roman" w:cs="Times New Roman"/>
          <w:sz w:val="24"/>
          <w:szCs w:val="24"/>
        </w:rPr>
        <w:t xml:space="preserve">  </w:t>
      </w:r>
      <w:r w:rsidRPr="00116C30">
        <w:rPr>
          <w:rFonts w:ascii="Times New Roman" w:hAnsi="Times New Roman" w:cs="Times New Roman"/>
          <w:sz w:val="24"/>
          <w:szCs w:val="24"/>
        </w:rPr>
        <w:t>Sprzedawca</w:t>
      </w:r>
      <w:r w:rsidR="003E0275">
        <w:rPr>
          <w:rFonts w:ascii="Times New Roman" w:hAnsi="Times New Roman" w:cs="Times New Roman"/>
          <w:sz w:val="24"/>
          <w:szCs w:val="24"/>
        </w:rPr>
        <w:t xml:space="preserve"> </w:t>
      </w:r>
      <w:r w:rsidRPr="00116C30">
        <w:rPr>
          <w:rFonts w:ascii="Times New Roman" w:hAnsi="Times New Roman" w:cs="Times New Roman"/>
          <w:sz w:val="24"/>
          <w:szCs w:val="24"/>
        </w:rPr>
        <w:t>-</w:t>
      </w:r>
      <w:r w:rsidR="003E0275">
        <w:rPr>
          <w:rFonts w:ascii="Times New Roman" w:hAnsi="Times New Roman" w:cs="Times New Roman"/>
          <w:sz w:val="24"/>
          <w:szCs w:val="24"/>
        </w:rPr>
        <w:t xml:space="preserve"> </w:t>
      </w:r>
      <w:r w:rsidRPr="00116C30">
        <w:rPr>
          <w:rFonts w:ascii="Times New Roman" w:hAnsi="Times New Roman" w:cs="Times New Roman"/>
          <w:sz w:val="24"/>
          <w:szCs w:val="24"/>
        </w:rPr>
        <w:t>handlowiec  z obsługą kas fiskalnych oraz umiejętnością fakturowania + HACCP</w:t>
      </w:r>
    </w:p>
    <w:p w:rsidR="00116C30" w:rsidRPr="00116C30" w:rsidRDefault="00B91D01" w:rsidP="00116C30">
      <w:pPr>
        <w:pStyle w:val="Akapitzlist"/>
        <w:numPr>
          <w:ilvl w:val="0"/>
          <w:numId w:val="35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116C30">
        <w:rPr>
          <w:rFonts w:ascii="Times New Roman" w:hAnsi="Times New Roman" w:cs="Times New Roman"/>
          <w:b/>
          <w:sz w:val="24"/>
          <w:szCs w:val="24"/>
        </w:rPr>
        <w:t xml:space="preserve">dla części II:  </w:t>
      </w:r>
      <w:r w:rsidR="00116C30" w:rsidRPr="00116C30">
        <w:rPr>
          <w:rFonts w:ascii="Times New Roman" w:hAnsi="Times New Roman" w:cs="Times New Roman"/>
          <w:color w:val="000000"/>
          <w:sz w:val="24"/>
          <w:szCs w:val="24"/>
        </w:rPr>
        <w:t>co najmniej 1 szkoleni</w:t>
      </w:r>
      <w:r w:rsidR="00F46E79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116C30" w:rsidRPr="00116C30">
        <w:rPr>
          <w:rFonts w:ascii="Times New Roman" w:hAnsi="Times New Roman" w:cs="Times New Roman"/>
          <w:color w:val="000000"/>
          <w:sz w:val="24"/>
          <w:szCs w:val="24"/>
        </w:rPr>
        <w:t xml:space="preserve"> grupowe o wartości nie mniejszej niż 15.000</w:t>
      </w:r>
      <w:r w:rsidR="00F46E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16C30" w:rsidRPr="00116C30">
        <w:rPr>
          <w:rFonts w:ascii="Times New Roman" w:hAnsi="Times New Roman" w:cs="Times New Roman"/>
          <w:color w:val="000000"/>
          <w:sz w:val="24"/>
          <w:szCs w:val="24"/>
        </w:rPr>
        <w:t>zł</w:t>
      </w:r>
      <w:r w:rsidR="00116C30"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  <w:r w:rsidR="00116C30" w:rsidRPr="00116C30">
        <w:rPr>
          <w:rFonts w:ascii="Times New Roman" w:hAnsi="Times New Roman" w:cs="Times New Roman"/>
          <w:color w:val="000000"/>
          <w:sz w:val="24"/>
          <w:szCs w:val="24"/>
        </w:rPr>
        <w:t xml:space="preserve">w jednym z </w:t>
      </w:r>
      <w:r w:rsidR="00116C30" w:rsidRPr="00116C30">
        <w:rPr>
          <w:rFonts w:ascii="Times New Roman" w:hAnsi="Times New Roman" w:cs="Times New Roman"/>
          <w:sz w:val="24"/>
          <w:szCs w:val="24"/>
        </w:rPr>
        <w:t>niżej podanych  zakresów:</w:t>
      </w:r>
    </w:p>
    <w:p w:rsidR="00116C30" w:rsidRPr="00116C30" w:rsidRDefault="00116C30" w:rsidP="00116C30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16C3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6C30">
        <w:rPr>
          <w:rFonts w:ascii="Times New Roman" w:hAnsi="Times New Roman" w:cs="Times New Roman"/>
          <w:sz w:val="24"/>
          <w:szCs w:val="24"/>
        </w:rPr>
        <w:t>kosmetyka , wizaż, stylizacja paznokci;</w:t>
      </w:r>
    </w:p>
    <w:p w:rsidR="00116C30" w:rsidRPr="00116C30" w:rsidRDefault="00116C30" w:rsidP="00116C30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16C3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6C30">
        <w:rPr>
          <w:rFonts w:ascii="Times New Roman" w:hAnsi="Times New Roman" w:cs="Times New Roman"/>
          <w:sz w:val="24"/>
          <w:szCs w:val="24"/>
        </w:rPr>
        <w:t>kurs kosmetyczny z elementami wizażu i stylizacji paznokci;</w:t>
      </w:r>
    </w:p>
    <w:p w:rsidR="00116C30" w:rsidRPr="00116C30" w:rsidRDefault="00116C30" w:rsidP="00116C30">
      <w:pPr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116C3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6C30">
        <w:rPr>
          <w:rFonts w:ascii="Times New Roman" w:hAnsi="Times New Roman" w:cs="Times New Roman"/>
          <w:sz w:val="24"/>
          <w:szCs w:val="24"/>
        </w:rPr>
        <w:t>kosmetyczka z elementami stylizacji paznokci i wizażu;</w:t>
      </w:r>
    </w:p>
    <w:p w:rsidR="00116C30" w:rsidRPr="00116C30" w:rsidRDefault="00E1746C" w:rsidP="00116C30">
      <w:pPr>
        <w:pStyle w:val="Akapitzlist"/>
        <w:numPr>
          <w:ilvl w:val="0"/>
          <w:numId w:val="35"/>
        </w:numPr>
        <w:spacing w:after="0" w:line="360" w:lineRule="auto"/>
        <w:ind w:left="357" w:hanging="357"/>
        <w:rPr>
          <w:rFonts w:ascii="Times New Roman" w:hAnsi="Times New Roman" w:cs="Times New Roman"/>
          <w:color w:val="000000"/>
          <w:sz w:val="24"/>
          <w:szCs w:val="24"/>
        </w:rPr>
      </w:pPr>
      <w:r w:rsidRPr="00116C30">
        <w:rPr>
          <w:rFonts w:ascii="Times New Roman" w:hAnsi="Times New Roman" w:cs="Times New Roman"/>
          <w:b/>
          <w:sz w:val="24"/>
          <w:szCs w:val="24"/>
        </w:rPr>
        <w:t xml:space="preserve">dla części III:  </w:t>
      </w:r>
      <w:r w:rsidR="00116C30" w:rsidRPr="00116C30">
        <w:rPr>
          <w:rFonts w:ascii="Times New Roman" w:hAnsi="Times New Roman" w:cs="Times New Roman"/>
          <w:color w:val="000000"/>
          <w:sz w:val="24"/>
          <w:szCs w:val="24"/>
        </w:rPr>
        <w:t>co najmniej 1 szkoleni</w:t>
      </w:r>
      <w:r w:rsidR="00F46E79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116C30" w:rsidRPr="00116C30">
        <w:rPr>
          <w:rFonts w:ascii="Times New Roman" w:hAnsi="Times New Roman" w:cs="Times New Roman"/>
          <w:color w:val="000000"/>
          <w:sz w:val="24"/>
          <w:szCs w:val="24"/>
        </w:rPr>
        <w:t xml:space="preserve"> grupowe</w:t>
      </w:r>
      <w:r w:rsidR="00F46E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16C30" w:rsidRPr="00116C30">
        <w:rPr>
          <w:rFonts w:ascii="Times New Roman" w:hAnsi="Times New Roman" w:cs="Times New Roman"/>
          <w:color w:val="000000"/>
          <w:sz w:val="24"/>
          <w:szCs w:val="24"/>
        </w:rPr>
        <w:t xml:space="preserve"> o wartości nie mniejszej niż 12.000</w:t>
      </w:r>
      <w:r w:rsidR="00F46E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16C30" w:rsidRPr="00116C30">
        <w:rPr>
          <w:rFonts w:ascii="Times New Roman" w:hAnsi="Times New Roman" w:cs="Times New Roman"/>
          <w:color w:val="000000"/>
          <w:sz w:val="24"/>
          <w:szCs w:val="24"/>
        </w:rPr>
        <w:t xml:space="preserve">zł </w:t>
      </w:r>
      <w:r w:rsidR="00F46E79"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="00116C30" w:rsidRPr="00116C30">
        <w:rPr>
          <w:rFonts w:ascii="Times New Roman" w:hAnsi="Times New Roman" w:cs="Times New Roman"/>
          <w:color w:val="000000"/>
          <w:sz w:val="24"/>
          <w:szCs w:val="24"/>
        </w:rPr>
        <w:t xml:space="preserve">w jednym z </w:t>
      </w:r>
      <w:r w:rsidR="00116C30" w:rsidRPr="00116C30">
        <w:rPr>
          <w:rFonts w:ascii="Times New Roman" w:hAnsi="Times New Roman" w:cs="Times New Roman"/>
          <w:sz w:val="24"/>
          <w:szCs w:val="24"/>
        </w:rPr>
        <w:t>niżej podanych  zakresów:</w:t>
      </w:r>
    </w:p>
    <w:p w:rsidR="00116C30" w:rsidRPr="00DE41F8" w:rsidRDefault="00116C30" w:rsidP="00116C30">
      <w:p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DE41F8">
        <w:rPr>
          <w:rFonts w:ascii="Times New Roman" w:hAnsi="Times New Roman" w:cs="Times New Roman"/>
          <w:sz w:val="24"/>
          <w:szCs w:val="24"/>
        </w:rPr>
        <w:lastRenderedPageBreak/>
        <w:t>- Pracownik ds. kadrowych i płacowych z obsługą programów użytkowych;</w:t>
      </w:r>
    </w:p>
    <w:p w:rsidR="00116C30" w:rsidRPr="00DE41F8" w:rsidRDefault="00116C30" w:rsidP="00116C30">
      <w:p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DE41F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41F8">
        <w:rPr>
          <w:rFonts w:ascii="Times New Roman" w:hAnsi="Times New Roman" w:cs="Times New Roman"/>
          <w:sz w:val="24"/>
          <w:szCs w:val="24"/>
        </w:rPr>
        <w:t>Specjalista ds. kadr i płac;</w:t>
      </w:r>
    </w:p>
    <w:p w:rsidR="00116C30" w:rsidRPr="00DE41F8" w:rsidRDefault="00116C30" w:rsidP="00116C30">
      <w:p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DE41F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41F8">
        <w:rPr>
          <w:rFonts w:ascii="Times New Roman" w:hAnsi="Times New Roman" w:cs="Times New Roman"/>
          <w:sz w:val="24"/>
          <w:szCs w:val="24"/>
        </w:rPr>
        <w:t>Kurs dla pracowników ds. kadr i płac z obsługą programu Płatnik i Symfonia- Kadry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DE41F8">
        <w:rPr>
          <w:rFonts w:ascii="Times New Roman" w:hAnsi="Times New Roman" w:cs="Times New Roman"/>
          <w:sz w:val="24"/>
          <w:szCs w:val="24"/>
        </w:rPr>
        <w:t xml:space="preserve"> i Płace;</w:t>
      </w:r>
    </w:p>
    <w:p w:rsidR="00116C30" w:rsidRPr="00DE41F8" w:rsidRDefault="00116C30" w:rsidP="00116C30">
      <w:p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DE41F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41F8">
        <w:rPr>
          <w:rFonts w:ascii="Times New Roman" w:hAnsi="Times New Roman" w:cs="Times New Roman"/>
          <w:sz w:val="24"/>
          <w:szCs w:val="24"/>
        </w:rPr>
        <w:t>Pracownik ds. płacowych i kadrowych;</w:t>
      </w:r>
    </w:p>
    <w:p w:rsidR="00116C30" w:rsidRPr="00DE41F8" w:rsidRDefault="00116C30" w:rsidP="00116C30">
      <w:p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DE41F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41F8">
        <w:rPr>
          <w:rFonts w:ascii="Times New Roman" w:hAnsi="Times New Roman" w:cs="Times New Roman"/>
          <w:sz w:val="24"/>
          <w:szCs w:val="24"/>
        </w:rPr>
        <w:t>Kurs kadrowo-płacowy od podstaw.</w:t>
      </w:r>
    </w:p>
    <w:p w:rsidR="00116C30" w:rsidRPr="00116C30" w:rsidRDefault="00116C30" w:rsidP="00116C30">
      <w:pPr>
        <w:pStyle w:val="Akapitzlist"/>
        <w:numPr>
          <w:ilvl w:val="0"/>
          <w:numId w:val="35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116C30">
        <w:rPr>
          <w:rFonts w:ascii="Times New Roman" w:hAnsi="Times New Roman" w:cs="Times New Roman"/>
          <w:b/>
          <w:sz w:val="24"/>
          <w:szCs w:val="24"/>
        </w:rPr>
        <w:t xml:space="preserve">dla części IV:  </w:t>
      </w:r>
      <w:r w:rsidRPr="00116C30">
        <w:rPr>
          <w:rFonts w:ascii="Times New Roman" w:hAnsi="Times New Roman" w:cs="Times New Roman"/>
          <w:color w:val="000000"/>
          <w:sz w:val="24"/>
          <w:szCs w:val="24"/>
        </w:rPr>
        <w:t>co najmniej 1 szkoleni</w:t>
      </w:r>
      <w:r w:rsidR="00F46E79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116C30">
        <w:rPr>
          <w:rFonts w:ascii="Times New Roman" w:hAnsi="Times New Roman" w:cs="Times New Roman"/>
          <w:color w:val="000000"/>
          <w:sz w:val="24"/>
          <w:szCs w:val="24"/>
        </w:rPr>
        <w:t xml:space="preserve"> grupowe o wartości nie mniejszej niż 10.000</w:t>
      </w:r>
      <w:r w:rsidR="00F46E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6C30">
        <w:rPr>
          <w:rFonts w:ascii="Times New Roman" w:hAnsi="Times New Roman" w:cs="Times New Roman"/>
          <w:color w:val="000000"/>
          <w:sz w:val="24"/>
          <w:szCs w:val="24"/>
        </w:rPr>
        <w:t xml:space="preserve">zł </w:t>
      </w:r>
      <w:r w:rsidR="00F46E79"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r w:rsidRPr="00116C30">
        <w:rPr>
          <w:rFonts w:ascii="Times New Roman" w:hAnsi="Times New Roman" w:cs="Times New Roman"/>
          <w:color w:val="000000"/>
          <w:sz w:val="24"/>
          <w:szCs w:val="24"/>
        </w:rPr>
        <w:t xml:space="preserve">w jednym z </w:t>
      </w:r>
      <w:r w:rsidRPr="00116C30">
        <w:rPr>
          <w:rFonts w:ascii="Times New Roman" w:hAnsi="Times New Roman" w:cs="Times New Roman"/>
          <w:sz w:val="24"/>
          <w:szCs w:val="24"/>
        </w:rPr>
        <w:t>niżej podanych  zakresów:</w:t>
      </w:r>
    </w:p>
    <w:p w:rsidR="00116C30" w:rsidRPr="00085FC2" w:rsidRDefault="00116C30" w:rsidP="00116C30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85FC2">
        <w:rPr>
          <w:rFonts w:ascii="Times New Roman" w:hAnsi="Times New Roman" w:cs="Times New Roman"/>
          <w:sz w:val="24"/>
          <w:szCs w:val="24"/>
        </w:rPr>
        <w:t>- Podstawy obsługi komputera z fakturowaniem komputerowym;</w:t>
      </w:r>
    </w:p>
    <w:p w:rsidR="00116C30" w:rsidRPr="00085FC2" w:rsidRDefault="00116C30" w:rsidP="00116C30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85FC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5FC2">
        <w:rPr>
          <w:rFonts w:ascii="Times New Roman" w:hAnsi="Times New Roman" w:cs="Times New Roman"/>
          <w:sz w:val="24"/>
          <w:szCs w:val="24"/>
        </w:rPr>
        <w:t>Obsługa komputera;</w:t>
      </w:r>
    </w:p>
    <w:p w:rsidR="00116C30" w:rsidRPr="00085FC2" w:rsidRDefault="00116C30" w:rsidP="00116C30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85FC2">
        <w:rPr>
          <w:rFonts w:ascii="Times New Roman" w:hAnsi="Times New Roman" w:cs="Times New Roman"/>
          <w:sz w:val="24"/>
          <w:szCs w:val="24"/>
        </w:rPr>
        <w:t>- Podstawy obsługi komputera;</w:t>
      </w:r>
    </w:p>
    <w:p w:rsidR="00116C30" w:rsidRPr="00116C30" w:rsidRDefault="00116C30" w:rsidP="00116C30">
      <w:pPr>
        <w:spacing w:after="12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85FC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5FC2">
        <w:rPr>
          <w:rFonts w:ascii="Times New Roman" w:hAnsi="Times New Roman" w:cs="Times New Roman"/>
          <w:sz w:val="24"/>
          <w:szCs w:val="24"/>
        </w:rPr>
        <w:t>Kurs obsługi komputera od podstaw</w:t>
      </w:r>
    </w:p>
    <w:p w:rsidR="00950E0A" w:rsidRPr="00645C3D" w:rsidRDefault="00950E0A" w:rsidP="00116C30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5C3D">
        <w:rPr>
          <w:rFonts w:ascii="Times New Roman" w:hAnsi="Times New Roman" w:cs="Times New Roman"/>
          <w:sz w:val="24"/>
          <w:szCs w:val="24"/>
        </w:rPr>
        <w:t>Należy uwzględnić wyłącznie szkolenia grupowe.</w:t>
      </w:r>
      <w:r w:rsidR="0077787A">
        <w:rPr>
          <w:rFonts w:ascii="Times New Roman" w:hAnsi="Times New Roman" w:cs="Times New Roman"/>
          <w:sz w:val="24"/>
          <w:szCs w:val="24"/>
        </w:rPr>
        <w:t xml:space="preserve"> </w:t>
      </w:r>
      <w:r w:rsidRPr="00645C3D">
        <w:rPr>
          <w:rFonts w:ascii="Times New Roman" w:hAnsi="Times New Roman" w:cs="Times New Roman"/>
          <w:color w:val="000000"/>
          <w:sz w:val="24"/>
          <w:szCs w:val="24"/>
        </w:rPr>
        <w:t>Szkolenia w ramach indywidualnego naboru nie będą uwzględniane przez Zamawiającego</w:t>
      </w:r>
      <w:r w:rsidRPr="00645C3D">
        <w:rPr>
          <w:rFonts w:ascii="Times New Roman" w:hAnsi="Times New Roman" w:cs="Times New Roman"/>
          <w:sz w:val="24"/>
          <w:szCs w:val="24"/>
        </w:rPr>
        <w:t>.</w:t>
      </w:r>
    </w:p>
    <w:p w:rsidR="004733CB" w:rsidRDefault="004733CB" w:rsidP="00E1746C">
      <w:pPr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733C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Ocena spełnienia tego warunku nastąpi na podstawie wykazu przeprowadzonych szkoleń oraz referencji potwierdzających należyte wykonania tychże szkoleń na zasadzie </w:t>
      </w:r>
      <w:r w:rsidR="00832CEA">
        <w:rPr>
          <w:rFonts w:ascii="Times New Roman" w:hAnsi="Times New Roman" w:cs="Times New Roman"/>
          <w:bCs/>
          <w:color w:val="000000"/>
          <w:sz w:val="24"/>
          <w:szCs w:val="24"/>
        </w:rPr>
        <w:t>„</w:t>
      </w:r>
      <w:r w:rsidRPr="004733CB">
        <w:rPr>
          <w:rFonts w:ascii="Times New Roman" w:hAnsi="Times New Roman" w:cs="Times New Roman"/>
          <w:bCs/>
          <w:color w:val="000000"/>
          <w:sz w:val="24"/>
          <w:szCs w:val="24"/>
        </w:rPr>
        <w:t>spełnia</w:t>
      </w:r>
      <w:r w:rsidR="00832CEA">
        <w:rPr>
          <w:rFonts w:ascii="Times New Roman" w:hAnsi="Times New Roman" w:cs="Times New Roman"/>
          <w:bCs/>
          <w:color w:val="000000"/>
          <w:sz w:val="24"/>
          <w:szCs w:val="24"/>
        </w:rPr>
        <w:t>”</w:t>
      </w:r>
      <w:r w:rsidRPr="004733C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lub </w:t>
      </w:r>
      <w:r w:rsidR="00832CEA">
        <w:rPr>
          <w:rFonts w:ascii="Times New Roman" w:hAnsi="Times New Roman" w:cs="Times New Roman"/>
          <w:bCs/>
          <w:color w:val="000000"/>
          <w:sz w:val="24"/>
          <w:szCs w:val="24"/>
        </w:rPr>
        <w:t>„</w:t>
      </w:r>
      <w:r w:rsidRPr="004733CB">
        <w:rPr>
          <w:rFonts w:ascii="Times New Roman" w:hAnsi="Times New Roman" w:cs="Times New Roman"/>
          <w:bCs/>
          <w:color w:val="000000"/>
          <w:sz w:val="24"/>
          <w:szCs w:val="24"/>
        </w:rPr>
        <w:t>nie spełnia</w:t>
      </w:r>
      <w:r w:rsidR="00832CEA">
        <w:rPr>
          <w:rFonts w:ascii="Times New Roman" w:hAnsi="Times New Roman" w:cs="Times New Roman"/>
          <w:bCs/>
          <w:color w:val="000000"/>
          <w:sz w:val="24"/>
          <w:szCs w:val="24"/>
        </w:rPr>
        <w:t>”</w:t>
      </w:r>
      <w:r w:rsidRPr="004733C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wymaganych warunków.</w:t>
      </w:r>
    </w:p>
    <w:p w:rsidR="00FE0BB5" w:rsidRPr="004733CB" w:rsidRDefault="00FE0BB5" w:rsidP="00FE0BB5">
      <w:pPr>
        <w:spacing w:after="0" w:line="240" w:lineRule="auto"/>
        <w:ind w:left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4733CB" w:rsidRPr="004733CB" w:rsidRDefault="004733CB" w:rsidP="00FE0BB5">
      <w:pPr>
        <w:pStyle w:val="Akapitzlist"/>
        <w:spacing w:before="120" w:after="120" w:line="360" w:lineRule="auto"/>
        <w:ind w:left="397"/>
        <w:jc w:val="both"/>
        <w:rPr>
          <w:rFonts w:ascii="Times New Roman" w:hAnsi="Times New Roman" w:cs="Times New Roman"/>
          <w:sz w:val="24"/>
          <w:szCs w:val="24"/>
        </w:rPr>
      </w:pPr>
      <w:r w:rsidRPr="004733CB">
        <w:rPr>
          <w:rFonts w:ascii="Times New Roman" w:hAnsi="Times New Roman" w:cs="Times New Roman"/>
          <w:b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733CB">
        <w:rPr>
          <w:rFonts w:ascii="Times New Roman" w:hAnsi="Times New Roman" w:cs="Times New Roman"/>
          <w:b/>
          <w:sz w:val="24"/>
          <w:szCs w:val="24"/>
        </w:rPr>
        <w:t xml:space="preserve">  dysponują  potencjałem  technicznym  do  wykonania   </w:t>
      </w:r>
      <w:r w:rsidR="006469D3">
        <w:rPr>
          <w:rFonts w:ascii="Times New Roman" w:hAnsi="Times New Roman" w:cs="Times New Roman"/>
          <w:b/>
          <w:sz w:val="24"/>
          <w:szCs w:val="24"/>
        </w:rPr>
        <w:t>zamówienia</w:t>
      </w:r>
    </w:p>
    <w:p w:rsidR="004733CB" w:rsidRPr="004733CB" w:rsidRDefault="004733CB" w:rsidP="0077787A">
      <w:pPr>
        <w:pStyle w:val="Akapitzlist"/>
        <w:spacing w:before="120" w:line="360" w:lineRule="auto"/>
        <w:ind w:left="0" w:firstLine="397"/>
        <w:jc w:val="both"/>
        <w:rPr>
          <w:rFonts w:ascii="Times New Roman" w:hAnsi="Times New Roman" w:cs="Times New Roman"/>
          <w:sz w:val="24"/>
          <w:szCs w:val="24"/>
        </w:rPr>
      </w:pPr>
      <w:r w:rsidRPr="004733CB">
        <w:rPr>
          <w:rFonts w:ascii="Times New Roman" w:hAnsi="Times New Roman" w:cs="Times New Roman"/>
          <w:sz w:val="24"/>
          <w:szCs w:val="24"/>
        </w:rPr>
        <w:t xml:space="preserve">Za Wykonawcę, który dysponuje potencjałem technicznym Zamawiający uzna Wykonawcę, który dysponuje: </w:t>
      </w:r>
    </w:p>
    <w:p w:rsidR="004733CB" w:rsidRPr="00F46E79" w:rsidRDefault="00F46E79" w:rsidP="00F46E79">
      <w:pPr>
        <w:pStyle w:val="Akapitzlist"/>
        <w:numPr>
          <w:ilvl w:val="0"/>
          <w:numId w:val="35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d</w:t>
      </w:r>
      <w:r w:rsidR="004733CB" w:rsidRPr="00F46E79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la części I</w:t>
      </w:r>
      <w:r w:rsidR="004733CB" w:rsidRPr="00F46E79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: </w:t>
      </w:r>
    </w:p>
    <w:p w:rsidR="00F46E79" w:rsidRPr="00F46E79" w:rsidRDefault="00116C30" w:rsidP="00BE1D3D">
      <w:pPr>
        <w:shd w:val="clear" w:color="auto" w:fill="FFFFFF"/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F46E79">
        <w:rPr>
          <w:rFonts w:ascii="Times New Roman" w:hAnsi="Times New Roman" w:cs="Times New Roman"/>
          <w:color w:val="000000"/>
          <w:spacing w:val="-4"/>
          <w:sz w:val="24"/>
          <w:szCs w:val="24"/>
          <w:u w:val="single"/>
        </w:rPr>
        <w:t>do realizacji części teoretycznej</w:t>
      </w:r>
      <w:r w:rsidRPr="00F46E79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: salą szkoleniową dla minimum 20 uczestników szkolenia wyposażoną w pomoce </w:t>
      </w:r>
      <w:r w:rsidR="00F46E79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F46E79" w:rsidRPr="00F46E79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F46E79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i środki dydaktyczne niezbędne do przeprowadzenia szkolenia ( m.in. projekt</w:t>
      </w:r>
      <w:r w:rsidR="00F46E79" w:rsidRPr="00F46E79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or multimedialny, laptop, ekran  </w:t>
      </w:r>
      <w:r w:rsidRPr="00F46E79">
        <w:rPr>
          <w:rFonts w:ascii="Times New Roman" w:hAnsi="Times New Roman" w:cs="Times New Roman"/>
          <w:color w:val="000000"/>
          <w:spacing w:val="-4"/>
          <w:sz w:val="24"/>
          <w:szCs w:val="24"/>
        </w:rPr>
        <w:t>ręczny lub tablicę naścienną  lub flipchart),</w:t>
      </w:r>
    </w:p>
    <w:p w:rsidR="00116C30" w:rsidRDefault="00116C30" w:rsidP="00BE1D3D">
      <w:pPr>
        <w:shd w:val="clear" w:color="auto" w:fill="FFFFFF"/>
        <w:tabs>
          <w:tab w:val="left" w:pos="0"/>
        </w:tabs>
        <w:spacing w:before="120" w:after="0" w:line="36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F46E79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F46E79">
        <w:rPr>
          <w:rFonts w:ascii="Times New Roman" w:hAnsi="Times New Roman" w:cs="Times New Roman"/>
          <w:color w:val="000000"/>
          <w:spacing w:val="-4"/>
          <w:sz w:val="24"/>
          <w:szCs w:val="24"/>
          <w:u w:val="single"/>
        </w:rPr>
        <w:t xml:space="preserve">do realizacji części praktycznej szkolenia: </w:t>
      </w:r>
      <w:r w:rsidRPr="00F46E79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salą szkoleniową dla minimum 20 uczestników szkolenia, wyposażoną w co najmniej 20 stanowisk komputerowych z niezbędnym do przeprowadzenia szkolenia </w:t>
      </w:r>
      <w:r w:rsidR="00F46E79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 </w:t>
      </w:r>
      <w:r w:rsidRPr="00F46E79">
        <w:rPr>
          <w:rFonts w:ascii="Times New Roman" w:hAnsi="Times New Roman" w:cs="Times New Roman"/>
          <w:color w:val="000000"/>
          <w:spacing w:val="-4"/>
          <w:sz w:val="24"/>
          <w:szCs w:val="24"/>
        </w:rPr>
        <w:t>oprogramowaniem komputerowym, w co najmniej 10 kas fiskalnych oraz wyposażoną w inne  urządzenia i narzędzia dydaktyczne niezbędne dla każdego uczestnika szkolenia praktycznego będącego przedmiotem zamówienia.</w:t>
      </w:r>
    </w:p>
    <w:p w:rsidR="00986A9D" w:rsidRDefault="00986A9D" w:rsidP="00BE1D3D">
      <w:pPr>
        <w:shd w:val="clear" w:color="auto" w:fill="FFFFFF"/>
        <w:tabs>
          <w:tab w:val="left" w:pos="0"/>
        </w:tabs>
        <w:spacing w:before="120" w:after="0" w:line="36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986A9D" w:rsidRPr="00F46E79" w:rsidRDefault="00986A9D" w:rsidP="00BE1D3D">
      <w:pPr>
        <w:shd w:val="clear" w:color="auto" w:fill="FFFFFF"/>
        <w:tabs>
          <w:tab w:val="left" w:pos="0"/>
        </w:tabs>
        <w:spacing w:before="120" w:after="0" w:line="36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4733CB" w:rsidRPr="0095017F" w:rsidRDefault="00F46E79" w:rsidP="0095017F">
      <w:pPr>
        <w:pStyle w:val="Akapitzlist"/>
        <w:numPr>
          <w:ilvl w:val="0"/>
          <w:numId w:val="35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017F">
        <w:rPr>
          <w:rFonts w:ascii="Times New Roman" w:hAnsi="Times New Roman" w:cs="Times New Roman"/>
          <w:b/>
          <w:sz w:val="24"/>
          <w:szCs w:val="24"/>
        </w:rPr>
        <w:t>d</w:t>
      </w:r>
      <w:r w:rsidR="004733CB" w:rsidRPr="0095017F">
        <w:rPr>
          <w:rFonts w:ascii="Times New Roman" w:hAnsi="Times New Roman" w:cs="Times New Roman"/>
          <w:b/>
          <w:sz w:val="24"/>
          <w:szCs w:val="24"/>
        </w:rPr>
        <w:t>la części II:</w:t>
      </w:r>
    </w:p>
    <w:p w:rsidR="00F46E79" w:rsidRDefault="00F46E79" w:rsidP="0095017F">
      <w:pPr>
        <w:spacing w:after="0" w:line="36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F46E79">
        <w:rPr>
          <w:rFonts w:ascii="Times New Roman" w:hAnsi="Times New Roman" w:cs="Times New Roman"/>
          <w:color w:val="000000"/>
          <w:spacing w:val="-4"/>
          <w:sz w:val="24"/>
          <w:szCs w:val="24"/>
          <w:u w:val="single"/>
        </w:rPr>
        <w:t>do realizacji części teoretycznej i praktycznej</w:t>
      </w:r>
      <w:r w:rsidRPr="00F46E79">
        <w:rPr>
          <w:rFonts w:ascii="Times New Roman" w:hAnsi="Times New Roman" w:cs="Times New Roman"/>
          <w:color w:val="000000"/>
          <w:spacing w:val="-4"/>
          <w:sz w:val="24"/>
          <w:szCs w:val="24"/>
        </w:rPr>
        <w:t>: salą szkoleniową  dla minimum 12  uczestników   szkolenia , wyposażoną w urządzenia , narzędzia, , materiały dydaktyczne niezbędne do wykonania  przedmiotowego zamówienia.</w:t>
      </w:r>
    </w:p>
    <w:p w:rsidR="0095017F" w:rsidRDefault="0095017F" w:rsidP="0095017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1D3D" w:rsidRPr="00F46E79" w:rsidRDefault="00BE1D3D" w:rsidP="0095017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33CB" w:rsidRPr="00F46E79" w:rsidRDefault="00F46E79" w:rsidP="00BE1D3D">
      <w:pPr>
        <w:pStyle w:val="Akapitzlist"/>
        <w:numPr>
          <w:ilvl w:val="0"/>
          <w:numId w:val="36"/>
        </w:numPr>
        <w:shd w:val="clear" w:color="auto" w:fill="FFFFFF"/>
        <w:tabs>
          <w:tab w:val="left" w:pos="0"/>
        </w:tabs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46E79">
        <w:rPr>
          <w:rFonts w:ascii="Times New Roman" w:hAnsi="Times New Roman" w:cs="Times New Roman"/>
          <w:b/>
          <w:sz w:val="24"/>
          <w:szCs w:val="24"/>
        </w:rPr>
        <w:t>d</w:t>
      </w:r>
      <w:r w:rsidR="004733CB" w:rsidRPr="00F46E79">
        <w:rPr>
          <w:rFonts w:ascii="Times New Roman" w:hAnsi="Times New Roman" w:cs="Times New Roman"/>
          <w:b/>
          <w:sz w:val="24"/>
          <w:szCs w:val="24"/>
        </w:rPr>
        <w:t>la części III</w:t>
      </w:r>
      <w:r w:rsidR="004733CB" w:rsidRPr="00F46E79">
        <w:rPr>
          <w:rFonts w:ascii="Times New Roman" w:hAnsi="Times New Roman" w:cs="Times New Roman"/>
          <w:sz w:val="24"/>
          <w:szCs w:val="24"/>
        </w:rPr>
        <w:t>:</w:t>
      </w:r>
    </w:p>
    <w:p w:rsidR="00F46E79" w:rsidRDefault="00F46E79" w:rsidP="00F46E7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41F8">
        <w:rPr>
          <w:rFonts w:ascii="Times New Roman" w:hAnsi="Times New Roman" w:cs="Times New Roman"/>
          <w:color w:val="000000"/>
          <w:spacing w:val="-4"/>
          <w:sz w:val="24"/>
          <w:szCs w:val="24"/>
          <w:u w:val="single"/>
        </w:rPr>
        <w:t>do realizacji części teoretycznej</w:t>
      </w:r>
      <w:r w:rsidRPr="00DE41F8">
        <w:rPr>
          <w:rFonts w:ascii="Times New Roman" w:hAnsi="Times New Roman" w:cs="Times New Roman"/>
          <w:color w:val="000000"/>
          <w:spacing w:val="-4"/>
          <w:sz w:val="24"/>
          <w:szCs w:val="24"/>
        </w:rPr>
        <w:t>: salą szkoleniową dla minimum 17 uczestników szkolenia wyposażoną  w pomoce   i środki dydaktyczne niezbędne do przeprowadzenia szkolenia ( m.in. projektor multimedialny, laptop, ekran    ręczny lub tablicę naścienną  lub flipchart),</w:t>
      </w:r>
    </w:p>
    <w:p w:rsidR="00F46E79" w:rsidRDefault="00F46E79" w:rsidP="00F46E79">
      <w:pPr>
        <w:spacing w:after="0" w:line="36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DE41F8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DE41F8">
        <w:rPr>
          <w:rFonts w:ascii="Times New Roman" w:hAnsi="Times New Roman" w:cs="Times New Roman"/>
          <w:color w:val="000000"/>
          <w:spacing w:val="-4"/>
          <w:sz w:val="24"/>
          <w:szCs w:val="24"/>
          <w:u w:val="single"/>
        </w:rPr>
        <w:t xml:space="preserve">do realizacji części praktycznej szkolenia: </w:t>
      </w:r>
      <w:r w:rsidRPr="00DE41F8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salą szkoleniową dla minimum 17 uczestników szkolenia, wyposażoną  w co najmniej 17 stanowisk komputerowych z niezbędnym do przeprowadzenia szkolenia oprogramowaniem  komputerowym.</w:t>
      </w:r>
    </w:p>
    <w:p w:rsidR="00BE1D3D" w:rsidRDefault="00BE1D3D" w:rsidP="00F46E79">
      <w:pPr>
        <w:spacing w:after="0" w:line="36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F46E79" w:rsidRPr="00F46E79" w:rsidRDefault="00F46E79" w:rsidP="00F46E79">
      <w:pPr>
        <w:pStyle w:val="Akapitzlist"/>
        <w:numPr>
          <w:ilvl w:val="0"/>
          <w:numId w:val="36"/>
        </w:numPr>
        <w:shd w:val="clear" w:color="auto" w:fill="FFFFFF"/>
        <w:tabs>
          <w:tab w:val="left" w:pos="0"/>
        </w:tabs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46E79">
        <w:rPr>
          <w:rFonts w:ascii="Times New Roman" w:hAnsi="Times New Roman" w:cs="Times New Roman"/>
          <w:b/>
          <w:sz w:val="24"/>
          <w:szCs w:val="24"/>
        </w:rPr>
        <w:t>dla części I</w:t>
      </w:r>
      <w:r>
        <w:rPr>
          <w:rFonts w:ascii="Times New Roman" w:hAnsi="Times New Roman" w:cs="Times New Roman"/>
          <w:b/>
          <w:sz w:val="24"/>
          <w:szCs w:val="24"/>
        </w:rPr>
        <w:t>V</w:t>
      </w:r>
      <w:r w:rsidRPr="00F46E79">
        <w:rPr>
          <w:rFonts w:ascii="Times New Roman" w:hAnsi="Times New Roman" w:cs="Times New Roman"/>
          <w:sz w:val="24"/>
          <w:szCs w:val="24"/>
        </w:rPr>
        <w:t>:</w:t>
      </w:r>
    </w:p>
    <w:p w:rsidR="0095017F" w:rsidRDefault="0095017F" w:rsidP="0095017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017F">
        <w:rPr>
          <w:rFonts w:ascii="Times New Roman" w:hAnsi="Times New Roman" w:cs="Times New Roman"/>
          <w:color w:val="000000"/>
          <w:spacing w:val="-4"/>
          <w:sz w:val="24"/>
          <w:szCs w:val="24"/>
          <w:u w:val="single"/>
        </w:rPr>
        <w:t>do realizacji części teoretycznej</w:t>
      </w:r>
      <w:r w:rsidRPr="0095017F">
        <w:rPr>
          <w:rFonts w:ascii="Times New Roman" w:hAnsi="Times New Roman" w:cs="Times New Roman"/>
          <w:color w:val="000000"/>
          <w:spacing w:val="-4"/>
          <w:sz w:val="24"/>
          <w:szCs w:val="24"/>
        </w:rPr>
        <w:t>: salą szkoleniową dla minimum 18 uczestników szkolenia wyposażoną w pomoce    i środki dydaktyczne niezbędne do przeprowadzenia szkolenia ( m.in. projektor multimedialny, laptop, ekran    ręczny lub tablicę naścienną  lub flipchart),</w:t>
      </w:r>
    </w:p>
    <w:p w:rsidR="0095017F" w:rsidRDefault="0095017F" w:rsidP="0095017F">
      <w:pPr>
        <w:spacing w:after="0" w:line="36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95017F">
        <w:rPr>
          <w:rFonts w:ascii="Times New Roman" w:hAnsi="Times New Roman" w:cs="Times New Roman"/>
          <w:color w:val="000000"/>
          <w:spacing w:val="-4"/>
          <w:sz w:val="24"/>
          <w:szCs w:val="24"/>
          <w:u w:val="single"/>
        </w:rPr>
        <w:t xml:space="preserve">do realizacji części praktycznej szkolenia: </w:t>
      </w:r>
      <w:r w:rsidRPr="0095017F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salą szkoleniową dla minimum 18 uczestników szkolenia, wyposażoną   w co najmniej 18 stanowisk komputerowych z niezbędnym do przeprowadzenia szkolenia oprogramowaniem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95017F">
        <w:rPr>
          <w:rFonts w:ascii="Times New Roman" w:hAnsi="Times New Roman" w:cs="Times New Roman"/>
          <w:color w:val="000000"/>
          <w:spacing w:val="-4"/>
          <w:sz w:val="24"/>
          <w:szCs w:val="24"/>
        </w:rPr>
        <w:t>komputerowym.</w:t>
      </w:r>
    </w:p>
    <w:p w:rsidR="0095017F" w:rsidRPr="0095017F" w:rsidRDefault="0095017F" w:rsidP="0095017F">
      <w:pPr>
        <w:spacing w:after="0" w:line="36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4733CB" w:rsidRPr="00EE6D9B" w:rsidRDefault="00EE6D9B" w:rsidP="00FE0BB5">
      <w:pPr>
        <w:pStyle w:val="Akapitzlist"/>
        <w:spacing w:before="120" w:line="36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6D9B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="004733CB" w:rsidRPr="00EE6D9B">
        <w:rPr>
          <w:rFonts w:ascii="Times New Roman" w:hAnsi="Times New Roman" w:cs="Times New Roman"/>
          <w:b/>
          <w:sz w:val="24"/>
          <w:szCs w:val="24"/>
        </w:rPr>
        <w:t xml:space="preserve">  dysponuje osobami zdolnymi do wykonania zamówienia  </w:t>
      </w:r>
    </w:p>
    <w:p w:rsidR="004733CB" w:rsidRDefault="00EE6D9B" w:rsidP="009147D7">
      <w:pPr>
        <w:pStyle w:val="Akapitzlist"/>
        <w:spacing w:before="120"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E6D9B">
        <w:rPr>
          <w:rFonts w:ascii="Times New Roman" w:hAnsi="Times New Roman" w:cs="Times New Roman"/>
          <w:sz w:val="24"/>
          <w:szCs w:val="24"/>
        </w:rPr>
        <w:t>Z</w:t>
      </w:r>
      <w:r w:rsidR="004733CB" w:rsidRPr="004733CB">
        <w:rPr>
          <w:rFonts w:ascii="Times New Roman" w:hAnsi="Times New Roman" w:cs="Times New Roman"/>
          <w:sz w:val="24"/>
          <w:szCs w:val="24"/>
        </w:rPr>
        <w:t>a Wykonawcę, który dysponuje osobami zdolnymi do wykonania zamówienia Zamawiający uzna Wykonawcę, który dysponuje</w:t>
      </w:r>
      <w:r w:rsidR="00AA06B9">
        <w:rPr>
          <w:rFonts w:ascii="Times New Roman" w:hAnsi="Times New Roman" w:cs="Times New Roman"/>
          <w:sz w:val="24"/>
          <w:szCs w:val="24"/>
        </w:rPr>
        <w:t xml:space="preserve"> </w:t>
      </w:r>
      <w:r w:rsidR="00AA06B9" w:rsidRPr="00DD4F8C">
        <w:rPr>
          <w:rFonts w:ascii="Times New Roman" w:hAnsi="Times New Roman" w:cs="Times New Roman"/>
          <w:sz w:val="24"/>
          <w:szCs w:val="24"/>
        </w:rPr>
        <w:t>co najmniej</w:t>
      </w:r>
      <w:r w:rsidR="004733CB" w:rsidRPr="004733C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E1D3D" w:rsidRDefault="00BE1D3D" w:rsidP="00BE1D3D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75A90" w:rsidRPr="0095017F" w:rsidRDefault="0095017F" w:rsidP="0095017F">
      <w:pPr>
        <w:pStyle w:val="Akapitzlist"/>
        <w:numPr>
          <w:ilvl w:val="0"/>
          <w:numId w:val="36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</w:pPr>
      <w:r w:rsidRPr="0095017F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d</w:t>
      </w:r>
      <w:r w:rsidR="004733CB" w:rsidRPr="0095017F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la części I: </w:t>
      </w:r>
    </w:p>
    <w:p w:rsidR="0095017F" w:rsidRPr="0095017F" w:rsidRDefault="0095017F" w:rsidP="0095017F">
      <w:pPr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017F">
        <w:rPr>
          <w:rFonts w:ascii="Times New Roman" w:hAnsi="Times New Roman" w:cs="Times New Roman"/>
          <w:color w:val="000000"/>
          <w:sz w:val="24"/>
          <w:szCs w:val="24"/>
        </w:rPr>
        <w:t>1 wykładowcą z wykształceniem wyższym ekonomicznym ( kierunek: marketing) na potrzeby realizacji Modułu I, II, III i VIII szkolenia,</w:t>
      </w:r>
    </w:p>
    <w:p w:rsidR="0095017F" w:rsidRPr="0095017F" w:rsidRDefault="0095017F" w:rsidP="0095017F">
      <w:pPr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017F">
        <w:rPr>
          <w:rFonts w:ascii="Times New Roman" w:hAnsi="Times New Roman" w:cs="Times New Roman"/>
          <w:color w:val="000000"/>
          <w:sz w:val="24"/>
          <w:szCs w:val="24"/>
        </w:rPr>
        <w:t>1 wykładowcą na potrzeby realizacji Modułu IV szkolenia , posiadającym wyższe wykształcenie  oraz doświadczenie w przeprowadzeniu minimum 3 szkoleń grupowych  z zakresu HACCP,</w:t>
      </w:r>
    </w:p>
    <w:p w:rsidR="0095017F" w:rsidRPr="0095017F" w:rsidRDefault="0095017F" w:rsidP="0095017F">
      <w:pPr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017F">
        <w:rPr>
          <w:rFonts w:ascii="Times New Roman" w:hAnsi="Times New Roman" w:cs="Times New Roman"/>
          <w:color w:val="000000"/>
          <w:sz w:val="24"/>
          <w:szCs w:val="24"/>
        </w:rPr>
        <w:lastRenderedPageBreak/>
        <w:t>1 wykładowcą na potrzeby realizacji Modułu V szkolenia, posiadającym wykształcenie wyższe  informatyczne oraz doświadczenie w przeprowadzeniu minimum 3 szkoleń grupowych z zakresu podstaw obsługi komputera lub ECDL,</w:t>
      </w:r>
    </w:p>
    <w:p w:rsidR="0095017F" w:rsidRPr="0095017F" w:rsidRDefault="0095017F" w:rsidP="0095017F">
      <w:pPr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017F">
        <w:rPr>
          <w:rFonts w:ascii="Times New Roman" w:hAnsi="Times New Roman" w:cs="Times New Roman"/>
          <w:color w:val="000000"/>
          <w:sz w:val="24"/>
          <w:szCs w:val="24"/>
        </w:rPr>
        <w:t>1 wykładowcą na potrzeby realizacji Modułu VI szkolenia, posiadającym co najmniej wykształcenie średnie ekonomiczne oraz umiejętności praktyczne w fakturowaniu komputerowym,</w:t>
      </w:r>
    </w:p>
    <w:p w:rsidR="0095017F" w:rsidRPr="0095017F" w:rsidRDefault="0095017F" w:rsidP="0095017F">
      <w:pPr>
        <w:numPr>
          <w:ilvl w:val="0"/>
          <w:numId w:val="24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017F">
        <w:rPr>
          <w:rFonts w:ascii="Times New Roman" w:hAnsi="Times New Roman" w:cs="Times New Roman"/>
          <w:color w:val="000000"/>
          <w:sz w:val="24"/>
          <w:szCs w:val="24"/>
        </w:rPr>
        <w:t>1 wykładowcą na potrzeby realizacji Modułu VII szkolenia, , posiadającym wykształcenie co najmniej  średnie oraz doświadczenie w przeprowadzeniu minimum 3 szkoleń grupowych z zakresu obsługi kas fiskalnych.</w:t>
      </w:r>
    </w:p>
    <w:p w:rsidR="0095017F" w:rsidRPr="006C63AD" w:rsidRDefault="0095017F" w:rsidP="0095017F">
      <w:pPr>
        <w:spacing w:after="0" w:line="360" w:lineRule="auto"/>
        <w:ind w:left="720"/>
        <w:jc w:val="both"/>
        <w:rPr>
          <w:rFonts w:ascii="Arial Narrow" w:hAnsi="Arial Narrow" w:cs="Arial"/>
          <w:color w:val="000000"/>
        </w:rPr>
      </w:pPr>
    </w:p>
    <w:p w:rsidR="004733CB" w:rsidRPr="0095017F" w:rsidRDefault="0095017F" w:rsidP="0095017F">
      <w:pPr>
        <w:pStyle w:val="Akapitzlist"/>
        <w:numPr>
          <w:ilvl w:val="0"/>
          <w:numId w:val="36"/>
        </w:numPr>
        <w:spacing w:after="0" w:line="360" w:lineRule="auto"/>
        <w:ind w:left="357" w:hanging="357"/>
        <w:jc w:val="both"/>
        <w:rPr>
          <w:rFonts w:ascii="Arial Narrow" w:hAnsi="Arial Narrow"/>
        </w:rPr>
      </w:pPr>
      <w:r w:rsidRPr="0095017F">
        <w:rPr>
          <w:rFonts w:ascii="Times New Roman" w:hAnsi="Times New Roman" w:cs="Times New Roman"/>
          <w:b/>
          <w:sz w:val="24"/>
          <w:szCs w:val="24"/>
        </w:rPr>
        <w:t>d</w:t>
      </w:r>
      <w:r w:rsidR="004733CB" w:rsidRPr="0095017F">
        <w:rPr>
          <w:rFonts w:ascii="Times New Roman" w:hAnsi="Times New Roman" w:cs="Times New Roman"/>
          <w:b/>
          <w:sz w:val="24"/>
          <w:szCs w:val="24"/>
        </w:rPr>
        <w:t>la części II:</w:t>
      </w:r>
    </w:p>
    <w:p w:rsidR="0095017F" w:rsidRPr="0095017F" w:rsidRDefault="0095017F" w:rsidP="0095017F">
      <w:pPr>
        <w:pStyle w:val="Akapitzlist"/>
        <w:numPr>
          <w:ilvl w:val="0"/>
          <w:numId w:val="37"/>
        </w:numPr>
        <w:spacing w:line="360" w:lineRule="auto"/>
        <w:ind w:left="714" w:hanging="35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5017F">
        <w:rPr>
          <w:rFonts w:ascii="Times New Roman" w:hAnsi="Times New Roman" w:cs="Times New Roman"/>
          <w:color w:val="000000"/>
          <w:spacing w:val="-4"/>
          <w:sz w:val="24"/>
          <w:szCs w:val="24"/>
        </w:rPr>
        <w:t>1 wykładowcą do zajęć teoretycznych oraz praktycznych, posiadającym łącznie minimum średnie     wykształcenie kosmetyczne, minimum 5-letni staż w zawodzie kosmetyczki oraz ukończony kurs pedagogiczny.  Wykształcenie i doświadczenie zawodowe Wykładowcy powinno być potwierdzone św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iadectwami, dyplomami,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br/>
      </w:r>
      <w:r w:rsidRPr="0095017F">
        <w:rPr>
          <w:rFonts w:ascii="Times New Roman" w:hAnsi="Times New Roman" w:cs="Times New Roman"/>
          <w:color w:val="000000"/>
          <w:spacing w:val="-4"/>
          <w:sz w:val="24"/>
          <w:szCs w:val="24"/>
        </w:rPr>
        <w:t>certyfikatami, dyplomami czeladniczymi lub mistrzowskimi.</w:t>
      </w:r>
    </w:p>
    <w:p w:rsidR="0077787A" w:rsidRPr="004733CB" w:rsidRDefault="0077787A" w:rsidP="00BE1D3D">
      <w:pPr>
        <w:shd w:val="clear" w:color="auto" w:fill="FFFFFF"/>
        <w:tabs>
          <w:tab w:val="left" w:pos="0"/>
        </w:tabs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4733CB" w:rsidRPr="0095017F" w:rsidRDefault="0095017F" w:rsidP="0095017F">
      <w:pPr>
        <w:pStyle w:val="Akapitzlist"/>
        <w:numPr>
          <w:ilvl w:val="0"/>
          <w:numId w:val="38"/>
        </w:numPr>
        <w:shd w:val="clear" w:color="auto" w:fill="FFFFFF"/>
        <w:tabs>
          <w:tab w:val="left" w:pos="0"/>
        </w:tabs>
        <w:spacing w:after="0" w:line="360" w:lineRule="auto"/>
        <w:ind w:left="357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</w:t>
      </w:r>
      <w:r w:rsidR="004733CB" w:rsidRPr="0095017F">
        <w:rPr>
          <w:rFonts w:ascii="Times New Roman" w:hAnsi="Times New Roman" w:cs="Times New Roman"/>
          <w:b/>
          <w:sz w:val="24"/>
          <w:szCs w:val="24"/>
        </w:rPr>
        <w:t>la części III:</w:t>
      </w:r>
    </w:p>
    <w:p w:rsidR="0095017F" w:rsidRPr="00DE41F8" w:rsidRDefault="0095017F" w:rsidP="0095017F">
      <w:pPr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41F8">
        <w:rPr>
          <w:rFonts w:ascii="Times New Roman" w:hAnsi="Times New Roman" w:cs="Times New Roman"/>
          <w:color w:val="000000"/>
          <w:sz w:val="24"/>
          <w:szCs w:val="24"/>
        </w:rPr>
        <w:t xml:space="preserve">1 wykładowcą posiadającym wykształcenie wyższe  w zakresie nauk ekonomicznych oraz doświadczenie w przeprowadzeniu minimum 1 szkolenia grupowego w zakresie objętym przedmiotem zamówienia, czyli z zakresu kadr i płac </w:t>
      </w:r>
    </w:p>
    <w:p w:rsidR="0095017F" w:rsidRPr="00DE41F8" w:rsidRDefault="0095017F" w:rsidP="0095017F">
      <w:pPr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41F8">
        <w:rPr>
          <w:rFonts w:ascii="Times New Roman" w:hAnsi="Times New Roman" w:cs="Times New Roman"/>
          <w:color w:val="000000"/>
          <w:sz w:val="24"/>
          <w:szCs w:val="24"/>
        </w:rPr>
        <w:t xml:space="preserve">1 wykładowcą posiadającym wykształcenie wyższe  prawnicze oraz doświadczenie w przeprowadzeniu minimum 1 podobnego pod względem zawartości merytorycznej szkolenia grupowego  z zakresu prawa pracy </w:t>
      </w:r>
    </w:p>
    <w:p w:rsidR="0095017F" w:rsidRDefault="0095017F" w:rsidP="0095017F">
      <w:pPr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41F8">
        <w:rPr>
          <w:rFonts w:ascii="Times New Roman" w:hAnsi="Times New Roman" w:cs="Times New Roman"/>
          <w:color w:val="000000"/>
          <w:sz w:val="24"/>
          <w:szCs w:val="24"/>
        </w:rPr>
        <w:t xml:space="preserve">1 wykładowcą posiadającym wykształcenie wyższe  informatyczne oraz doświadczenie w przeprowadzeniu minimum 1 szkolenia grupowego z zakresu  obsługi komputerowych programów użytkowych w zakresie objętym przedmiotem zamówienia, czyli z zakresu obsługi programów:  „Płatnik” oraz „Symfonia-moduł Kadry i Płace” </w:t>
      </w:r>
    </w:p>
    <w:p w:rsidR="00385E80" w:rsidRDefault="00385E80" w:rsidP="00BE1D3D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95017F" w:rsidRPr="0095017F" w:rsidRDefault="0095017F" w:rsidP="0095017F">
      <w:pPr>
        <w:pStyle w:val="Akapitzlist"/>
        <w:numPr>
          <w:ilvl w:val="0"/>
          <w:numId w:val="39"/>
        </w:numPr>
        <w:shd w:val="clear" w:color="auto" w:fill="FFFFFF"/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017F">
        <w:rPr>
          <w:rFonts w:ascii="Times New Roman" w:hAnsi="Times New Roman" w:cs="Times New Roman"/>
          <w:b/>
          <w:sz w:val="24"/>
          <w:szCs w:val="24"/>
        </w:rPr>
        <w:t>dla części IV:</w:t>
      </w:r>
    </w:p>
    <w:p w:rsidR="0095017F" w:rsidRPr="00085FC2" w:rsidRDefault="0095017F" w:rsidP="0095017F">
      <w:pPr>
        <w:numPr>
          <w:ilvl w:val="3"/>
          <w:numId w:val="40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5FC2">
        <w:rPr>
          <w:rFonts w:ascii="Times New Roman" w:hAnsi="Times New Roman" w:cs="Times New Roman"/>
          <w:color w:val="000000"/>
          <w:sz w:val="24"/>
          <w:szCs w:val="24"/>
        </w:rPr>
        <w:t xml:space="preserve">1 wykładowcą posiadającym wykształcenie wyższe informatyczne oraz doświadczenie w przeprowadzeniu minimum 1 szkolenia grupowego w zakresie objętym </w:t>
      </w:r>
      <w:r w:rsidRPr="00085FC2">
        <w:rPr>
          <w:rFonts w:ascii="Times New Roman" w:hAnsi="Times New Roman" w:cs="Times New Roman"/>
          <w:color w:val="000000"/>
          <w:sz w:val="24"/>
          <w:szCs w:val="24"/>
        </w:rPr>
        <w:lastRenderedPageBreak/>
        <w:t>przedmiotem zamówienia, czyli z zakresu  podstaw obsługi komputera lub posiadającym minimum roczne doświadczenie w nauczaniu danego przedmiotu</w:t>
      </w:r>
      <w:r w:rsidR="00217530">
        <w:rPr>
          <w:rFonts w:ascii="Times New Roman" w:hAnsi="Times New Roman" w:cs="Times New Roman"/>
          <w:color w:val="000000"/>
          <w:sz w:val="24"/>
          <w:szCs w:val="24"/>
        </w:rPr>
        <w:t xml:space="preserve">               </w:t>
      </w:r>
      <w:r w:rsidRPr="00085FC2">
        <w:rPr>
          <w:rFonts w:ascii="Times New Roman" w:hAnsi="Times New Roman" w:cs="Times New Roman"/>
          <w:color w:val="000000"/>
          <w:sz w:val="24"/>
          <w:szCs w:val="24"/>
        </w:rPr>
        <w:t xml:space="preserve"> w szkole prowadząc zajęcia o tematyce związanej z przedmiotem zamówienia, czyli </w:t>
      </w:r>
      <w:r w:rsidR="00217530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</w:t>
      </w:r>
      <w:r w:rsidRPr="00085FC2">
        <w:rPr>
          <w:rFonts w:ascii="Times New Roman" w:hAnsi="Times New Roman" w:cs="Times New Roman"/>
          <w:color w:val="000000"/>
          <w:sz w:val="24"/>
          <w:szCs w:val="24"/>
        </w:rPr>
        <w:t>z zakresu  podstaw obsługi komputera jako nauczyciel/wykładowca.</w:t>
      </w:r>
    </w:p>
    <w:p w:rsidR="0095017F" w:rsidRPr="00085FC2" w:rsidRDefault="0095017F" w:rsidP="0095017F">
      <w:pPr>
        <w:numPr>
          <w:ilvl w:val="3"/>
          <w:numId w:val="40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5FC2">
        <w:rPr>
          <w:rFonts w:ascii="Times New Roman" w:hAnsi="Times New Roman" w:cs="Times New Roman"/>
          <w:color w:val="000000"/>
          <w:sz w:val="24"/>
          <w:szCs w:val="24"/>
        </w:rPr>
        <w:t>1 wykładowcą  posiadającym co najmniej wykształcenie średnie ekonomiczne oraz umiejętności praktyczne w fakturowaniu komputerowym</w:t>
      </w:r>
      <w:r w:rsidR="0021753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5017F" w:rsidRPr="0095017F" w:rsidRDefault="0095017F" w:rsidP="0095017F">
      <w:pPr>
        <w:tabs>
          <w:tab w:val="left" w:pos="284"/>
        </w:tabs>
        <w:spacing w:before="120" w:after="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5017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Ocena spełnienia tego warunku nastąpi na podstawie złożonych  dokumentów                          i oświadczeń  na zasadzie „spełnia” lub „nie spełnia”  wymaganych warunków. </w:t>
      </w:r>
    </w:p>
    <w:p w:rsidR="0095017F" w:rsidRDefault="0095017F" w:rsidP="00AA06B9">
      <w:pPr>
        <w:pStyle w:val="Akapitzlist"/>
        <w:spacing w:after="0" w:line="36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497A" w:rsidRDefault="008D497A" w:rsidP="00DD4F8C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4733CB" w:rsidRPr="009147D7" w:rsidRDefault="00637967" w:rsidP="00435826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7018A">
        <w:rPr>
          <w:rFonts w:ascii="Times New Roman" w:hAnsi="Times New Roman" w:cs="Times New Roman"/>
          <w:bCs/>
          <w:sz w:val="24"/>
          <w:szCs w:val="24"/>
        </w:rPr>
        <w:t xml:space="preserve">W postępowaniu mogą wziąć udział </w:t>
      </w:r>
      <w:r w:rsidR="00880331" w:rsidRPr="00D7018A">
        <w:rPr>
          <w:rFonts w:ascii="Times New Roman" w:hAnsi="Times New Roman" w:cs="Times New Roman"/>
          <w:bCs/>
          <w:sz w:val="24"/>
          <w:szCs w:val="24"/>
        </w:rPr>
        <w:t xml:space="preserve">wykonawcy, którzy spełniają warunek udziału </w:t>
      </w:r>
      <w:r w:rsidR="00DD4F8C">
        <w:rPr>
          <w:rFonts w:ascii="Times New Roman" w:hAnsi="Times New Roman" w:cs="Times New Roman"/>
          <w:bCs/>
          <w:sz w:val="24"/>
          <w:szCs w:val="24"/>
        </w:rPr>
        <w:t xml:space="preserve">                </w:t>
      </w:r>
      <w:r w:rsidR="00880331" w:rsidRPr="00D7018A">
        <w:rPr>
          <w:rFonts w:ascii="Times New Roman" w:hAnsi="Times New Roman" w:cs="Times New Roman"/>
          <w:bCs/>
          <w:sz w:val="24"/>
          <w:szCs w:val="24"/>
        </w:rPr>
        <w:t>w postępowaniu dotyczący</w:t>
      </w:r>
      <w:r w:rsidR="00880331" w:rsidRPr="00D7018A">
        <w:rPr>
          <w:rFonts w:ascii="Times New Roman" w:hAnsi="Times New Roman" w:cs="Times New Roman"/>
          <w:b/>
          <w:bCs/>
          <w:sz w:val="24"/>
          <w:szCs w:val="24"/>
        </w:rPr>
        <w:t xml:space="preserve"> braku podstaw do wykluczenia </w:t>
      </w:r>
      <w:r w:rsidR="00880331" w:rsidRPr="00D7018A">
        <w:rPr>
          <w:rFonts w:ascii="Times New Roman" w:hAnsi="Times New Roman" w:cs="Times New Roman"/>
          <w:bCs/>
          <w:sz w:val="24"/>
          <w:szCs w:val="24"/>
        </w:rPr>
        <w:t>z postępowania o udzielenie zamówienia publicznego w okolicznościach,</w:t>
      </w:r>
      <w:r w:rsidR="00880331" w:rsidRPr="00D7018A">
        <w:rPr>
          <w:rFonts w:ascii="Times New Roman" w:hAnsi="Times New Roman" w:cs="Times New Roman"/>
          <w:b/>
          <w:bCs/>
          <w:sz w:val="24"/>
          <w:szCs w:val="24"/>
        </w:rPr>
        <w:t xml:space="preserve"> o których mowa w art. 24 ust.1 i 2 ustawy Prawo zamówień publicznych.</w:t>
      </w:r>
      <w:r w:rsidR="00880331" w:rsidRPr="00D701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018A" w:rsidRDefault="009147D7" w:rsidP="00FE0BB5">
      <w:pPr>
        <w:pStyle w:val="Akapitzlist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      </w:t>
      </w:r>
      <w:r w:rsidR="00D7018A" w:rsidRPr="00D7018A">
        <w:rPr>
          <w:rFonts w:ascii="Times New Roman" w:hAnsi="Times New Roman" w:cs="Times New Roman"/>
          <w:bCs/>
          <w:sz w:val="24"/>
          <w:szCs w:val="24"/>
        </w:rPr>
        <w:t>W przypadku wykonawców wspólnie ubiegających się o udzielenie zamówienia, każdy</w:t>
      </w:r>
      <w:r w:rsidR="00D7018A">
        <w:rPr>
          <w:rFonts w:ascii="Times New Roman" w:hAnsi="Times New Roman" w:cs="Times New Roman"/>
          <w:bCs/>
          <w:sz w:val="24"/>
          <w:szCs w:val="24"/>
        </w:rPr>
        <w:t xml:space="preserve">                </w:t>
      </w:r>
      <w:r w:rsidR="00D7018A" w:rsidRPr="00D7018A">
        <w:rPr>
          <w:rFonts w:ascii="Times New Roman" w:hAnsi="Times New Roman" w:cs="Times New Roman"/>
          <w:bCs/>
          <w:sz w:val="24"/>
          <w:szCs w:val="24"/>
        </w:rPr>
        <w:t xml:space="preserve"> z warunków określonych w pkt 1.a-e winien spełniać co najmniej jeden z tych wykonawców albo wszyscy ci wykonawcy wspólnie.</w:t>
      </w:r>
    </w:p>
    <w:p w:rsidR="00D7018A" w:rsidRDefault="00D7018A" w:rsidP="00FE0BB5">
      <w:pPr>
        <w:pStyle w:val="Akapitzlist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Warunek określony w pkt 2 powinien spełniać każdy z wykonawców samodzielnie.</w:t>
      </w:r>
    </w:p>
    <w:p w:rsidR="00D7018A" w:rsidRDefault="005A6D82" w:rsidP="00FE0BB5">
      <w:pPr>
        <w:pStyle w:val="Akapitzlist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5A6D82">
        <w:rPr>
          <w:rFonts w:ascii="Times New Roman" w:hAnsi="Times New Roman" w:cs="Times New Roman"/>
          <w:bCs/>
          <w:sz w:val="24"/>
          <w:szCs w:val="24"/>
        </w:rPr>
        <w:t xml:space="preserve">4. </w:t>
      </w:r>
      <w:r w:rsidR="00D7018A" w:rsidRPr="00AA06B9">
        <w:rPr>
          <w:rFonts w:ascii="Times New Roman" w:hAnsi="Times New Roman" w:cs="Times New Roman"/>
          <w:bCs/>
          <w:sz w:val="24"/>
          <w:szCs w:val="24"/>
          <w:u w:val="single"/>
        </w:rPr>
        <w:t>Wykonawca powołujący się przy wykazywaniu spełnienia warunków udziału                               w postępowaniu na potencjał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 techniczny, na  osoby zdolne do wykonania zamówienia</w:t>
      </w:r>
      <w:r w:rsidR="00D7018A" w:rsidRPr="00AA06B9">
        <w:rPr>
          <w:rFonts w:ascii="Times New Roman" w:hAnsi="Times New Roman" w:cs="Times New Roman"/>
          <w:bCs/>
          <w:sz w:val="24"/>
          <w:szCs w:val="24"/>
          <w:u w:val="single"/>
        </w:rPr>
        <w:t xml:space="preserve"> innych podmiotów, przedkłada pisemne zobowiązanie innych podmiotów do oddania mu do dyspozycji niezbędnych zasobów na okres korzystania z nich przy wykonywaniu zamówienia.</w:t>
      </w:r>
    </w:p>
    <w:p w:rsidR="005A6D82" w:rsidRPr="00AA06B9" w:rsidRDefault="005A6D82" w:rsidP="00FE0BB5">
      <w:pPr>
        <w:pStyle w:val="Akapitzlist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W przypadku powoływania się na wiedzę i doświadczenie innych podmiotów przedkłada pisemne zobowiązanie innych podmiotów do udziału w wykonywaniu zamówienia, ze wskazaniem , w jakiej części będzie zamówienie wykonywał ( podwykonawstwo).</w:t>
      </w:r>
    </w:p>
    <w:p w:rsidR="0096512D" w:rsidRDefault="0096512D" w:rsidP="00FE0BB5">
      <w:pPr>
        <w:pStyle w:val="Akapitzlist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86A9D" w:rsidRDefault="00986A9D" w:rsidP="00FE0BB5">
      <w:pPr>
        <w:pStyle w:val="Akapitzlist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86A9D" w:rsidRDefault="00986A9D" w:rsidP="00FE0BB5">
      <w:pPr>
        <w:pStyle w:val="Akapitzlist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86A9D" w:rsidRDefault="00986A9D" w:rsidP="00FE0BB5">
      <w:pPr>
        <w:pStyle w:val="Akapitzlist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86A9D" w:rsidRDefault="00986A9D" w:rsidP="00FE0BB5">
      <w:pPr>
        <w:pStyle w:val="Akapitzlist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B5CEC" w:rsidRPr="009C0D55" w:rsidRDefault="00D5408F" w:rsidP="00F62EF5">
      <w:pPr>
        <w:pStyle w:val="Nagwek1"/>
        <w:spacing w:line="312" w:lineRule="auto"/>
        <w:jc w:val="both"/>
        <w:rPr>
          <w:b/>
          <w:bCs/>
        </w:rPr>
      </w:pPr>
      <w:bookmarkStart w:id="4" w:name="_Toc232571381"/>
      <w:r>
        <w:rPr>
          <w:b/>
          <w:bCs/>
        </w:rPr>
        <w:lastRenderedPageBreak/>
        <w:t>V</w:t>
      </w:r>
      <w:r w:rsidR="007B5CEC" w:rsidRPr="009C0D55">
        <w:rPr>
          <w:b/>
          <w:bCs/>
        </w:rPr>
        <w:t>. OŚWIADCZENIA I DOKUMENTY, JAKIE MAJĄ DOSTARCZYĆ WYKONAWCY W CELU POTWIERDZENIA SPEŁNIANIA WARUNKÓW UDZIAŁU W POSTĘPOWANIU</w:t>
      </w:r>
      <w:bookmarkEnd w:id="4"/>
    </w:p>
    <w:p w:rsidR="0096512D" w:rsidRDefault="0096512D" w:rsidP="00FE0B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B5CEC" w:rsidRPr="0002076B" w:rsidRDefault="0096512D" w:rsidP="00FE0BB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r w:rsidRPr="0096512D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F04D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B5CEC" w:rsidRPr="0002076B">
        <w:rPr>
          <w:rFonts w:ascii="Times New Roman" w:hAnsi="Times New Roman" w:cs="Times New Roman"/>
          <w:color w:val="000000"/>
          <w:sz w:val="24"/>
          <w:szCs w:val="24"/>
        </w:rPr>
        <w:t>Na potwierdzenie spełniania warunków udziału w postępowaniu Wykonawca obowiązany jest dołączyć do oferty następujące dokumenty i oświadczenia:</w:t>
      </w:r>
    </w:p>
    <w:p w:rsidR="007B5CEC" w:rsidRPr="0096512D" w:rsidRDefault="0096512D" w:rsidP="006C0D6A">
      <w:pPr>
        <w:pStyle w:val="Akapitzlist"/>
        <w:autoSpaceDE w:val="0"/>
        <w:autoSpaceDN w:val="0"/>
        <w:adjustRightInd w:val="0"/>
        <w:spacing w:after="0" w:line="360" w:lineRule="auto"/>
        <w:ind w:left="641" w:hanging="35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C0D6A">
        <w:rPr>
          <w:rFonts w:ascii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B5CEC" w:rsidRPr="005F04D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Oświadczenie o spełnieniu warunków udziału w postępowaniu określonych </w:t>
      </w:r>
      <w:r w:rsidR="005F04D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</w:t>
      </w:r>
      <w:r w:rsidR="007B5CEC" w:rsidRPr="005F04DD">
        <w:rPr>
          <w:rFonts w:ascii="Times New Roman" w:hAnsi="Times New Roman" w:cs="Times New Roman"/>
          <w:b/>
          <w:color w:val="000000"/>
          <w:sz w:val="24"/>
          <w:szCs w:val="24"/>
        </w:rPr>
        <w:t>w art. 22</w:t>
      </w:r>
      <w:r w:rsidR="005F04D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7B5CEC" w:rsidRPr="005F04DD">
        <w:rPr>
          <w:rFonts w:ascii="Times New Roman" w:hAnsi="Times New Roman" w:cs="Times New Roman"/>
          <w:b/>
          <w:color w:val="000000"/>
          <w:sz w:val="24"/>
          <w:szCs w:val="24"/>
        </w:rPr>
        <w:t>ust. 1</w:t>
      </w:r>
      <w:r w:rsidR="007B5CEC" w:rsidRPr="0002076B">
        <w:rPr>
          <w:rFonts w:ascii="Times New Roman" w:hAnsi="Times New Roman" w:cs="Times New Roman"/>
          <w:color w:val="000000"/>
          <w:sz w:val="24"/>
          <w:szCs w:val="24"/>
        </w:rPr>
        <w:t xml:space="preserve"> ustawy Prawo zamówień publicznych zgodnie z</w:t>
      </w:r>
      <w:r w:rsidR="00832C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B5CEC" w:rsidRPr="0002076B">
        <w:rPr>
          <w:rFonts w:ascii="Times New Roman" w:hAnsi="Times New Roman" w:cs="Times New Roman"/>
          <w:color w:val="000000"/>
          <w:sz w:val="24"/>
          <w:szCs w:val="24"/>
        </w:rPr>
        <w:t xml:space="preserve"> wzorem oświadczenia stanowiącym załącznik nr </w:t>
      </w:r>
      <w:r w:rsidR="00D76950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7B5CEC" w:rsidRPr="0002076B">
        <w:rPr>
          <w:rFonts w:ascii="Times New Roman" w:hAnsi="Times New Roman" w:cs="Times New Roman"/>
          <w:color w:val="000000"/>
          <w:sz w:val="24"/>
          <w:szCs w:val="24"/>
        </w:rPr>
        <w:t xml:space="preserve"> do SIWZ.</w:t>
      </w:r>
    </w:p>
    <w:p w:rsidR="004924CF" w:rsidRPr="00832CEA" w:rsidRDefault="0096512D" w:rsidP="00832CEA">
      <w:pPr>
        <w:pStyle w:val="Akapitzlist"/>
        <w:autoSpaceDE w:val="0"/>
        <w:autoSpaceDN w:val="0"/>
        <w:adjustRightInd w:val="0"/>
        <w:spacing w:after="0" w:line="360" w:lineRule="auto"/>
        <w:ind w:left="641" w:hanging="35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139C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139C4" w:rsidRPr="006C0D6A">
        <w:rPr>
          <w:rFonts w:ascii="Times New Roman" w:hAnsi="Times New Roman" w:cs="Times New Roman"/>
          <w:bCs/>
          <w:sz w:val="24"/>
          <w:szCs w:val="24"/>
        </w:rPr>
        <w:t>2.</w:t>
      </w:r>
      <w:r w:rsidR="005F04D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A06B9" w:rsidRPr="005F04DD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4924CF" w:rsidRPr="005F04DD">
        <w:rPr>
          <w:rFonts w:ascii="Times New Roman" w:hAnsi="Times New Roman" w:cs="Times New Roman"/>
          <w:b/>
          <w:sz w:val="24"/>
          <w:szCs w:val="24"/>
        </w:rPr>
        <w:t>świadczeni</w:t>
      </w:r>
      <w:r w:rsidR="00AA06B9" w:rsidRPr="005F04DD">
        <w:rPr>
          <w:rFonts w:ascii="Times New Roman" w:hAnsi="Times New Roman" w:cs="Times New Roman"/>
          <w:b/>
          <w:sz w:val="24"/>
          <w:szCs w:val="24"/>
        </w:rPr>
        <w:t>e, że Wykonawca posiada  wpis</w:t>
      </w:r>
      <w:r w:rsidR="004924CF" w:rsidRPr="005F04DD">
        <w:rPr>
          <w:rFonts w:ascii="Times New Roman" w:hAnsi="Times New Roman" w:cs="Times New Roman"/>
          <w:b/>
          <w:sz w:val="24"/>
          <w:szCs w:val="24"/>
        </w:rPr>
        <w:t xml:space="preserve"> do rejestru instytucji szkoleniowych</w:t>
      </w:r>
      <w:r w:rsidR="004924CF" w:rsidRPr="0002076B">
        <w:rPr>
          <w:rFonts w:ascii="Times New Roman" w:hAnsi="Times New Roman" w:cs="Times New Roman"/>
          <w:sz w:val="24"/>
          <w:szCs w:val="24"/>
        </w:rPr>
        <w:t xml:space="preserve"> wydane przez wojewódzki urząd pracy właściwy ze względu na siedzibę instytucji szkoleniowej aktual</w:t>
      </w:r>
      <w:r w:rsidR="006F53FD">
        <w:rPr>
          <w:rFonts w:ascii="Times New Roman" w:hAnsi="Times New Roman" w:cs="Times New Roman"/>
          <w:sz w:val="24"/>
          <w:szCs w:val="24"/>
        </w:rPr>
        <w:t>ny</w:t>
      </w:r>
      <w:r w:rsidR="004924CF" w:rsidRPr="0002076B">
        <w:rPr>
          <w:rFonts w:ascii="Times New Roman" w:hAnsi="Times New Roman" w:cs="Times New Roman"/>
          <w:sz w:val="24"/>
          <w:szCs w:val="24"/>
        </w:rPr>
        <w:t xml:space="preserve"> na 20</w:t>
      </w:r>
      <w:r w:rsidR="004924CF">
        <w:rPr>
          <w:rFonts w:ascii="Times New Roman" w:hAnsi="Times New Roman" w:cs="Times New Roman"/>
          <w:sz w:val="24"/>
          <w:szCs w:val="24"/>
        </w:rPr>
        <w:t>10</w:t>
      </w:r>
      <w:r w:rsidR="004924CF" w:rsidRPr="0002076B">
        <w:rPr>
          <w:rFonts w:ascii="Times New Roman" w:hAnsi="Times New Roman" w:cs="Times New Roman"/>
          <w:sz w:val="24"/>
          <w:szCs w:val="24"/>
        </w:rPr>
        <w:t>r.</w:t>
      </w:r>
      <w:r w:rsidR="005F04DD">
        <w:rPr>
          <w:rFonts w:ascii="Times New Roman" w:hAnsi="Times New Roman" w:cs="Times New Roman"/>
          <w:sz w:val="24"/>
          <w:szCs w:val="24"/>
        </w:rPr>
        <w:t xml:space="preserve"> z podaniem numeru pod którym Wykonawca figuruje (</w:t>
      </w:r>
      <w:r w:rsidR="004924CF" w:rsidRPr="0002076B">
        <w:rPr>
          <w:rFonts w:ascii="Times New Roman" w:hAnsi="Times New Roman" w:cs="Times New Roman"/>
          <w:sz w:val="24"/>
          <w:szCs w:val="24"/>
        </w:rPr>
        <w:t xml:space="preserve">zgodnie z art. 20 ust. 1 i ust. 7 ustawy z 20 kwietnia 2004r. </w:t>
      </w:r>
      <w:r w:rsidR="005F04DD">
        <w:rPr>
          <w:rFonts w:ascii="Times New Roman" w:hAnsi="Times New Roman" w:cs="Times New Roman"/>
          <w:sz w:val="24"/>
          <w:szCs w:val="24"/>
        </w:rPr>
        <w:t xml:space="preserve">     </w:t>
      </w:r>
      <w:r w:rsidR="004924CF" w:rsidRPr="0002076B">
        <w:rPr>
          <w:rFonts w:ascii="Times New Roman" w:hAnsi="Times New Roman" w:cs="Times New Roman"/>
          <w:sz w:val="24"/>
          <w:szCs w:val="24"/>
        </w:rPr>
        <w:t>o promocji zatrudnienia i instytucjach rynku pracy</w:t>
      </w:r>
      <w:r w:rsidR="005F04DD">
        <w:rPr>
          <w:rFonts w:ascii="Times New Roman" w:hAnsi="Times New Roman" w:cs="Times New Roman"/>
          <w:sz w:val="24"/>
          <w:szCs w:val="24"/>
        </w:rPr>
        <w:t xml:space="preserve">- </w:t>
      </w:r>
      <w:r w:rsidR="004924CF" w:rsidRPr="0002076B">
        <w:rPr>
          <w:rFonts w:ascii="Times New Roman" w:hAnsi="Times New Roman" w:cs="Times New Roman"/>
          <w:sz w:val="24"/>
          <w:szCs w:val="24"/>
        </w:rPr>
        <w:t xml:space="preserve">/tekst jednolity Dz. U. Nr 69 </w:t>
      </w:r>
      <w:r w:rsidR="005F04DD">
        <w:rPr>
          <w:rFonts w:ascii="Times New Roman" w:hAnsi="Times New Roman" w:cs="Times New Roman"/>
          <w:sz w:val="24"/>
          <w:szCs w:val="24"/>
        </w:rPr>
        <w:t xml:space="preserve"> </w:t>
      </w:r>
      <w:r w:rsidR="004924CF" w:rsidRPr="0002076B">
        <w:rPr>
          <w:rFonts w:ascii="Times New Roman" w:hAnsi="Times New Roman" w:cs="Times New Roman"/>
          <w:sz w:val="24"/>
          <w:szCs w:val="24"/>
        </w:rPr>
        <w:t>z 2008r. poz.415 z późń. zm.</w:t>
      </w:r>
      <w:r w:rsidR="001365DC">
        <w:rPr>
          <w:rFonts w:ascii="Times New Roman" w:hAnsi="Times New Roman" w:cs="Times New Roman"/>
          <w:sz w:val="24"/>
          <w:szCs w:val="24"/>
        </w:rPr>
        <w:t>/</w:t>
      </w:r>
      <w:r w:rsidR="004924CF" w:rsidRPr="0002076B">
        <w:rPr>
          <w:rFonts w:ascii="Times New Roman" w:hAnsi="Times New Roman" w:cs="Times New Roman"/>
          <w:sz w:val="24"/>
          <w:szCs w:val="24"/>
        </w:rPr>
        <w:t xml:space="preserve"> oraz § 4.1. pkt 2 roz</w:t>
      </w:r>
      <w:r w:rsidR="006F53FD">
        <w:rPr>
          <w:rFonts w:ascii="Times New Roman" w:hAnsi="Times New Roman" w:cs="Times New Roman"/>
          <w:sz w:val="24"/>
          <w:szCs w:val="24"/>
        </w:rPr>
        <w:t>porządzenia Ministra Gospodarki</w:t>
      </w:r>
      <w:r w:rsidR="005F04DD">
        <w:rPr>
          <w:rFonts w:ascii="Times New Roman" w:hAnsi="Times New Roman" w:cs="Times New Roman"/>
          <w:sz w:val="24"/>
          <w:szCs w:val="24"/>
        </w:rPr>
        <w:t xml:space="preserve">   </w:t>
      </w:r>
      <w:r w:rsidR="004924CF" w:rsidRPr="0002076B">
        <w:rPr>
          <w:rFonts w:ascii="Times New Roman" w:hAnsi="Times New Roman" w:cs="Times New Roman"/>
          <w:sz w:val="24"/>
          <w:szCs w:val="24"/>
        </w:rPr>
        <w:t xml:space="preserve">i Pracy z dnia 27 października 2004r. w sprawie rejestru instytucji szkoleniowych </w:t>
      </w:r>
      <w:r w:rsidR="001365DC">
        <w:rPr>
          <w:rFonts w:ascii="Times New Roman" w:hAnsi="Times New Roman" w:cs="Times New Roman"/>
          <w:sz w:val="24"/>
          <w:szCs w:val="24"/>
        </w:rPr>
        <w:t>/</w:t>
      </w:r>
      <w:r w:rsidR="005F04DD">
        <w:rPr>
          <w:rFonts w:ascii="Times New Roman" w:hAnsi="Times New Roman" w:cs="Times New Roman"/>
          <w:sz w:val="24"/>
          <w:szCs w:val="24"/>
        </w:rPr>
        <w:t xml:space="preserve"> </w:t>
      </w:r>
      <w:r w:rsidR="004924CF" w:rsidRPr="0002076B">
        <w:rPr>
          <w:rFonts w:ascii="Times New Roman" w:hAnsi="Times New Roman" w:cs="Times New Roman"/>
          <w:sz w:val="24"/>
          <w:szCs w:val="24"/>
        </w:rPr>
        <w:t>Dz. U. z 2004r. Nr 236 poz. 2365</w:t>
      </w:r>
      <w:r w:rsidR="001365DC">
        <w:rPr>
          <w:rFonts w:ascii="Times New Roman" w:hAnsi="Times New Roman" w:cs="Times New Roman"/>
          <w:sz w:val="24"/>
          <w:szCs w:val="24"/>
        </w:rPr>
        <w:t>/)</w:t>
      </w:r>
      <w:r w:rsidR="00832CEA" w:rsidRPr="00832C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32CEA" w:rsidRPr="0002076B">
        <w:rPr>
          <w:rFonts w:ascii="Times New Roman" w:hAnsi="Times New Roman" w:cs="Times New Roman"/>
          <w:color w:val="000000"/>
          <w:sz w:val="24"/>
          <w:szCs w:val="24"/>
        </w:rPr>
        <w:t>zgodnie z</w:t>
      </w:r>
      <w:r w:rsidR="00832C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32CEA" w:rsidRPr="0002076B">
        <w:rPr>
          <w:rFonts w:ascii="Times New Roman" w:hAnsi="Times New Roman" w:cs="Times New Roman"/>
          <w:color w:val="000000"/>
          <w:sz w:val="24"/>
          <w:szCs w:val="24"/>
        </w:rPr>
        <w:t xml:space="preserve"> wzorem oświadczenia stanowiącym załącznik nr </w:t>
      </w:r>
      <w:r w:rsidR="00832CEA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832CEA" w:rsidRPr="0002076B">
        <w:rPr>
          <w:rFonts w:ascii="Times New Roman" w:hAnsi="Times New Roman" w:cs="Times New Roman"/>
          <w:color w:val="000000"/>
          <w:sz w:val="24"/>
          <w:szCs w:val="24"/>
        </w:rPr>
        <w:t xml:space="preserve"> do SIWZ.</w:t>
      </w:r>
    </w:p>
    <w:p w:rsidR="005B532C" w:rsidRPr="0002076B" w:rsidRDefault="005B532C" w:rsidP="00435826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641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04D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Wykaz wykonanych usług </w:t>
      </w:r>
      <w:r w:rsidR="005F04DD">
        <w:rPr>
          <w:rFonts w:ascii="Times New Roman" w:hAnsi="Times New Roman" w:cs="Times New Roman"/>
          <w:color w:val="000000"/>
          <w:sz w:val="24"/>
          <w:szCs w:val="24"/>
        </w:rPr>
        <w:t xml:space="preserve">w zakresie niezbędnym do wykazania spełniania warunku wiedzy i doświadczenia </w:t>
      </w:r>
      <w:r w:rsidRPr="0002076B">
        <w:rPr>
          <w:rFonts w:ascii="Times New Roman" w:hAnsi="Times New Roman" w:cs="Times New Roman"/>
          <w:color w:val="000000"/>
          <w:sz w:val="24"/>
          <w:szCs w:val="24"/>
        </w:rPr>
        <w:t xml:space="preserve">w okresie ostatnich trzech lat przed </w:t>
      </w:r>
      <w:r w:rsidR="005F04DD">
        <w:rPr>
          <w:rFonts w:ascii="Times New Roman" w:hAnsi="Times New Roman" w:cs="Times New Roman"/>
          <w:color w:val="000000"/>
          <w:sz w:val="24"/>
          <w:szCs w:val="24"/>
        </w:rPr>
        <w:t>upływem terminu składania ofert</w:t>
      </w:r>
      <w:r w:rsidRPr="0002076B">
        <w:rPr>
          <w:rFonts w:ascii="Times New Roman" w:hAnsi="Times New Roman" w:cs="Times New Roman"/>
          <w:color w:val="000000"/>
          <w:sz w:val="24"/>
          <w:szCs w:val="24"/>
        </w:rPr>
        <w:t>, a jeżeli okres prowadzenia działalności jest krótszy – w tym okresie,</w:t>
      </w:r>
      <w:r w:rsidR="00873B17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02076B">
        <w:rPr>
          <w:rFonts w:ascii="Times New Roman" w:hAnsi="Times New Roman" w:cs="Times New Roman"/>
          <w:color w:val="000000"/>
          <w:sz w:val="24"/>
          <w:szCs w:val="24"/>
        </w:rPr>
        <w:t xml:space="preserve"> tj. zrealizowanych grupowych szkoleń, z podaniem ich wartości, przedmiotu, dat wykonania i odbiorców - z wykorzystaniem wzoru - Załącznik Nr </w:t>
      </w:r>
      <w:r w:rsidR="00217530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02076B">
        <w:rPr>
          <w:rFonts w:ascii="Times New Roman" w:hAnsi="Times New Roman" w:cs="Times New Roman"/>
          <w:color w:val="000000"/>
          <w:sz w:val="24"/>
          <w:szCs w:val="24"/>
        </w:rPr>
        <w:t xml:space="preserve"> do SIWZ, oraz załączenia dokumentów potwierdzających, że usługi te zostały wykonane należycie</w:t>
      </w:r>
      <w:r w:rsidR="00861C76"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Pr="0002076B">
        <w:rPr>
          <w:rFonts w:ascii="Times New Roman" w:hAnsi="Times New Roman" w:cs="Times New Roman"/>
          <w:color w:val="000000"/>
          <w:sz w:val="24"/>
          <w:szCs w:val="24"/>
        </w:rPr>
        <w:t xml:space="preserve"> tj. załączenia referencji</w:t>
      </w:r>
      <w:r w:rsidR="004423FB">
        <w:rPr>
          <w:rFonts w:ascii="Times New Roman" w:hAnsi="Times New Roman" w:cs="Times New Roman"/>
          <w:color w:val="000000"/>
          <w:sz w:val="24"/>
          <w:szCs w:val="24"/>
        </w:rPr>
        <w:t>, listów polecających itp.</w:t>
      </w:r>
      <w:r w:rsidRPr="0002076B">
        <w:rPr>
          <w:rFonts w:ascii="Times New Roman" w:hAnsi="Times New Roman" w:cs="Times New Roman"/>
          <w:color w:val="000000"/>
          <w:sz w:val="24"/>
          <w:szCs w:val="24"/>
        </w:rPr>
        <w:t xml:space="preserve"> dotyczących wszystkich wykazanych w wykazie usług szkoleniowych. W wykazie należy uwzględnić wyłącznie szkolenia grupowe.</w:t>
      </w:r>
    </w:p>
    <w:p w:rsidR="004924CF" w:rsidRPr="004C530B" w:rsidRDefault="005B532C" w:rsidP="00435826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641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04DD">
        <w:rPr>
          <w:rFonts w:ascii="Times New Roman" w:hAnsi="Times New Roman" w:cs="Times New Roman"/>
          <w:b/>
          <w:sz w:val="24"/>
          <w:szCs w:val="24"/>
        </w:rPr>
        <w:t>W</w:t>
      </w:r>
      <w:r w:rsidR="004924CF" w:rsidRPr="005F04DD">
        <w:rPr>
          <w:rFonts w:ascii="Times New Roman" w:hAnsi="Times New Roman" w:cs="Times New Roman"/>
          <w:b/>
          <w:sz w:val="24"/>
          <w:szCs w:val="24"/>
        </w:rPr>
        <w:t xml:space="preserve">ykaz narzędzi i urządzeń </w:t>
      </w:r>
      <w:r w:rsidR="004924CF" w:rsidRPr="004C530B">
        <w:rPr>
          <w:rFonts w:ascii="Times New Roman" w:hAnsi="Times New Roman" w:cs="Times New Roman"/>
          <w:sz w:val="24"/>
          <w:szCs w:val="24"/>
        </w:rPr>
        <w:t xml:space="preserve">dostępnych wykonawcy  usług </w:t>
      </w:r>
      <w:r w:rsidR="005F04DD">
        <w:rPr>
          <w:rFonts w:ascii="Times New Roman" w:hAnsi="Times New Roman" w:cs="Times New Roman"/>
          <w:sz w:val="24"/>
          <w:szCs w:val="24"/>
        </w:rPr>
        <w:t xml:space="preserve"> </w:t>
      </w:r>
      <w:r w:rsidR="00D5408F" w:rsidRPr="004C530B">
        <w:rPr>
          <w:rFonts w:ascii="Times New Roman" w:hAnsi="Times New Roman" w:cs="Times New Roman"/>
          <w:sz w:val="24"/>
          <w:szCs w:val="24"/>
        </w:rPr>
        <w:t xml:space="preserve"> </w:t>
      </w:r>
      <w:r w:rsidR="004924CF" w:rsidRPr="004C530B">
        <w:rPr>
          <w:rFonts w:ascii="Times New Roman" w:hAnsi="Times New Roman" w:cs="Times New Roman"/>
          <w:sz w:val="24"/>
          <w:szCs w:val="24"/>
        </w:rPr>
        <w:t>w celu realizacji zamówienia wraz z informacją o podstawie dysponowania tymi zasobami</w:t>
      </w:r>
      <w:r w:rsidRPr="004C530B">
        <w:rPr>
          <w:rFonts w:ascii="Times New Roman" w:hAnsi="Times New Roman" w:cs="Times New Roman"/>
          <w:sz w:val="24"/>
          <w:szCs w:val="24"/>
        </w:rPr>
        <w:t xml:space="preserve"> </w:t>
      </w:r>
      <w:r w:rsidR="004C530B" w:rsidRPr="004C530B">
        <w:rPr>
          <w:rFonts w:ascii="Times New Roman" w:hAnsi="Times New Roman" w:cs="Times New Roman"/>
          <w:color w:val="000000"/>
          <w:sz w:val="24"/>
          <w:szCs w:val="24"/>
        </w:rPr>
        <w:t>, w tym</w:t>
      </w:r>
      <w:r w:rsidR="004C530B" w:rsidRPr="004C530B">
        <w:rPr>
          <w:rFonts w:ascii="Times New Roman" w:hAnsi="Times New Roman" w:cs="Times New Roman"/>
          <w:sz w:val="24"/>
          <w:szCs w:val="24"/>
        </w:rPr>
        <w:t xml:space="preserve"> </w:t>
      </w:r>
      <w:r w:rsidR="00217530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4C530B" w:rsidRPr="004C530B">
        <w:rPr>
          <w:rFonts w:ascii="Times New Roman" w:hAnsi="Times New Roman" w:cs="Times New Roman"/>
          <w:sz w:val="24"/>
          <w:szCs w:val="24"/>
        </w:rPr>
        <w:t>o dysponowaniu odpowiednimi pomieszczeniami lub miejscami</w:t>
      </w:r>
      <w:r w:rsidR="006C0D6A">
        <w:rPr>
          <w:rFonts w:ascii="Times New Roman" w:hAnsi="Times New Roman" w:cs="Times New Roman"/>
          <w:sz w:val="24"/>
          <w:szCs w:val="24"/>
        </w:rPr>
        <w:t xml:space="preserve">  </w:t>
      </w:r>
      <w:r w:rsidR="004C530B" w:rsidRPr="004C530B">
        <w:rPr>
          <w:rFonts w:ascii="Times New Roman" w:hAnsi="Times New Roman" w:cs="Times New Roman"/>
          <w:sz w:val="24"/>
          <w:szCs w:val="24"/>
        </w:rPr>
        <w:t xml:space="preserve"> (sala wykładowa, pracownia, plac manewrowy itp.) niezbędnymi do realizacji przedmiotu zamówienia </w:t>
      </w:r>
      <w:r w:rsidR="00217530">
        <w:rPr>
          <w:rFonts w:ascii="Times New Roman" w:hAnsi="Times New Roman" w:cs="Times New Roman"/>
          <w:sz w:val="24"/>
          <w:szCs w:val="24"/>
        </w:rPr>
        <w:t xml:space="preserve">          </w:t>
      </w:r>
      <w:r w:rsidR="004C530B" w:rsidRPr="004C530B">
        <w:rPr>
          <w:rFonts w:ascii="Times New Roman" w:hAnsi="Times New Roman" w:cs="Times New Roman"/>
          <w:color w:val="000000"/>
          <w:sz w:val="24"/>
          <w:szCs w:val="24"/>
        </w:rPr>
        <w:t xml:space="preserve">z wykorzystaniem wzoru - </w:t>
      </w:r>
      <w:r w:rsidR="004C530B"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Pr="004C530B">
        <w:rPr>
          <w:rFonts w:ascii="Times New Roman" w:hAnsi="Times New Roman" w:cs="Times New Roman"/>
          <w:color w:val="000000"/>
          <w:sz w:val="24"/>
          <w:szCs w:val="24"/>
        </w:rPr>
        <w:t xml:space="preserve">ałącznik Nr </w:t>
      </w:r>
      <w:r w:rsidR="00217530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4C530B">
        <w:rPr>
          <w:rFonts w:ascii="Times New Roman" w:hAnsi="Times New Roman" w:cs="Times New Roman"/>
          <w:color w:val="000000"/>
          <w:sz w:val="24"/>
          <w:szCs w:val="24"/>
        </w:rPr>
        <w:t xml:space="preserve"> do SIWZ.</w:t>
      </w:r>
    </w:p>
    <w:p w:rsidR="0024065F" w:rsidRPr="00385E80" w:rsidRDefault="00677CA3" w:rsidP="00435826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641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5E80">
        <w:rPr>
          <w:rFonts w:ascii="Times New Roman" w:hAnsi="Times New Roman" w:cs="Times New Roman"/>
          <w:b/>
          <w:color w:val="000000"/>
          <w:sz w:val="24"/>
          <w:szCs w:val="24"/>
        </w:rPr>
        <w:t>Wykaz osób</w:t>
      </w:r>
      <w:r w:rsidRPr="00385E80">
        <w:rPr>
          <w:rFonts w:ascii="Times New Roman" w:hAnsi="Times New Roman" w:cs="Times New Roman"/>
          <w:color w:val="000000"/>
          <w:sz w:val="24"/>
          <w:szCs w:val="24"/>
        </w:rPr>
        <w:t xml:space="preserve">, które będą uczestniczyć w wykonywaniu zamówienia, wraz </w:t>
      </w:r>
      <w:r w:rsidRPr="00385E80">
        <w:rPr>
          <w:rFonts w:ascii="Times New Roman" w:hAnsi="Times New Roman" w:cs="Times New Roman"/>
          <w:color w:val="000000"/>
          <w:sz w:val="24"/>
          <w:szCs w:val="24"/>
        </w:rPr>
        <w:br/>
        <w:t>z informacjami na temat ich kwalifikacji zawodowych, doświadczenia i wykształcenia</w:t>
      </w:r>
      <w:r w:rsidR="006F53FD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385E80">
        <w:rPr>
          <w:rFonts w:ascii="Times New Roman" w:hAnsi="Times New Roman" w:cs="Times New Roman"/>
          <w:color w:val="000000"/>
          <w:sz w:val="24"/>
          <w:szCs w:val="24"/>
        </w:rPr>
        <w:t xml:space="preserve"> niezbędnych do wykonania zamówienia, a także zakresu wykonywanych przez nich </w:t>
      </w:r>
      <w:r w:rsidRPr="00385E80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czynności </w:t>
      </w:r>
      <w:r w:rsidR="005F04DD" w:rsidRPr="00385E80">
        <w:rPr>
          <w:rFonts w:ascii="Times New Roman" w:hAnsi="Times New Roman" w:cs="Times New Roman"/>
          <w:color w:val="000000"/>
          <w:sz w:val="24"/>
          <w:szCs w:val="24"/>
        </w:rPr>
        <w:t xml:space="preserve">oraz informacją o podstawie do dysponowania tymi osobami                                 </w:t>
      </w:r>
      <w:r w:rsidRPr="00385E80">
        <w:rPr>
          <w:rFonts w:ascii="Times New Roman" w:hAnsi="Times New Roman" w:cs="Times New Roman"/>
          <w:color w:val="000000"/>
          <w:sz w:val="24"/>
          <w:szCs w:val="24"/>
        </w:rPr>
        <w:t>z wykorzystaniem wzoru</w:t>
      </w:r>
      <w:r w:rsidR="002175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4065F" w:rsidRPr="00385E80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2175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4065F" w:rsidRPr="00385E80">
        <w:rPr>
          <w:rFonts w:ascii="Times New Roman" w:hAnsi="Times New Roman" w:cs="Times New Roman"/>
          <w:color w:val="000000"/>
          <w:sz w:val="24"/>
          <w:szCs w:val="24"/>
        </w:rPr>
        <w:t xml:space="preserve">załącznik nr </w:t>
      </w:r>
      <w:r w:rsidR="00217530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24065F" w:rsidRPr="00385E80">
        <w:rPr>
          <w:rFonts w:ascii="Times New Roman" w:hAnsi="Times New Roman" w:cs="Times New Roman"/>
          <w:color w:val="000000"/>
          <w:sz w:val="24"/>
          <w:szCs w:val="24"/>
        </w:rPr>
        <w:t xml:space="preserve"> do SIWZ.</w:t>
      </w:r>
    </w:p>
    <w:p w:rsidR="005B532C" w:rsidRPr="0002076B" w:rsidRDefault="009147D7" w:rsidP="00435826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641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4D69">
        <w:rPr>
          <w:rFonts w:ascii="Times New Roman" w:hAnsi="Times New Roman" w:cs="Times New Roman"/>
          <w:b/>
          <w:sz w:val="24"/>
          <w:szCs w:val="24"/>
        </w:rPr>
        <w:t>Z</w:t>
      </w:r>
      <w:r w:rsidR="005B532C" w:rsidRPr="00954D69">
        <w:rPr>
          <w:rFonts w:ascii="Times New Roman" w:hAnsi="Times New Roman" w:cs="Times New Roman"/>
          <w:b/>
          <w:sz w:val="24"/>
          <w:szCs w:val="24"/>
        </w:rPr>
        <w:t>obowiązani</w:t>
      </w:r>
      <w:r w:rsidRPr="00954D69">
        <w:rPr>
          <w:rFonts w:ascii="Times New Roman" w:hAnsi="Times New Roman" w:cs="Times New Roman"/>
          <w:b/>
          <w:sz w:val="24"/>
          <w:szCs w:val="24"/>
        </w:rPr>
        <w:t>e</w:t>
      </w:r>
      <w:r w:rsidR="005B532C" w:rsidRPr="00954D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54D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B532C" w:rsidRPr="00954D69">
        <w:rPr>
          <w:rFonts w:ascii="Times New Roman" w:hAnsi="Times New Roman" w:cs="Times New Roman"/>
          <w:b/>
          <w:sz w:val="24"/>
          <w:szCs w:val="24"/>
        </w:rPr>
        <w:t>innych podmiotów</w:t>
      </w:r>
      <w:r w:rsidR="005B532C" w:rsidRPr="0002076B">
        <w:rPr>
          <w:rFonts w:ascii="Times New Roman" w:hAnsi="Times New Roman" w:cs="Times New Roman"/>
          <w:sz w:val="24"/>
          <w:szCs w:val="24"/>
        </w:rPr>
        <w:t xml:space="preserve"> do udostępnienia Wykonawcy niezbędnych do wykonania zamówienia narzędzi i urządzeń, na potrzeby realizacji przedmiotowego zamówienia, jeżeli dotyczy</w:t>
      </w:r>
      <w:r w:rsidR="008B4148">
        <w:rPr>
          <w:rFonts w:ascii="Times New Roman" w:hAnsi="Times New Roman" w:cs="Times New Roman"/>
          <w:sz w:val="24"/>
          <w:szCs w:val="24"/>
        </w:rPr>
        <w:t xml:space="preserve"> (pkt 4 rozdz. IV SIWZ)</w:t>
      </w:r>
      <w:r w:rsidR="005B532C" w:rsidRPr="0002076B">
        <w:rPr>
          <w:rFonts w:ascii="Times New Roman" w:hAnsi="Times New Roman" w:cs="Times New Roman"/>
          <w:sz w:val="24"/>
          <w:szCs w:val="24"/>
        </w:rPr>
        <w:t>.</w:t>
      </w:r>
    </w:p>
    <w:p w:rsidR="005B532C" w:rsidRPr="00677CA3" w:rsidRDefault="009147D7" w:rsidP="00435826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641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4D69">
        <w:rPr>
          <w:rFonts w:ascii="Times New Roman" w:hAnsi="Times New Roman" w:cs="Times New Roman"/>
          <w:b/>
          <w:sz w:val="24"/>
          <w:szCs w:val="24"/>
        </w:rPr>
        <w:t xml:space="preserve">Zobowiązanie </w:t>
      </w:r>
      <w:r w:rsidR="005B532C" w:rsidRPr="00954D69">
        <w:rPr>
          <w:rFonts w:ascii="Times New Roman" w:hAnsi="Times New Roman" w:cs="Times New Roman"/>
          <w:b/>
          <w:sz w:val="24"/>
          <w:szCs w:val="24"/>
        </w:rPr>
        <w:t xml:space="preserve"> innych podmiotów</w:t>
      </w:r>
      <w:r w:rsidR="005B532C" w:rsidRPr="0002076B">
        <w:rPr>
          <w:rFonts w:ascii="Times New Roman" w:hAnsi="Times New Roman" w:cs="Times New Roman"/>
          <w:sz w:val="24"/>
          <w:szCs w:val="24"/>
        </w:rPr>
        <w:t xml:space="preserve"> do udostępnienia Wykonawcy osób zdolnych do wykonania przedmiotowego zamówienia, jeżeli dotyczy</w:t>
      </w:r>
      <w:r w:rsidR="008B4148">
        <w:rPr>
          <w:rFonts w:ascii="Times New Roman" w:hAnsi="Times New Roman" w:cs="Times New Roman"/>
          <w:sz w:val="24"/>
          <w:szCs w:val="24"/>
        </w:rPr>
        <w:t xml:space="preserve"> (pkt 4 rozdz. IV SIWZ)</w:t>
      </w:r>
      <w:r w:rsidR="005B532C">
        <w:rPr>
          <w:rFonts w:ascii="Times New Roman" w:hAnsi="Times New Roman" w:cs="Times New Roman"/>
          <w:sz w:val="24"/>
          <w:szCs w:val="24"/>
        </w:rPr>
        <w:t>.</w:t>
      </w:r>
    </w:p>
    <w:p w:rsidR="005A6D82" w:rsidRPr="00677CA3" w:rsidRDefault="005A6D82" w:rsidP="005A6D82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641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4D69">
        <w:rPr>
          <w:rFonts w:ascii="Times New Roman" w:hAnsi="Times New Roman" w:cs="Times New Roman"/>
          <w:b/>
          <w:sz w:val="24"/>
          <w:szCs w:val="24"/>
        </w:rPr>
        <w:t>Zobowiązanie  innych podmiotów</w:t>
      </w:r>
      <w:r w:rsidRPr="0002076B">
        <w:rPr>
          <w:rFonts w:ascii="Times New Roman" w:hAnsi="Times New Roman" w:cs="Times New Roman"/>
          <w:sz w:val="24"/>
          <w:szCs w:val="24"/>
        </w:rPr>
        <w:t xml:space="preserve"> do udostępnienia Wykonawcy </w:t>
      </w:r>
      <w:r w:rsidR="008B4148">
        <w:rPr>
          <w:rFonts w:ascii="Times New Roman" w:hAnsi="Times New Roman" w:cs="Times New Roman"/>
          <w:sz w:val="24"/>
          <w:szCs w:val="24"/>
        </w:rPr>
        <w:t xml:space="preserve">wiedzy                            i doświadczenia oraz , że inny  podmiot będzie brał udział w wykonywaniu zamówienia </w:t>
      </w:r>
      <w:r w:rsidRPr="0002076B">
        <w:rPr>
          <w:rFonts w:ascii="Times New Roman" w:hAnsi="Times New Roman" w:cs="Times New Roman"/>
          <w:sz w:val="24"/>
          <w:szCs w:val="24"/>
        </w:rPr>
        <w:t>, jeżeli dotyczy</w:t>
      </w:r>
      <w:r w:rsidR="008B4148">
        <w:rPr>
          <w:rFonts w:ascii="Times New Roman" w:hAnsi="Times New Roman" w:cs="Times New Roman"/>
          <w:sz w:val="24"/>
          <w:szCs w:val="24"/>
        </w:rPr>
        <w:t xml:space="preserve">  (pkt 4 rozdz. IV SIWZ)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86A9D" w:rsidRDefault="00986A9D" w:rsidP="00FE0BB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5BE8" w:rsidRPr="0002076B" w:rsidRDefault="00677CA3" w:rsidP="00FE0BB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5BE8">
        <w:rPr>
          <w:rFonts w:ascii="Times New Roman" w:hAnsi="Times New Roman" w:cs="Times New Roman"/>
          <w:b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0BB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W celu wykazania braku podstaw do wykluczenia z postępowania z powodu niespełnienia warunków z art.24 ust.1 ustawy</w:t>
      </w:r>
      <w:r w:rsidR="00EE5BE8" w:rsidRPr="00EE5B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E5BE8" w:rsidRPr="0002076B">
        <w:rPr>
          <w:rFonts w:ascii="Times New Roman" w:hAnsi="Times New Roman" w:cs="Times New Roman"/>
          <w:color w:val="000000"/>
          <w:sz w:val="24"/>
          <w:szCs w:val="24"/>
        </w:rPr>
        <w:t>Wykonawca obowiązany jest dołączyć do oferty następujące dokumenty i oświadczenia:</w:t>
      </w:r>
    </w:p>
    <w:p w:rsidR="00EE5BE8" w:rsidRPr="00D5408F" w:rsidRDefault="00BD10E0" w:rsidP="00BD10E0">
      <w:pPr>
        <w:pStyle w:val="Akapitzlist"/>
        <w:spacing w:after="0" w:line="360" w:lineRule="auto"/>
        <w:ind w:left="641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</w:t>
      </w:r>
      <w:r w:rsidR="004924CF" w:rsidRPr="00D5408F">
        <w:rPr>
          <w:rFonts w:ascii="Times New Roman" w:hAnsi="Times New Roman" w:cs="Times New Roman"/>
          <w:sz w:val="24"/>
          <w:szCs w:val="24"/>
        </w:rPr>
        <w:t>oświadczenie o braku podstaw do wykluczenia</w:t>
      </w:r>
      <w:r w:rsidR="00EE5BE8" w:rsidRPr="00EE5BE8">
        <w:rPr>
          <w:rFonts w:ascii="Times New Roman" w:hAnsi="Times New Roman" w:cs="Times New Roman"/>
          <w:sz w:val="24"/>
          <w:szCs w:val="24"/>
        </w:rPr>
        <w:t xml:space="preserve"> </w:t>
      </w:r>
      <w:r w:rsidR="00EE5BE8">
        <w:rPr>
          <w:rFonts w:ascii="Times New Roman" w:hAnsi="Times New Roman" w:cs="Times New Roman"/>
          <w:sz w:val="24"/>
          <w:szCs w:val="24"/>
        </w:rPr>
        <w:t xml:space="preserve">z </w:t>
      </w:r>
      <w:r w:rsidR="00EE5BE8" w:rsidRPr="00D5408F">
        <w:rPr>
          <w:rFonts w:ascii="Times New Roman" w:hAnsi="Times New Roman" w:cs="Times New Roman"/>
          <w:sz w:val="24"/>
          <w:szCs w:val="24"/>
        </w:rPr>
        <w:t>art.24 ust.1 pkt 2 ustawy</w:t>
      </w:r>
      <w:r w:rsidR="00C139C4">
        <w:rPr>
          <w:rFonts w:ascii="Times New Roman" w:hAnsi="Times New Roman" w:cs="Times New Roman"/>
          <w:sz w:val="24"/>
          <w:szCs w:val="24"/>
        </w:rPr>
        <w:t xml:space="preserve"> – zał</w:t>
      </w:r>
      <w:r w:rsidR="00385E80">
        <w:rPr>
          <w:rFonts w:ascii="Times New Roman" w:hAnsi="Times New Roman" w:cs="Times New Roman"/>
          <w:sz w:val="24"/>
          <w:szCs w:val="24"/>
        </w:rPr>
        <w:t>ącznik nr</w:t>
      </w:r>
      <w:r w:rsidR="00C139C4">
        <w:rPr>
          <w:rFonts w:ascii="Times New Roman" w:hAnsi="Times New Roman" w:cs="Times New Roman"/>
          <w:sz w:val="24"/>
          <w:szCs w:val="24"/>
        </w:rPr>
        <w:t xml:space="preserve"> </w:t>
      </w:r>
      <w:r w:rsidR="00217530">
        <w:rPr>
          <w:rFonts w:ascii="Times New Roman" w:hAnsi="Times New Roman" w:cs="Times New Roman"/>
          <w:sz w:val="24"/>
          <w:szCs w:val="24"/>
        </w:rPr>
        <w:t xml:space="preserve">7 </w:t>
      </w:r>
      <w:r w:rsidR="00C139C4">
        <w:rPr>
          <w:rFonts w:ascii="Times New Roman" w:hAnsi="Times New Roman" w:cs="Times New Roman"/>
          <w:sz w:val="24"/>
          <w:szCs w:val="24"/>
        </w:rPr>
        <w:t xml:space="preserve"> SIWZ</w:t>
      </w:r>
    </w:p>
    <w:p w:rsidR="00777774" w:rsidRDefault="00BD10E0" w:rsidP="00BD10E0">
      <w:pPr>
        <w:pStyle w:val="Akapitzlist"/>
        <w:autoSpaceDE w:val="0"/>
        <w:autoSpaceDN w:val="0"/>
        <w:adjustRightInd w:val="0"/>
        <w:spacing w:after="0" w:line="360" w:lineRule="auto"/>
        <w:ind w:left="641" w:hanging="35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="00EE5BE8" w:rsidRPr="0002076B">
        <w:rPr>
          <w:rFonts w:ascii="Times New Roman" w:hAnsi="Times New Roman" w:cs="Times New Roman"/>
          <w:color w:val="000000"/>
          <w:sz w:val="24"/>
          <w:szCs w:val="24"/>
        </w:rPr>
        <w:t xml:space="preserve">Aktualny odpis z właściwego rejestru - </w:t>
      </w:r>
      <w:r w:rsidR="00EE5BE8" w:rsidRPr="0002076B">
        <w:rPr>
          <w:rFonts w:ascii="Times New Roman" w:hAnsi="Times New Roman" w:cs="Times New Roman"/>
          <w:b/>
          <w:bCs/>
          <w:color w:val="000000"/>
          <w:sz w:val="24"/>
          <w:szCs w:val="24"/>
        </w:rPr>
        <w:t>wystawiony nie wcze</w:t>
      </w:r>
      <w:r w:rsidR="00EE5BE8" w:rsidRPr="0002076B">
        <w:rPr>
          <w:rFonts w:ascii="Times New Roman" w:hAnsi="Times New Roman" w:cs="Times New Roman"/>
          <w:color w:val="000000"/>
          <w:sz w:val="24"/>
          <w:szCs w:val="24"/>
        </w:rPr>
        <w:t>ś</w:t>
      </w:r>
      <w:r w:rsidR="00EE5BE8" w:rsidRPr="0002076B">
        <w:rPr>
          <w:rFonts w:ascii="Times New Roman" w:hAnsi="Times New Roman" w:cs="Times New Roman"/>
          <w:b/>
          <w:bCs/>
          <w:color w:val="000000"/>
          <w:sz w:val="24"/>
          <w:szCs w:val="24"/>
        </w:rPr>
        <w:t>niej ni</w:t>
      </w:r>
      <w:r w:rsidR="00EE5BE8" w:rsidRPr="0002076B">
        <w:rPr>
          <w:rFonts w:ascii="Times New Roman" w:hAnsi="Times New Roman" w:cs="Times New Roman"/>
          <w:color w:val="000000"/>
          <w:sz w:val="24"/>
          <w:szCs w:val="24"/>
        </w:rPr>
        <w:t xml:space="preserve">ż </w:t>
      </w:r>
      <w:r w:rsidR="00EE5BE8" w:rsidRPr="0002076B">
        <w:rPr>
          <w:rFonts w:ascii="Times New Roman" w:hAnsi="Times New Roman" w:cs="Times New Roman"/>
          <w:b/>
          <w:bCs/>
          <w:color w:val="000000"/>
          <w:sz w:val="24"/>
          <w:szCs w:val="24"/>
        </w:rPr>
        <w:t>6 miesi</w:t>
      </w:r>
      <w:r w:rsidR="00EE5BE8" w:rsidRPr="0002076B">
        <w:rPr>
          <w:rFonts w:ascii="Times New Roman" w:hAnsi="Times New Roman" w:cs="Times New Roman"/>
          <w:color w:val="000000"/>
          <w:sz w:val="24"/>
          <w:szCs w:val="24"/>
        </w:rPr>
        <w:t>ę</w:t>
      </w:r>
      <w:r w:rsidR="00EE5BE8" w:rsidRPr="0002076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cy przed upływem terminu składania ofert. </w:t>
      </w:r>
    </w:p>
    <w:p w:rsidR="004924CF" w:rsidRPr="00327670" w:rsidRDefault="00BD10E0" w:rsidP="00BD10E0">
      <w:pPr>
        <w:pStyle w:val="Akapitzlist"/>
        <w:autoSpaceDE w:val="0"/>
        <w:autoSpaceDN w:val="0"/>
        <w:adjustRightInd w:val="0"/>
        <w:spacing w:after="0" w:line="360" w:lineRule="auto"/>
        <w:ind w:left="641" w:hanging="35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r w:rsidR="00EE5BE8" w:rsidRPr="0002076B">
        <w:rPr>
          <w:rFonts w:ascii="Times New Roman" w:hAnsi="Times New Roman" w:cs="Times New Roman"/>
          <w:color w:val="000000"/>
          <w:sz w:val="24"/>
          <w:szCs w:val="24"/>
        </w:rPr>
        <w:t xml:space="preserve">Aktualne zaświadczenia właściwego naczelnika </w:t>
      </w:r>
      <w:r w:rsidR="00EE5BE8">
        <w:rPr>
          <w:rFonts w:ascii="Times New Roman" w:hAnsi="Times New Roman" w:cs="Times New Roman"/>
          <w:b/>
          <w:color w:val="000000"/>
          <w:sz w:val="24"/>
          <w:szCs w:val="24"/>
        </w:rPr>
        <w:t>U</w:t>
      </w:r>
      <w:r w:rsidR="00EE5BE8" w:rsidRPr="00EE5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rzędu </w:t>
      </w:r>
      <w:r w:rsidR="00EE5BE8">
        <w:rPr>
          <w:rFonts w:ascii="Times New Roman" w:hAnsi="Times New Roman" w:cs="Times New Roman"/>
          <w:b/>
          <w:color w:val="000000"/>
          <w:sz w:val="24"/>
          <w:szCs w:val="24"/>
        </w:rPr>
        <w:t>S</w:t>
      </w:r>
      <w:r w:rsidR="00EE5BE8" w:rsidRPr="00EE5BE8">
        <w:rPr>
          <w:rFonts w:ascii="Times New Roman" w:hAnsi="Times New Roman" w:cs="Times New Roman"/>
          <w:b/>
          <w:color w:val="000000"/>
          <w:sz w:val="24"/>
          <w:szCs w:val="24"/>
        </w:rPr>
        <w:t>karbowego</w:t>
      </w:r>
      <w:r w:rsidR="00EE5BE8" w:rsidRPr="0002076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E5BE8" w:rsidRPr="0032767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oraz </w:t>
      </w:r>
      <w:r w:rsidR="00EE5BE8" w:rsidRPr="0002076B">
        <w:rPr>
          <w:rFonts w:ascii="Times New Roman" w:hAnsi="Times New Roman" w:cs="Times New Roman"/>
          <w:color w:val="000000"/>
          <w:sz w:val="24"/>
          <w:szCs w:val="24"/>
        </w:rPr>
        <w:t xml:space="preserve">właściwego oddziału </w:t>
      </w:r>
      <w:r w:rsidR="00EE5BE8" w:rsidRPr="00EE5BE8">
        <w:rPr>
          <w:rFonts w:ascii="Times New Roman" w:hAnsi="Times New Roman" w:cs="Times New Roman"/>
          <w:b/>
          <w:color w:val="000000"/>
          <w:sz w:val="24"/>
          <w:szCs w:val="24"/>
        </w:rPr>
        <w:t>Zakładu Ubezpieczeń Społecznych</w:t>
      </w:r>
      <w:r w:rsidR="00EE5BE8" w:rsidRPr="0002076B">
        <w:rPr>
          <w:rFonts w:ascii="Times New Roman" w:hAnsi="Times New Roman" w:cs="Times New Roman"/>
          <w:color w:val="000000"/>
          <w:sz w:val="24"/>
          <w:szCs w:val="24"/>
        </w:rPr>
        <w:t xml:space="preserve"> lub Kasy Rolniczego Ubezpieczenia Społecznego potwierdzających odpowiednio, że wykonawca nie zalega z opłacaniem podatków, opłat oraz składek na ubezpieczenie zdrowotne lub społeczne, lub zaświadczeń, że uzyskał przewidziane prawem zwolnienie, odroczenie lub rozłożenie na raty zaległych płatności lub wstrzymanie w całości wykonania decyzji właściwego organu – </w:t>
      </w:r>
      <w:r w:rsidR="00EE5BE8" w:rsidRPr="0002076B">
        <w:rPr>
          <w:rFonts w:ascii="Times New Roman" w:hAnsi="Times New Roman" w:cs="Times New Roman"/>
          <w:b/>
          <w:bCs/>
          <w:color w:val="000000"/>
          <w:sz w:val="24"/>
          <w:szCs w:val="24"/>
        </w:rPr>
        <w:t>wystawione nie wcze</w:t>
      </w:r>
      <w:r w:rsidR="00EE5BE8" w:rsidRPr="0002076B">
        <w:rPr>
          <w:rFonts w:ascii="Times New Roman" w:hAnsi="Times New Roman" w:cs="Times New Roman"/>
          <w:color w:val="000000"/>
          <w:sz w:val="24"/>
          <w:szCs w:val="24"/>
        </w:rPr>
        <w:t>ś</w:t>
      </w:r>
      <w:r w:rsidR="00EE5BE8" w:rsidRPr="0002076B">
        <w:rPr>
          <w:rFonts w:ascii="Times New Roman" w:hAnsi="Times New Roman" w:cs="Times New Roman"/>
          <w:b/>
          <w:bCs/>
          <w:color w:val="000000"/>
          <w:sz w:val="24"/>
          <w:szCs w:val="24"/>
        </w:rPr>
        <w:t>niej ni</w:t>
      </w:r>
      <w:r w:rsidR="00EE5BE8" w:rsidRPr="0002076B">
        <w:rPr>
          <w:rFonts w:ascii="Times New Roman" w:hAnsi="Times New Roman" w:cs="Times New Roman"/>
          <w:color w:val="000000"/>
          <w:sz w:val="24"/>
          <w:szCs w:val="24"/>
        </w:rPr>
        <w:t xml:space="preserve">ż </w:t>
      </w:r>
      <w:r w:rsidR="00EE5BE8" w:rsidRPr="0002076B">
        <w:rPr>
          <w:rFonts w:ascii="Times New Roman" w:hAnsi="Times New Roman" w:cs="Times New Roman"/>
          <w:b/>
          <w:bCs/>
          <w:color w:val="000000"/>
          <w:sz w:val="24"/>
          <w:szCs w:val="24"/>
        </w:rPr>
        <w:t>3 miesi</w:t>
      </w:r>
      <w:r w:rsidR="00EE5BE8" w:rsidRPr="0002076B">
        <w:rPr>
          <w:rFonts w:ascii="Times New Roman" w:hAnsi="Times New Roman" w:cs="Times New Roman"/>
          <w:color w:val="000000"/>
          <w:sz w:val="24"/>
          <w:szCs w:val="24"/>
        </w:rPr>
        <w:t>ą</w:t>
      </w:r>
      <w:r w:rsidR="00EE5BE8" w:rsidRPr="0002076B">
        <w:rPr>
          <w:rFonts w:ascii="Times New Roman" w:hAnsi="Times New Roman" w:cs="Times New Roman"/>
          <w:b/>
          <w:bCs/>
          <w:color w:val="000000"/>
          <w:sz w:val="24"/>
          <w:szCs w:val="24"/>
        </w:rPr>
        <w:t>ce przed upływem terminu składania ofert.</w:t>
      </w:r>
    </w:p>
    <w:p w:rsidR="007B5CEC" w:rsidRPr="00327670" w:rsidRDefault="00BD10E0" w:rsidP="006C0D6A">
      <w:pPr>
        <w:pStyle w:val="Akapitzlist"/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C</w:t>
      </w:r>
      <w:r w:rsidR="00327670" w:rsidRPr="00327670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32767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B5CEC" w:rsidRPr="00327670">
        <w:rPr>
          <w:rFonts w:ascii="Times New Roman" w:hAnsi="Times New Roman" w:cs="Times New Roman"/>
          <w:color w:val="000000"/>
          <w:sz w:val="24"/>
          <w:szCs w:val="24"/>
        </w:rPr>
        <w:t xml:space="preserve">W przypadku oferty składanej przez Wykonawców wspólnie ubiegających się </w:t>
      </w:r>
      <w:r w:rsidR="00CD7790" w:rsidRPr="0032767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B5CEC" w:rsidRPr="00327670">
        <w:rPr>
          <w:rFonts w:ascii="Times New Roman" w:hAnsi="Times New Roman" w:cs="Times New Roman"/>
          <w:color w:val="000000"/>
          <w:sz w:val="24"/>
          <w:szCs w:val="24"/>
        </w:rPr>
        <w:t xml:space="preserve">o udzielenie zamówienia dokumenty wymienione w ust. </w:t>
      </w:r>
      <w:r w:rsidR="00EB78EE" w:rsidRPr="00327670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7B5CEC" w:rsidRPr="00327670">
        <w:rPr>
          <w:rFonts w:ascii="Times New Roman" w:hAnsi="Times New Roman" w:cs="Times New Roman"/>
          <w:color w:val="000000"/>
          <w:sz w:val="24"/>
          <w:szCs w:val="24"/>
        </w:rPr>
        <w:t xml:space="preserve"> niniejszego rozdziału SIWZ składa </w:t>
      </w:r>
      <w:r w:rsidR="00EB78EE" w:rsidRPr="00327670">
        <w:rPr>
          <w:rFonts w:ascii="Times New Roman" w:hAnsi="Times New Roman" w:cs="Times New Roman"/>
          <w:bCs/>
          <w:sz w:val="24"/>
          <w:szCs w:val="24"/>
        </w:rPr>
        <w:t xml:space="preserve">  co najmniej jeden z tych wykonawców albo wszyscy ci wykonawcy wspólnie.</w:t>
      </w:r>
      <w:r w:rsidR="007B5CEC" w:rsidRPr="00327670">
        <w:rPr>
          <w:rFonts w:ascii="Times New Roman" w:hAnsi="Times New Roman" w:cs="Times New Roman"/>
          <w:color w:val="000000"/>
          <w:sz w:val="24"/>
          <w:szCs w:val="24"/>
        </w:rPr>
        <w:t xml:space="preserve"> Dokumenty wskazane w </w:t>
      </w:r>
      <w:r w:rsidR="008D497A">
        <w:rPr>
          <w:rFonts w:ascii="Times New Roman" w:hAnsi="Times New Roman" w:cs="Times New Roman"/>
          <w:color w:val="000000"/>
          <w:sz w:val="24"/>
          <w:szCs w:val="24"/>
        </w:rPr>
        <w:t xml:space="preserve">części </w:t>
      </w:r>
      <w:r w:rsidR="00EB78EE" w:rsidRPr="00327670">
        <w:rPr>
          <w:rFonts w:ascii="Times New Roman" w:hAnsi="Times New Roman" w:cs="Times New Roman"/>
          <w:color w:val="000000"/>
          <w:sz w:val="24"/>
          <w:szCs w:val="24"/>
        </w:rPr>
        <w:t>B</w:t>
      </w:r>
      <w:r w:rsidR="007B5CEC" w:rsidRPr="00327670">
        <w:rPr>
          <w:rFonts w:ascii="Times New Roman" w:hAnsi="Times New Roman" w:cs="Times New Roman"/>
          <w:color w:val="000000"/>
          <w:sz w:val="24"/>
          <w:szCs w:val="24"/>
        </w:rPr>
        <w:t xml:space="preserve"> niniejszego rozdziału SIWZ </w:t>
      </w:r>
      <w:r w:rsidR="00EB78EE" w:rsidRPr="00327670">
        <w:rPr>
          <w:rFonts w:ascii="Times New Roman" w:hAnsi="Times New Roman" w:cs="Times New Roman"/>
          <w:color w:val="000000"/>
          <w:sz w:val="24"/>
          <w:szCs w:val="24"/>
        </w:rPr>
        <w:t xml:space="preserve">składa każdy  </w:t>
      </w:r>
      <w:r w:rsidR="006C0D6A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</w:t>
      </w:r>
      <w:r w:rsidR="00EB78EE" w:rsidRPr="0032767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B5CEC" w:rsidRPr="00327670">
        <w:rPr>
          <w:rFonts w:ascii="Times New Roman" w:hAnsi="Times New Roman" w:cs="Times New Roman"/>
          <w:color w:val="000000"/>
          <w:sz w:val="24"/>
          <w:szCs w:val="24"/>
        </w:rPr>
        <w:t xml:space="preserve"> z Wykonawców </w:t>
      </w:r>
      <w:r w:rsidR="00EB78EE" w:rsidRPr="00327670">
        <w:rPr>
          <w:rFonts w:ascii="Times New Roman" w:hAnsi="Times New Roman" w:cs="Times New Roman"/>
          <w:color w:val="000000"/>
          <w:sz w:val="24"/>
          <w:szCs w:val="24"/>
        </w:rPr>
        <w:t>oddzielnie</w:t>
      </w:r>
      <w:r w:rsidR="007B5CEC" w:rsidRPr="0032767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B5CEC" w:rsidRPr="00327670" w:rsidRDefault="006C0D6A" w:rsidP="006C0D6A">
      <w:pPr>
        <w:pStyle w:val="Akapitzlist"/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7B5CEC" w:rsidRPr="00327670">
        <w:rPr>
          <w:rFonts w:ascii="Times New Roman" w:hAnsi="Times New Roman" w:cs="Times New Roman"/>
          <w:color w:val="000000"/>
          <w:sz w:val="24"/>
          <w:szCs w:val="24"/>
        </w:rPr>
        <w:t xml:space="preserve">Jeżeli Wykonawca ma siedzibę lub miejsce zamieszkania poza terytorium Rzeczypospolitej Polskiej, zamiast dokumentów wymienionych powyżej w ust. </w:t>
      </w:r>
      <w:r w:rsidR="00BD10E0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7B5CEC" w:rsidRPr="00327670">
        <w:rPr>
          <w:rFonts w:ascii="Times New Roman" w:hAnsi="Times New Roman" w:cs="Times New Roman"/>
          <w:color w:val="000000"/>
          <w:sz w:val="24"/>
          <w:szCs w:val="24"/>
        </w:rPr>
        <w:t xml:space="preserve"> i </w:t>
      </w:r>
      <w:r w:rsidR="00BD10E0">
        <w:rPr>
          <w:rFonts w:ascii="Times New Roman" w:hAnsi="Times New Roman" w:cs="Times New Roman"/>
          <w:color w:val="000000"/>
          <w:sz w:val="24"/>
          <w:szCs w:val="24"/>
        </w:rPr>
        <w:t>B</w:t>
      </w:r>
      <w:r w:rsidR="007B5CEC" w:rsidRPr="0032767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B5CEC" w:rsidRPr="00327670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niniejszego rozdziału SIWZ składa dokument lub dokumenty, wystawione w kraju, </w:t>
      </w:r>
      <w:r w:rsidR="00CD7790" w:rsidRPr="0032767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B5CEC" w:rsidRPr="00327670">
        <w:rPr>
          <w:rFonts w:ascii="Times New Roman" w:hAnsi="Times New Roman" w:cs="Times New Roman"/>
          <w:color w:val="000000"/>
          <w:sz w:val="24"/>
          <w:szCs w:val="24"/>
        </w:rPr>
        <w:t>w którym ma siedzibę lub miejsce zamieszkania, potwierdzające odpowiednio, że:</w:t>
      </w:r>
    </w:p>
    <w:p w:rsidR="007B5CEC" w:rsidRPr="00327670" w:rsidRDefault="007B5CEC" w:rsidP="00435826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7670">
        <w:rPr>
          <w:rFonts w:ascii="Times New Roman" w:hAnsi="Times New Roman" w:cs="Times New Roman"/>
          <w:color w:val="000000"/>
          <w:sz w:val="24"/>
          <w:szCs w:val="24"/>
        </w:rPr>
        <w:t>nie otwarto jego likwidacji ani nie ogłoszono upadłości,</w:t>
      </w:r>
    </w:p>
    <w:p w:rsidR="007B5CEC" w:rsidRPr="00327670" w:rsidRDefault="007B5CEC" w:rsidP="00435826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7670">
        <w:rPr>
          <w:rFonts w:ascii="Times New Roman" w:hAnsi="Times New Roman" w:cs="Times New Roman"/>
          <w:color w:val="000000"/>
          <w:sz w:val="24"/>
          <w:szCs w:val="24"/>
        </w:rPr>
        <w:t>nie zalega z uiszczeniem podatków, opłat, składek na ubezpieczenie społeczne</w:t>
      </w:r>
      <w:r w:rsidR="00327670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</w:t>
      </w:r>
      <w:r w:rsidRPr="00327670">
        <w:rPr>
          <w:rFonts w:ascii="Times New Roman" w:hAnsi="Times New Roman" w:cs="Times New Roman"/>
          <w:color w:val="000000"/>
          <w:sz w:val="24"/>
          <w:szCs w:val="24"/>
        </w:rPr>
        <w:t xml:space="preserve"> i zdrowotne albo uzyskał przewidziane prawem zwolnienie, odroczenie lub rozłożenie na raty zaległych płatności lub wstrzymanie w całości wykonania decyzji właściwego organu. </w:t>
      </w:r>
    </w:p>
    <w:p w:rsidR="008B4148" w:rsidRPr="008B4148" w:rsidRDefault="00BD10E0" w:rsidP="006C0D6A">
      <w:pPr>
        <w:pStyle w:val="Akapitzlist"/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D</w:t>
      </w:r>
      <w:r w:rsidR="0032767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r w:rsidR="008B414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8B4148" w:rsidRPr="008B4148">
        <w:rPr>
          <w:rFonts w:ascii="Times New Roman" w:hAnsi="Times New Roman" w:cs="Times New Roman"/>
          <w:color w:val="000000"/>
          <w:sz w:val="24"/>
          <w:szCs w:val="24"/>
        </w:rPr>
        <w:t>Podwykonawca składa zobowiązanie, o którym mowa w punkcie  8 części A niniejszego rozdziału</w:t>
      </w:r>
      <w:r w:rsidR="008D497A">
        <w:rPr>
          <w:rFonts w:ascii="Times New Roman" w:hAnsi="Times New Roman" w:cs="Times New Roman"/>
          <w:color w:val="000000"/>
          <w:sz w:val="24"/>
          <w:szCs w:val="24"/>
        </w:rPr>
        <w:t xml:space="preserve"> oraz dokumenty wskazane w części B.</w:t>
      </w:r>
    </w:p>
    <w:p w:rsidR="007B5CEC" w:rsidRPr="001E79B2" w:rsidRDefault="007B5CEC" w:rsidP="00FE0BB5">
      <w:pPr>
        <w:autoSpaceDE w:val="0"/>
        <w:autoSpaceDN w:val="0"/>
        <w:adjustRightInd w:val="0"/>
        <w:spacing w:after="0" w:line="360" w:lineRule="auto"/>
        <w:rPr>
          <w:rFonts w:ascii="Georgia" w:hAnsi="Georgia" w:cs="Georgia"/>
          <w:b/>
          <w:color w:val="000000"/>
          <w:sz w:val="21"/>
          <w:szCs w:val="21"/>
        </w:rPr>
      </w:pPr>
    </w:p>
    <w:p w:rsidR="0002076B" w:rsidRPr="006C0D6A" w:rsidRDefault="008B2DEE" w:rsidP="00E96733">
      <w:pPr>
        <w:pStyle w:val="Spistreci1"/>
      </w:pPr>
      <w:hyperlink w:anchor="_Toc232571383" w:history="1">
        <w:r w:rsidR="00BF33CB" w:rsidRPr="006C0D6A">
          <w:rPr>
            <w:rStyle w:val="Hipercze"/>
            <w:b/>
            <w:color w:val="auto"/>
            <w:sz w:val="26"/>
            <w:szCs w:val="26"/>
            <w:u w:val="none"/>
          </w:rPr>
          <w:t xml:space="preserve">VI. </w:t>
        </w:r>
        <w:r w:rsidR="006C0D6A" w:rsidRPr="006C0D6A">
          <w:rPr>
            <w:rStyle w:val="Hipercze"/>
            <w:b/>
            <w:color w:val="auto"/>
            <w:sz w:val="26"/>
            <w:szCs w:val="26"/>
            <w:u w:val="none"/>
          </w:rPr>
          <w:t xml:space="preserve">  </w:t>
        </w:r>
        <w:r w:rsidR="00BF33CB" w:rsidRPr="006C0D6A">
          <w:rPr>
            <w:rStyle w:val="Hipercze"/>
            <w:b/>
            <w:color w:val="auto"/>
            <w:sz w:val="26"/>
            <w:szCs w:val="26"/>
            <w:u w:val="none"/>
          </w:rPr>
          <w:t xml:space="preserve">INFORMACJE O </w:t>
        </w:r>
        <w:r w:rsidR="00BF33CB" w:rsidRPr="006C0D6A">
          <w:t xml:space="preserve"> </w:t>
        </w:r>
        <w:hyperlink w:anchor="_Toc232571385" w:history="1">
          <w:r w:rsidR="00BF33CB" w:rsidRPr="006C0D6A">
            <w:rPr>
              <w:rStyle w:val="Hipercze"/>
              <w:b/>
              <w:color w:val="auto"/>
              <w:sz w:val="26"/>
              <w:szCs w:val="26"/>
              <w:u w:val="none"/>
            </w:rPr>
            <w:t xml:space="preserve">SPOSOBIE  POROZUMIEWANIA SIĘ </w:t>
          </w:r>
          <w:r w:rsidR="006C0D6A" w:rsidRPr="006C0D6A">
            <w:rPr>
              <w:rStyle w:val="Hipercze"/>
              <w:b/>
              <w:color w:val="auto"/>
              <w:sz w:val="26"/>
              <w:szCs w:val="26"/>
              <w:u w:val="none"/>
            </w:rPr>
            <w:t xml:space="preserve">           </w:t>
          </w:r>
          <w:r w:rsidR="00BF33CB" w:rsidRPr="006C0D6A">
            <w:rPr>
              <w:rStyle w:val="Hipercze"/>
              <w:b/>
              <w:color w:val="auto"/>
              <w:sz w:val="26"/>
              <w:szCs w:val="26"/>
              <w:u w:val="none"/>
            </w:rPr>
            <w:t>ZAMAWIAJĄCEGO</w:t>
          </w:r>
          <w:r w:rsidR="006C0D6A" w:rsidRPr="006C0D6A">
            <w:rPr>
              <w:rStyle w:val="Hipercze"/>
              <w:b/>
              <w:color w:val="auto"/>
              <w:sz w:val="26"/>
              <w:szCs w:val="26"/>
              <w:u w:val="none"/>
            </w:rPr>
            <w:t xml:space="preserve"> </w:t>
          </w:r>
          <w:r w:rsidR="00BF33CB" w:rsidRPr="006C0D6A">
            <w:rPr>
              <w:rStyle w:val="Hipercze"/>
              <w:b/>
              <w:color w:val="auto"/>
              <w:sz w:val="26"/>
              <w:szCs w:val="26"/>
              <w:u w:val="none"/>
            </w:rPr>
            <w:t xml:space="preserve"> Z </w:t>
          </w:r>
          <w:r w:rsidR="001A0CA7">
            <w:rPr>
              <w:rStyle w:val="Hipercze"/>
              <w:b/>
              <w:color w:val="auto"/>
              <w:sz w:val="26"/>
              <w:szCs w:val="26"/>
              <w:u w:val="none"/>
            </w:rPr>
            <w:t xml:space="preserve">  </w:t>
          </w:r>
          <w:r w:rsidR="00BF33CB" w:rsidRPr="006C0D6A">
            <w:rPr>
              <w:rStyle w:val="Hipercze"/>
              <w:b/>
              <w:color w:val="auto"/>
              <w:sz w:val="26"/>
              <w:szCs w:val="26"/>
              <w:u w:val="none"/>
            </w:rPr>
            <w:t>WYKONAWCAMI</w:t>
          </w:r>
          <w:r w:rsidR="006C0D6A">
            <w:rPr>
              <w:rStyle w:val="Hipercze"/>
              <w:b/>
              <w:color w:val="auto"/>
              <w:sz w:val="26"/>
              <w:szCs w:val="26"/>
              <w:u w:val="none"/>
            </w:rPr>
            <w:t xml:space="preserve">, </w:t>
          </w:r>
          <w:r w:rsidR="00BF33CB" w:rsidRPr="006C0D6A">
            <w:rPr>
              <w:rStyle w:val="Hipercze"/>
              <w:b/>
              <w:color w:val="auto"/>
              <w:sz w:val="26"/>
              <w:szCs w:val="26"/>
              <w:u w:val="none"/>
            </w:rPr>
            <w:t xml:space="preserve">  O </w:t>
          </w:r>
          <w:r w:rsidR="00954D69">
            <w:rPr>
              <w:rStyle w:val="Hipercze"/>
              <w:b/>
              <w:color w:val="auto"/>
              <w:sz w:val="26"/>
              <w:szCs w:val="26"/>
              <w:u w:val="none"/>
            </w:rPr>
            <w:t xml:space="preserve">  </w:t>
          </w:r>
          <w:r w:rsidR="00BF33CB" w:rsidRPr="006C0D6A">
            <w:rPr>
              <w:rStyle w:val="Hipercze"/>
              <w:b/>
              <w:color w:val="auto"/>
              <w:sz w:val="26"/>
              <w:szCs w:val="26"/>
              <w:u w:val="none"/>
            </w:rPr>
            <w:t xml:space="preserve">PRZEKAZYWANIU OŚWIADCZEŃ LUB DOKUMENTÓW, A </w:t>
          </w:r>
          <w:r w:rsidR="00217530">
            <w:rPr>
              <w:rStyle w:val="Hipercze"/>
              <w:b/>
              <w:color w:val="auto"/>
              <w:sz w:val="26"/>
              <w:szCs w:val="26"/>
              <w:u w:val="none"/>
            </w:rPr>
            <w:t xml:space="preserve"> T</w:t>
          </w:r>
          <w:r w:rsidR="00BF33CB" w:rsidRPr="006C0D6A">
            <w:rPr>
              <w:rStyle w:val="Hipercze"/>
              <w:b/>
              <w:color w:val="auto"/>
              <w:sz w:val="26"/>
              <w:szCs w:val="26"/>
              <w:u w:val="none"/>
            </w:rPr>
            <w:t xml:space="preserve">AKŻE </w:t>
          </w:r>
          <w:r w:rsidR="00954D69">
            <w:rPr>
              <w:rStyle w:val="Hipercze"/>
              <w:b/>
              <w:color w:val="auto"/>
              <w:sz w:val="26"/>
              <w:szCs w:val="26"/>
              <w:u w:val="none"/>
            </w:rPr>
            <w:t xml:space="preserve"> </w:t>
          </w:r>
          <w:r w:rsidR="00BF33CB" w:rsidRPr="006C0D6A">
            <w:rPr>
              <w:rStyle w:val="Hipercze"/>
              <w:b/>
              <w:color w:val="auto"/>
              <w:sz w:val="26"/>
              <w:szCs w:val="26"/>
              <w:u w:val="none"/>
            </w:rPr>
            <w:t>WSKAZANIE</w:t>
          </w:r>
          <w:r w:rsidR="00954D69">
            <w:rPr>
              <w:rStyle w:val="Hipercze"/>
              <w:b/>
              <w:color w:val="auto"/>
              <w:sz w:val="26"/>
              <w:szCs w:val="26"/>
              <w:u w:val="none"/>
            </w:rPr>
            <w:t xml:space="preserve"> </w:t>
          </w:r>
          <w:r w:rsidR="00BF33CB" w:rsidRPr="006C0D6A">
            <w:rPr>
              <w:rStyle w:val="Hipercze"/>
              <w:b/>
              <w:color w:val="auto"/>
              <w:sz w:val="26"/>
              <w:szCs w:val="26"/>
              <w:u w:val="none"/>
            </w:rPr>
            <w:t xml:space="preserve"> OSÓB UPRAWNIONYCH DO</w:t>
          </w:r>
          <w:r w:rsidR="00954D69">
            <w:rPr>
              <w:rStyle w:val="Hipercze"/>
              <w:b/>
              <w:color w:val="auto"/>
              <w:sz w:val="26"/>
              <w:szCs w:val="26"/>
              <w:u w:val="none"/>
            </w:rPr>
            <w:t xml:space="preserve"> </w:t>
          </w:r>
          <w:r w:rsidR="00BF33CB" w:rsidRPr="006C0D6A">
            <w:rPr>
              <w:rStyle w:val="Hipercze"/>
              <w:b/>
              <w:color w:val="auto"/>
              <w:sz w:val="26"/>
              <w:szCs w:val="26"/>
              <w:u w:val="none"/>
            </w:rPr>
            <w:t xml:space="preserve">POROZUMIEWANIA SIĘ </w:t>
          </w:r>
          <w:r w:rsidR="00954D69">
            <w:rPr>
              <w:rStyle w:val="Hipercze"/>
              <w:b/>
              <w:color w:val="auto"/>
              <w:sz w:val="26"/>
              <w:szCs w:val="26"/>
              <w:u w:val="none"/>
            </w:rPr>
            <w:t xml:space="preserve"> </w:t>
          </w:r>
          <w:r w:rsidR="00BF33CB" w:rsidRPr="006C0D6A">
            <w:rPr>
              <w:rStyle w:val="Hipercze"/>
              <w:b/>
              <w:color w:val="auto"/>
              <w:sz w:val="26"/>
              <w:szCs w:val="26"/>
              <w:u w:val="none"/>
            </w:rPr>
            <w:t>Z</w:t>
          </w:r>
          <w:r w:rsidR="00954D69">
            <w:rPr>
              <w:rStyle w:val="Hipercze"/>
              <w:b/>
              <w:color w:val="auto"/>
              <w:sz w:val="26"/>
              <w:szCs w:val="26"/>
              <w:u w:val="none"/>
            </w:rPr>
            <w:t xml:space="preserve"> </w:t>
          </w:r>
          <w:r w:rsidR="00BF33CB" w:rsidRPr="006C0D6A">
            <w:rPr>
              <w:rStyle w:val="Hipercze"/>
              <w:b/>
              <w:color w:val="auto"/>
              <w:sz w:val="26"/>
              <w:szCs w:val="26"/>
              <w:u w:val="none"/>
            </w:rPr>
            <w:t xml:space="preserve"> WYKONAWCAMI</w:t>
          </w:r>
        </w:hyperlink>
      </w:hyperlink>
    </w:p>
    <w:p w:rsidR="006C0D6A" w:rsidRPr="006C0D6A" w:rsidRDefault="006C0D6A" w:rsidP="006C0D6A">
      <w:pPr>
        <w:spacing w:after="0" w:line="240" w:lineRule="auto"/>
      </w:pPr>
    </w:p>
    <w:p w:rsidR="00BF33CB" w:rsidRDefault="00BF33CB" w:rsidP="00435826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Niniejsze postępowanie prowadzone jest w języku polskim.</w:t>
      </w:r>
    </w:p>
    <w:p w:rsidR="007B5CEC" w:rsidRPr="0002076B" w:rsidRDefault="00BF33CB" w:rsidP="00435826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="007B5CEC" w:rsidRPr="0002076B">
        <w:rPr>
          <w:rFonts w:ascii="Times New Roman" w:hAnsi="Times New Roman" w:cs="Times New Roman"/>
          <w:color w:val="000000"/>
          <w:sz w:val="24"/>
          <w:szCs w:val="24"/>
        </w:rPr>
        <w:t xml:space="preserve">szelkie oświadczenia, wnioski, zawiadomienia oraz informacje Zamawiający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</w:t>
      </w:r>
      <w:r w:rsidR="007B5CEC" w:rsidRPr="0002076B">
        <w:rPr>
          <w:rFonts w:ascii="Times New Roman" w:hAnsi="Times New Roman" w:cs="Times New Roman"/>
          <w:color w:val="000000"/>
          <w:sz w:val="24"/>
          <w:szCs w:val="24"/>
        </w:rPr>
        <w:t>i Wykonawcy przekazują w formie pisemnej, faksem lub drogą elektroniczną.</w:t>
      </w:r>
    </w:p>
    <w:p w:rsidR="007B5CEC" w:rsidRDefault="007B5CEC" w:rsidP="00435826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076B">
        <w:rPr>
          <w:rFonts w:ascii="Times New Roman" w:hAnsi="Times New Roman" w:cs="Times New Roman"/>
          <w:color w:val="000000"/>
          <w:sz w:val="24"/>
          <w:szCs w:val="24"/>
        </w:rPr>
        <w:t xml:space="preserve">Jeżeli Zamawiający lub Wykonawca przekazują oświadczenia, wnioski, zawiadomienia lub inne informacje za pomocą faksu lub drogą elektroniczną, każda ze stron na </w:t>
      </w:r>
      <w:r w:rsidR="00385E80">
        <w:rPr>
          <w:rFonts w:ascii="Times New Roman" w:hAnsi="Times New Roman" w:cs="Times New Roman"/>
          <w:color w:val="000000"/>
          <w:sz w:val="24"/>
          <w:szCs w:val="24"/>
        </w:rPr>
        <w:t>ż</w:t>
      </w:r>
      <w:r w:rsidRPr="0002076B">
        <w:rPr>
          <w:rFonts w:ascii="Times New Roman" w:hAnsi="Times New Roman" w:cs="Times New Roman"/>
          <w:color w:val="000000"/>
          <w:sz w:val="24"/>
          <w:szCs w:val="24"/>
        </w:rPr>
        <w:t>ądanie drugiej niezwłocznie potwierdza fakt ich otrzymania.</w:t>
      </w:r>
    </w:p>
    <w:p w:rsidR="008D497A" w:rsidRDefault="008D497A" w:rsidP="008D497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497A"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 </w:t>
      </w:r>
      <w:r w:rsidR="00BF33CB" w:rsidRPr="008D497A">
        <w:rPr>
          <w:rFonts w:ascii="Times New Roman" w:hAnsi="Times New Roman" w:cs="Times New Roman"/>
          <w:color w:val="000000"/>
          <w:sz w:val="24"/>
          <w:szCs w:val="24"/>
        </w:rPr>
        <w:t xml:space="preserve">Osobami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BF33CB" w:rsidRPr="008D497A">
        <w:rPr>
          <w:rFonts w:ascii="Times New Roman" w:hAnsi="Times New Roman" w:cs="Times New Roman"/>
          <w:color w:val="000000"/>
          <w:sz w:val="24"/>
          <w:szCs w:val="24"/>
        </w:rPr>
        <w:t>uprawnionymi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BF33CB" w:rsidRPr="008D497A">
        <w:rPr>
          <w:rFonts w:ascii="Times New Roman" w:hAnsi="Times New Roman" w:cs="Times New Roman"/>
          <w:color w:val="000000"/>
          <w:sz w:val="24"/>
          <w:szCs w:val="24"/>
        </w:rPr>
        <w:t xml:space="preserve"> do porozumiewania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F33CB" w:rsidRPr="008D497A">
        <w:rPr>
          <w:rFonts w:ascii="Times New Roman" w:hAnsi="Times New Roman" w:cs="Times New Roman"/>
          <w:color w:val="000000"/>
          <w:sz w:val="24"/>
          <w:szCs w:val="24"/>
        </w:rPr>
        <w:t xml:space="preserve">się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BF33CB" w:rsidRPr="008D497A">
        <w:rPr>
          <w:rFonts w:ascii="Times New Roman" w:hAnsi="Times New Roman" w:cs="Times New Roman"/>
          <w:color w:val="000000"/>
          <w:sz w:val="24"/>
          <w:szCs w:val="24"/>
        </w:rPr>
        <w:t xml:space="preserve">z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BF33CB" w:rsidRPr="008D497A">
        <w:rPr>
          <w:rFonts w:ascii="Times New Roman" w:hAnsi="Times New Roman" w:cs="Times New Roman"/>
          <w:color w:val="000000"/>
          <w:sz w:val="24"/>
          <w:szCs w:val="24"/>
        </w:rPr>
        <w:t xml:space="preserve">Wykonawcami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F33CB" w:rsidRPr="008D497A">
        <w:rPr>
          <w:rFonts w:ascii="Times New Roman" w:hAnsi="Times New Roman" w:cs="Times New Roman"/>
          <w:color w:val="000000"/>
          <w:sz w:val="24"/>
          <w:szCs w:val="24"/>
        </w:rPr>
        <w:t xml:space="preserve">w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BF33CB" w:rsidRPr="008D497A">
        <w:rPr>
          <w:rFonts w:ascii="Times New Roman" w:hAnsi="Times New Roman" w:cs="Times New Roman"/>
          <w:color w:val="000000"/>
          <w:sz w:val="24"/>
          <w:szCs w:val="24"/>
        </w:rPr>
        <w:t xml:space="preserve">imieniu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F33CB" w:rsidRPr="008D497A" w:rsidRDefault="008D497A" w:rsidP="008D497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BF33CB" w:rsidRPr="008D497A">
        <w:rPr>
          <w:rFonts w:ascii="Times New Roman" w:hAnsi="Times New Roman" w:cs="Times New Roman"/>
          <w:color w:val="000000"/>
          <w:sz w:val="24"/>
          <w:szCs w:val="24"/>
        </w:rPr>
        <w:t>Zamawiającego są:</w:t>
      </w:r>
      <w:r w:rsidRPr="008D49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D497A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BF33CB" w:rsidRPr="008D497A">
        <w:rPr>
          <w:rFonts w:ascii="Times New Roman" w:hAnsi="Times New Roman" w:cs="Times New Roman"/>
          <w:color w:val="000000"/>
          <w:sz w:val="24"/>
          <w:szCs w:val="24"/>
        </w:rPr>
        <w:t>ani Aneta Oleszczuk –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F33CB" w:rsidRPr="008D497A">
        <w:rPr>
          <w:rFonts w:ascii="Times New Roman" w:hAnsi="Times New Roman" w:cs="Times New Roman"/>
          <w:color w:val="000000"/>
          <w:sz w:val="24"/>
          <w:szCs w:val="24"/>
        </w:rPr>
        <w:t>w zakresie procedury przetargowej.</w:t>
      </w:r>
    </w:p>
    <w:p w:rsidR="00BF33CB" w:rsidRPr="0002076B" w:rsidRDefault="008D497A" w:rsidP="00FE0BB5">
      <w:pPr>
        <w:pStyle w:val="Akapitzlist"/>
        <w:autoSpaceDE w:val="0"/>
        <w:autoSpaceDN w:val="0"/>
        <w:adjustRightInd w:val="0"/>
        <w:spacing w:after="0" w:line="360" w:lineRule="auto"/>
        <w:ind w:left="697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</w:t>
      </w:r>
      <w:r w:rsidR="00BF33CB" w:rsidRPr="0002076B">
        <w:rPr>
          <w:rFonts w:ascii="Times New Roman" w:hAnsi="Times New Roman" w:cs="Times New Roman"/>
          <w:color w:val="000000"/>
          <w:sz w:val="24"/>
          <w:szCs w:val="24"/>
        </w:rPr>
        <w:t>tel.: 048 614-66-</w:t>
      </w:r>
      <w:r w:rsidR="00BF33CB">
        <w:rPr>
          <w:rFonts w:ascii="Times New Roman" w:hAnsi="Times New Roman" w:cs="Times New Roman"/>
          <w:color w:val="000000"/>
          <w:sz w:val="24"/>
          <w:szCs w:val="24"/>
        </w:rPr>
        <w:t xml:space="preserve">81 </w:t>
      </w:r>
      <w:r w:rsidR="00BF33CB" w:rsidRPr="0002076B">
        <w:rPr>
          <w:rFonts w:ascii="Times New Roman" w:hAnsi="Times New Roman" w:cs="Times New Roman"/>
          <w:color w:val="000000"/>
          <w:sz w:val="24"/>
          <w:szCs w:val="24"/>
        </w:rPr>
        <w:t xml:space="preserve"> wew. 4</w:t>
      </w:r>
      <w:r w:rsidR="00BF33CB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385E80">
        <w:rPr>
          <w:rFonts w:ascii="Times New Roman" w:hAnsi="Times New Roman" w:cs="Times New Roman"/>
          <w:color w:val="000000"/>
          <w:sz w:val="24"/>
          <w:szCs w:val="24"/>
        </w:rPr>
        <w:t xml:space="preserve">             </w:t>
      </w:r>
      <w:r w:rsidR="00BF33CB" w:rsidRPr="0002076B">
        <w:rPr>
          <w:rFonts w:ascii="Times New Roman" w:hAnsi="Times New Roman" w:cs="Times New Roman"/>
          <w:color w:val="000000"/>
          <w:sz w:val="24"/>
          <w:szCs w:val="24"/>
        </w:rPr>
        <w:t>faks: 048 614-66-91</w:t>
      </w:r>
    </w:p>
    <w:p w:rsidR="00BF33CB" w:rsidRPr="0002076B" w:rsidRDefault="008D497A" w:rsidP="00FE0BB5">
      <w:pPr>
        <w:autoSpaceDE w:val="0"/>
        <w:autoSpaceDN w:val="0"/>
        <w:adjustRightInd w:val="0"/>
        <w:spacing w:after="0" w:line="360" w:lineRule="auto"/>
        <w:ind w:left="697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</w:t>
      </w:r>
      <w:r w:rsidR="00BF33CB" w:rsidRPr="0002076B">
        <w:rPr>
          <w:rFonts w:ascii="Times New Roman" w:hAnsi="Times New Roman" w:cs="Times New Roman"/>
          <w:color w:val="000000"/>
          <w:sz w:val="24"/>
          <w:szCs w:val="24"/>
        </w:rPr>
        <w:t>Pani Barbara Nowak –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F33CB" w:rsidRPr="0002076B">
        <w:rPr>
          <w:rFonts w:ascii="Times New Roman" w:hAnsi="Times New Roman" w:cs="Times New Roman"/>
          <w:color w:val="000000"/>
          <w:sz w:val="24"/>
          <w:szCs w:val="24"/>
        </w:rPr>
        <w:t>w zakresie przedmiotu zamówienia.</w:t>
      </w:r>
    </w:p>
    <w:p w:rsidR="00BF33CB" w:rsidRDefault="008D497A" w:rsidP="00FE0BB5">
      <w:pPr>
        <w:pStyle w:val="Akapitzlist"/>
        <w:autoSpaceDE w:val="0"/>
        <w:autoSpaceDN w:val="0"/>
        <w:adjustRightInd w:val="0"/>
        <w:spacing w:after="0" w:line="360" w:lineRule="auto"/>
        <w:ind w:left="697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</w:t>
      </w:r>
      <w:r w:rsidR="00BF33CB" w:rsidRPr="0002076B">
        <w:rPr>
          <w:rFonts w:ascii="Times New Roman" w:hAnsi="Times New Roman" w:cs="Times New Roman"/>
          <w:color w:val="000000"/>
          <w:sz w:val="24"/>
          <w:szCs w:val="24"/>
        </w:rPr>
        <w:t>tel.: 048 614-66-99 wew. 4</w:t>
      </w:r>
      <w:r w:rsidR="00873B17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385E80">
        <w:rPr>
          <w:rFonts w:ascii="Times New Roman" w:hAnsi="Times New Roman" w:cs="Times New Roman"/>
          <w:color w:val="000000"/>
          <w:sz w:val="24"/>
          <w:szCs w:val="24"/>
        </w:rPr>
        <w:t xml:space="preserve">              </w:t>
      </w:r>
      <w:r w:rsidR="00BF33CB" w:rsidRPr="0002076B">
        <w:rPr>
          <w:rFonts w:ascii="Times New Roman" w:hAnsi="Times New Roman" w:cs="Times New Roman"/>
          <w:color w:val="000000"/>
          <w:sz w:val="24"/>
          <w:szCs w:val="24"/>
        </w:rPr>
        <w:t>faks: 048 614-66-91</w:t>
      </w:r>
    </w:p>
    <w:p w:rsidR="00986A9D" w:rsidRDefault="00986A9D" w:rsidP="00FE0BB5">
      <w:pPr>
        <w:pStyle w:val="Akapitzlist"/>
        <w:autoSpaceDE w:val="0"/>
        <w:autoSpaceDN w:val="0"/>
        <w:adjustRightInd w:val="0"/>
        <w:spacing w:after="0" w:line="360" w:lineRule="auto"/>
        <w:ind w:left="697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F33CB" w:rsidRDefault="002A6B5A" w:rsidP="00FE0BB5">
      <w:pPr>
        <w:pStyle w:val="Akapitzlist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A6B5A">
        <w:rPr>
          <w:rFonts w:ascii="Times New Roman" w:hAnsi="Times New Roman" w:cs="Times New Roman"/>
          <w:b/>
          <w:color w:val="000000"/>
          <w:sz w:val="28"/>
          <w:szCs w:val="28"/>
        </w:rPr>
        <w:t>VII. OPIS SPOSOBU UDZIELANIA WYJAŚNIEŃ  TREŚCI  SIWZ</w:t>
      </w:r>
    </w:p>
    <w:p w:rsidR="007B5CEC" w:rsidRPr="0002076B" w:rsidRDefault="002A6B5A" w:rsidP="00FE0BB5">
      <w:pPr>
        <w:pStyle w:val="Akapitzlist"/>
        <w:autoSpaceDE w:val="0"/>
        <w:autoSpaceDN w:val="0"/>
        <w:adjustRightInd w:val="0"/>
        <w:spacing w:after="0" w:line="360" w:lineRule="auto"/>
        <w:ind w:left="340" w:hanging="1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6B5A">
        <w:rPr>
          <w:rFonts w:ascii="Times New Roman" w:hAnsi="Times New Roman" w:cs="Times New Roman"/>
          <w:b/>
          <w:color w:val="000000"/>
          <w:sz w:val="24"/>
          <w:szCs w:val="24"/>
        </w:rPr>
        <w:t>1.</w:t>
      </w:r>
      <w:r w:rsidRPr="0002076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B5CEC" w:rsidRPr="0002076B">
        <w:rPr>
          <w:rFonts w:ascii="Times New Roman" w:hAnsi="Times New Roman" w:cs="Times New Roman"/>
          <w:color w:val="000000"/>
          <w:sz w:val="24"/>
          <w:szCs w:val="24"/>
        </w:rPr>
        <w:t>Wykonawca, który uzna za niezbędne uzyskanie wyjaśnień dotyczących treści SIWZ, powinien wystąpi</w:t>
      </w:r>
      <w:r>
        <w:rPr>
          <w:rFonts w:ascii="Times New Roman" w:hAnsi="Times New Roman" w:cs="Times New Roman"/>
          <w:color w:val="000000"/>
          <w:sz w:val="24"/>
          <w:szCs w:val="24"/>
        </w:rPr>
        <w:t>ć z zapytaniem do Zamawiającego.</w:t>
      </w:r>
    </w:p>
    <w:p w:rsidR="007B5CEC" w:rsidRPr="0002076B" w:rsidRDefault="002A6B5A" w:rsidP="00FE0BB5">
      <w:pPr>
        <w:pStyle w:val="Akapitzlist"/>
        <w:autoSpaceDE w:val="0"/>
        <w:autoSpaceDN w:val="0"/>
        <w:adjustRightInd w:val="0"/>
        <w:spacing w:after="0" w:line="360" w:lineRule="auto"/>
        <w:ind w:left="340" w:hanging="1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48FE">
        <w:rPr>
          <w:rFonts w:ascii="Times New Roman" w:hAnsi="Times New Roman" w:cs="Times New Roman"/>
          <w:b/>
          <w:color w:val="000000"/>
          <w:sz w:val="24"/>
          <w:szCs w:val="24"/>
        </w:rPr>
        <w:t>2.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B5CEC" w:rsidRPr="0002076B">
        <w:rPr>
          <w:rFonts w:ascii="Times New Roman" w:hAnsi="Times New Roman" w:cs="Times New Roman"/>
          <w:color w:val="000000"/>
          <w:sz w:val="24"/>
          <w:szCs w:val="24"/>
        </w:rPr>
        <w:t>Wszelkie wyjaśnienia dotyczące SIWZ zostaną udzielone niezwłocznie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nie później jednak niż 2 dni przed upływem terminu składania ofert, </w:t>
      </w:r>
      <w:r w:rsidR="007B5CEC" w:rsidRPr="0002076B">
        <w:rPr>
          <w:rFonts w:ascii="Times New Roman" w:hAnsi="Times New Roman" w:cs="Times New Roman"/>
          <w:color w:val="000000"/>
          <w:sz w:val="24"/>
          <w:szCs w:val="24"/>
        </w:rPr>
        <w:t xml:space="preserve"> wszystkim Wykonawcom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bez ujawniania źródła zapytania, pod warunkiem, że zapytanie wpłynęło do Zamawiającego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nie później niż do końca dnia , w którym upływa połowa wyznaczonego terminu składania ofert.</w:t>
      </w:r>
      <w:r w:rsidR="007B5CEC" w:rsidRPr="0002076B">
        <w:rPr>
          <w:rFonts w:ascii="Times New Roman" w:hAnsi="Times New Roman" w:cs="Times New Roman"/>
          <w:color w:val="000000"/>
          <w:sz w:val="24"/>
          <w:szCs w:val="24"/>
        </w:rPr>
        <w:t xml:space="preserve"> Wyjaśnienia zostaną zamieszczone na stronie internetowej Powiatowego Urzędu Pracy </w:t>
      </w:r>
      <w:r w:rsidR="000B48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B5CEC" w:rsidRPr="0002076B">
        <w:rPr>
          <w:rFonts w:ascii="Times New Roman" w:hAnsi="Times New Roman" w:cs="Times New Roman"/>
          <w:color w:val="000000"/>
          <w:sz w:val="24"/>
          <w:szCs w:val="24"/>
        </w:rPr>
        <w:t xml:space="preserve">w Kozienicach: </w:t>
      </w:r>
      <w:r w:rsidR="007B5CEC" w:rsidRPr="0002076B">
        <w:rPr>
          <w:rFonts w:ascii="Times New Roman" w:hAnsi="Times New Roman" w:cs="Times New Roman"/>
          <w:color w:val="8DB3E2"/>
          <w:sz w:val="24"/>
          <w:szCs w:val="24"/>
        </w:rPr>
        <w:t>http:\\pup.kozienice.sisco.info</w:t>
      </w:r>
      <w:r w:rsidR="007B5CEC" w:rsidRPr="0002076B">
        <w:rPr>
          <w:rFonts w:ascii="Times New Roman" w:hAnsi="Times New Roman" w:cs="Times New Roman"/>
          <w:color w:val="000000"/>
          <w:sz w:val="24"/>
          <w:szCs w:val="24"/>
        </w:rPr>
        <w:t xml:space="preserve"> lub </w:t>
      </w:r>
      <w:r w:rsidR="007B5CEC" w:rsidRPr="0002076B">
        <w:rPr>
          <w:rFonts w:ascii="Times New Roman" w:hAnsi="Times New Roman" w:cs="Times New Roman"/>
          <w:color w:val="8DB3E2"/>
          <w:sz w:val="24"/>
          <w:szCs w:val="24"/>
        </w:rPr>
        <w:t>http:\\www.pupkozienice.pl</w:t>
      </w:r>
    </w:p>
    <w:p w:rsidR="007B5CEC" w:rsidRDefault="000B48FE" w:rsidP="00FE0BB5">
      <w:pPr>
        <w:autoSpaceDE w:val="0"/>
        <w:autoSpaceDN w:val="0"/>
        <w:adjustRightInd w:val="0"/>
        <w:spacing w:after="0" w:line="360" w:lineRule="auto"/>
        <w:ind w:left="340" w:hanging="1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48FE">
        <w:rPr>
          <w:rFonts w:ascii="Times New Roman" w:hAnsi="Times New Roman" w:cs="Times New Roman"/>
          <w:b/>
          <w:color w:val="000000"/>
          <w:sz w:val="24"/>
          <w:szCs w:val="24"/>
        </w:rPr>
        <w:t>3.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Jeżeli, w związku z wyjaśnieniami dot. SIWZ,  zaistnieje konieczność przedłużenia terminu składania ofert, Zamawiający  poinformuje wykonawców, którym przekazano SIWZ oraz umieści taką informację na stronie internetowej.</w:t>
      </w:r>
    </w:p>
    <w:p w:rsidR="000B48FE" w:rsidRPr="0002076B" w:rsidRDefault="000B48FE" w:rsidP="00FE0BB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B5CEC" w:rsidRPr="009C0D55" w:rsidRDefault="004C624C" w:rsidP="00FE0BB5">
      <w:pPr>
        <w:pStyle w:val="Nagwek1"/>
        <w:spacing w:line="360" w:lineRule="auto"/>
        <w:rPr>
          <w:b/>
          <w:bCs/>
        </w:rPr>
      </w:pPr>
      <w:bookmarkStart w:id="5" w:name="_Toc232571386"/>
      <w:r>
        <w:rPr>
          <w:b/>
          <w:bCs/>
        </w:rPr>
        <w:t>VII</w:t>
      </w:r>
      <w:r w:rsidR="007B5CEC" w:rsidRPr="009C0D55">
        <w:rPr>
          <w:b/>
          <w:bCs/>
        </w:rPr>
        <w:t>I. TERMIN ZWIĄZANIA OFERTĄ</w:t>
      </w:r>
      <w:bookmarkEnd w:id="5"/>
    </w:p>
    <w:p w:rsidR="007B5CEC" w:rsidRDefault="007B5CEC" w:rsidP="00E079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7B5CEC" w:rsidRPr="000B48FE" w:rsidRDefault="007B5CEC" w:rsidP="00435826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340" w:hanging="1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48FE">
        <w:rPr>
          <w:rFonts w:ascii="Times New Roman" w:hAnsi="Times New Roman" w:cs="Times New Roman"/>
          <w:color w:val="000000"/>
          <w:sz w:val="24"/>
          <w:szCs w:val="24"/>
        </w:rPr>
        <w:t>Termin związania ofertą złożoną w przedmiotowym postępowaniu wynosi 30 dni. Bieg terminu związania ofertą rozpoczyna się wraz z upływem terminu składania ofert.</w:t>
      </w:r>
    </w:p>
    <w:p w:rsidR="007B5CEC" w:rsidRDefault="000B48FE" w:rsidP="00435826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340" w:hanging="1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48FE">
        <w:rPr>
          <w:rFonts w:ascii="Times New Roman" w:hAnsi="Times New Roman" w:cs="Times New Roman"/>
          <w:color w:val="000000"/>
          <w:sz w:val="24"/>
          <w:szCs w:val="24"/>
        </w:rPr>
        <w:t>Wykonawca może samodzielnie lub na wniosek Zamawiającego przedłużyć termin związania ofertą.</w:t>
      </w:r>
    </w:p>
    <w:p w:rsidR="000B48FE" w:rsidRPr="000B48FE" w:rsidRDefault="000B48FE" w:rsidP="00FE0BB5">
      <w:pPr>
        <w:autoSpaceDE w:val="0"/>
        <w:autoSpaceDN w:val="0"/>
        <w:adjustRightInd w:val="0"/>
        <w:spacing w:after="0" w:line="360" w:lineRule="auto"/>
        <w:ind w:left="71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B5CEC" w:rsidRPr="009C0D55" w:rsidRDefault="004C624C" w:rsidP="00FE0BB5">
      <w:pPr>
        <w:pStyle w:val="Nagwek1"/>
        <w:spacing w:line="360" w:lineRule="auto"/>
        <w:rPr>
          <w:b/>
          <w:bCs/>
        </w:rPr>
      </w:pPr>
      <w:bookmarkStart w:id="6" w:name="_Toc232571387"/>
      <w:r>
        <w:rPr>
          <w:b/>
          <w:bCs/>
        </w:rPr>
        <w:t>IX</w:t>
      </w:r>
      <w:r w:rsidR="007B5CEC" w:rsidRPr="009C0D55">
        <w:rPr>
          <w:b/>
          <w:bCs/>
        </w:rPr>
        <w:t>. OPIS SPOSOBU PRZYGOTOWANIA OFERTY</w:t>
      </w:r>
      <w:bookmarkEnd w:id="6"/>
    </w:p>
    <w:p w:rsidR="007B5CEC" w:rsidRDefault="007B5CEC" w:rsidP="006C0D6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7B5CEC" w:rsidRPr="00385E80" w:rsidRDefault="00E07989" w:rsidP="00435826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340" w:hanging="17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85E80">
        <w:rPr>
          <w:rFonts w:ascii="Times New Roman" w:hAnsi="Times New Roman" w:cs="Times New Roman"/>
          <w:b/>
          <w:color w:val="000000"/>
          <w:sz w:val="24"/>
          <w:szCs w:val="24"/>
        </w:rPr>
        <w:t>Na ofertę składa się:</w:t>
      </w:r>
    </w:p>
    <w:p w:rsidR="007B5CEC" w:rsidRPr="0002076B" w:rsidRDefault="007B5CEC" w:rsidP="00435826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ind w:left="851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076B">
        <w:rPr>
          <w:rFonts w:ascii="Times New Roman" w:hAnsi="Times New Roman" w:cs="Times New Roman"/>
          <w:color w:val="000000"/>
          <w:sz w:val="24"/>
          <w:szCs w:val="24"/>
        </w:rPr>
        <w:t xml:space="preserve">Wypełniony i podpisany formularz ofertowy zgodny ze wzorem formularza ofertowego stanowiącym załącznik nr 1 do niniejszej SIWZ. Zamawiający informuje, że w przypadku złożenia oferty bez </w:t>
      </w:r>
      <w:r w:rsidR="00C139C4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02076B">
        <w:rPr>
          <w:rFonts w:ascii="Times New Roman" w:hAnsi="Times New Roman" w:cs="Times New Roman"/>
          <w:color w:val="000000"/>
          <w:sz w:val="24"/>
          <w:szCs w:val="24"/>
        </w:rPr>
        <w:t xml:space="preserve">życia załączonego formularza złożona oferta musi zawierać wszelkie informacje wymagane w SIWZ </w:t>
      </w:r>
      <w:r w:rsidR="00CD779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2076B">
        <w:rPr>
          <w:rFonts w:ascii="Times New Roman" w:hAnsi="Times New Roman" w:cs="Times New Roman"/>
          <w:color w:val="000000"/>
          <w:sz w:val="24"/>
          <w:szCs w:val="24"/>
        </w:rPr>
        <w:t>i wynikające z zawartości formularza ofert</w:t>
      </w:r>
      <w:r w:rsidR="00385E80">
        <w:rPr>
          <w:rFonts w:ascii="Times New Roman" w:hAnsi="Times New Roman" w:cs="Times New Roman"/>
          <w:color w:val="000000"/>
          <w:sz w:val="24"/>
          <w:szCs w:val="24"/>
        </w:rPr>
        <w:t>owego</w:t>
      </w:r>
      <w:r w:rsidRPr="0002076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B5CEC" w:rsidRPr="0002076B" w:rsidRDefault="007B5CEC" w:rsidP="00435826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ind w:left="851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076B">
        <w:rPr>
          <w:rFonts w:ascii="Times New Roman" w:hAnsi="Times New Roman" w:cs="Times New Roman"/>
          <w:color w:val="000000"/>
          <w:sz w:val="24"/>
          <w:szCs w:val="24"/>
        </w:rPr>
        <w:t>Wszystkie dokumenty i oświadczenia, których przedstawienia żąda Zamawiający zgodnie z postanowieniami rozdziału V SIWZ.</w:t>
      </w:r>
    </w:p>
    <w:p w:rsidR="007B5CEC" w:rsidRPr="0002076B" w:rsidRDefault="007B5CEC" w:rsidP="00435826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ind w:left="851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2C9A">
        <w:rPr>
          <w:rFonts w:ascii="Times New Roman" w:hAnsi="Times New Roman" w:cs="Times New Roman"/>
          <w:color w:val="000000"/>
          <w:sz w:val="24"/>
          <w:szCs w:val="24"/>
          <w:u w:val="single"/>
        </w:rPr>
        <w:t>Szczegółowy zakres tematyczny programu szkolenia</w:t>
      </w:r>
      <w:r w:rsidRPr="0002076B">
        <w:rPr>
          <w:rFonts w:ascii="Times New Roman" w:hAnsi="Times New Roman" w:cs="Times New Roman"/>
          <w:color w:val="000000"/>
          <w:sz w:val="24"/>
          <w:szCs w:val="24"/>
        </w:rPr>
        <w:t xml:space="preserve"> z uwzględnieniem liczby godzin praktycznych i teoretycznych</w:t>
      </w:r>
      <w:r w:rsidR="00861C76">
        <w:rPr>
          <w:rFonts w:ascii="Times New Roman" w:hAnsi="Times New Roman" w:cs="Times New Roman"/>
          <w:color w:val="000000"/>
          <w:sz w:val="24"/>
          <w:szCs w:val="24"/>
        </w:rPr>
        <w:t xml:space="preserve">, sporządzony  zgodnie z wymogami z rozdz. III SIWZ </w:t>
      </w:r>
      <w:r w:rsidRPr="0002076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B5CEC" w:rsidRPr="003A68AB" w:rsidRDefault="00385E80" w:rsidP="00435826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ind w:left="851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7B5CEC" w:rsidRPr="003A68AB">
        <w:rPr>
          <w:rFonts w:ascii="Times New Roman" w:hAnsi="Times New Roman" w:cs="Times New Roman"/>
          <w:color w:val="000000"/>
          <w:sz w:val="24"/>
          <w:szCs w:val="24"/>
        </w:rPr>
        <w:t>reliminarz kosztów szkolenia z uwzględnieniem ceny szkolenia jednej osoby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</w:t>
      </w:r>
      <w:r w:rsidR="007B5CEC" w:rsidRPr="003A68AB">
        <w:rPr>
          <w:rFonts w:ascii="Times New Roman" w:hAnsi="Times New Roman" w:cs="Times New Roman"/>
          <w:color w:val="000000"/>
          <w:sz w:val="24"/>
          <w:szCs w:val="24"/>
        </w:rPr>
        <w:t xml:space="preserve"> z wykorzystaniem wzoru - Załącznik Nr </w:t>
      </w:r>
      <w:r w:rsidR="00217530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7B5CEC" w:rsidRPr="003A68AB">
        <w:rPr>
          <w:rFonts w:ascii="Times New Roman" w:hAnsi="Times New Roman" w:cs="Times New Roman"/>
          <w:color w:val="000000"/>
          <w:sz w:val="24"/>
          <w:szCs w:val="24"/>
        </w:rPr>
        <w:t xml:space="preserve"> do SIWZ.</w:t>
      </w:r>
    </w:p>
    <w:p w:rsidR="00954D69" w:rsidRDefault="00BE37CC" w:rsidP="00435826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ind w:left="851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Dokument, z którego wynika uprawnienie do podpisania oferty tj. aktualny odpis               z właściwego rejestru, aktualne zaświadczenie  o wpisie do ewidencji działalności gospodarczej, aktualny statut spółki itp.</w:t>
      </w:r>
      <w:r w:rsidR="003D0AD3">
        <w:rPr>
          <w:rFonts w:ascii="Times New Roman" w:hAnsi="Times New Roman" w:cs="Times New Roman"/>
          <w:color w:val="000000"/>
          <w:sz w:val="24"/>
          <w:szCs w:val="24"/>
        </w:rPr>
        <w:t xml:space="preserve"> A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jeżeli uprawnienie  do reprezentacji osoby podpisującej ofertę nie wynika  z załączonego dokumentu należy dołączy</w:t>
      </w:r>
      <w:r w:rsidR="003D0AD3">
        <w:rPr>
          <w:rFonts w:ascii="Times New Roman" w:hAnsi="Times New Roman" w:cs="Times New Roman"/>
          <w:color w:val="000000"/>
          <w:sz w:val="24"/>
          <w:szCs w:val="24"/>
        </w:rPr>
        <w:t>ć p</w:t>
      </w:r>
      <w:r w:rsidR="007B5CEC" w:rsidRPr="0002076B">
        <w:rPr>
          <w:rFonts w:ascii="Times New Roman" w:hAnsi="Times New Roman" w:cs="Times New Roman"/>
          <w:color w:val="000000"/>
          <w:sz w:val="24"/>
          <w:szCs w:val="24"/>
        </w:rPr>
        <w:t>ełnomocnictwo do podpisania oferty</w:t>
      </w:r>
      <w:r w:rsidR="003D0AD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3A68AB">
        <w:rPr>
          <w:rFonts w:ascii="Times New Roman" w:hAnsi="Times New Roman" w:cs="Times New Roman"/>
          <w:color w:val="000000"/>
          <w:sz w:val="24"/>
          <w:szCs w:val="24"/>
        </w:rPr>
        <w:t xml:space="preserve"> p</w:t>
      </w:r>
      <w:r w:rsidR="007B5CEC" w:rsidRPr="0002076B">
        <w:rPr>
          <w:rFonts w:ascii="Times New Roman" w:hAnsi="Times New Roman" w:cs="Times New Roman"/>
          <w:color w:val="000000"/>
          <w:sz w:val="24"/>
          <w:szCs w:val="24"/>
        </w:rPr>
        <w:t>rzedłożone w oryginale</w:t>
      </w:r>
      <w:r w:rsidR="00954D6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7B5CEC" w:rsidRDefault="00954D69" w:rsidP="00954D69">
      <w:pPr>
        <w:pStyle w:val="Akapitzlist"/>
        <w:autoSpaceDE w:val="0"/>
        <w:autoSpaceDN w:val="0"/>
        <w:adjustRightInd w:val="0"/>
        <w:spacing w:after="0" w:line="360" w:lineRule="auto"/>
        <w:ind w:left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Kserok</w:t>
      </w:r>
      <w:r w:rsidR="007B5CEC" w:rsidRPr="0002076B">
        <w:rPr>
          <w:rFonts w:ascii="Times New Roman" w:hAnsi="Times New Roman" w:cs="Times New Roman"/>
          <w:color w:val="000000"/>
          <w:sz w:val="24"/>
          <w:szCs w:val="24"/>
        </w:rPr>
        <w:t>opi</w:t>
      </w:r>
      <w:r>
        <w:rPr>
          <w:rFonts w:ascii="Times New Roman" w:hAnsi="Times New Roman" w:cs="Times New Roman"/>
          <w:color w:val="000000"/>
          <w:sz w:val="24"/>
          <w:szCs w:val="24"/>
        </w:rPr>
        <w:t>a pełnomocnictwa jest dopuszczalna tylko</w:t>
      </w:r>
      <w:r w:rsidR="007B5CEC" w:rsidRPr="0002076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w przypadku </w:t>
      </w:r>
      <w:r w:rsidR="007B5CEC" w:rsidRPr="0002076B">
        <w:rPr>
          <w:rFonts w:ascii="Times New Roman" w:hAnsi="Times New Roman" w:cs="Times New Roman"/>
          <w:color w:val="000000"/>
          <w:sz w:val="24"/>
          <w:szCs w:val="24"/>
        </w:rPr>
        <w:t>potwierdz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7B5CEC" w:rsidRPr="0002076B">
        <w:rPr>
          <w:rFonts w:ascii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>ia</w:t>
      </w:r>
      <w:r w:rsidR="007B5CEC" w:rsidRPr="0002076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85E80">
        <w:rPr>
          <w:rFonts w:ascii="Times New Roman" w:hAnsi="Times New Roman" w:cs="Times New Roman"/>
          <w:color w:val="000000"/>
          <w:sz w:val="24"/>
          <w:szCs w:val="24"/>
        </w:rPr>
        <w:t xml:space="preserve">jej </w:t>
      </w:r>
      <w:r w:rsidR="007B5CEC" w:rsidRPr="0002076B">
        <w:rPr>
          <w:rFonts w:ascii="Times New Roman" w:hAnsi="Times New Roman" w:cs="Times New Roman"/>
          <w:color w:val="000000"/>
          <w:sz w:val="24"/>
          <w:szCs w:val="24"/>
        </w:rPr>
        <w:t>za zgodnoś</w:t>
      </w:r>
      <w:r w:rsidR="00A33DBE">
        <w:rPr>
          <w:rFonts w:ascii="Times New Roman" w:hAnsi="Times New Roman" w:cs="Times New Roman"/>
          <w:color w:val="000000"/>
          <w:sz w:val="24"/>
          <w:szCs w:val="24"/>
        </w:rPr>
        <w:t>ć z oryginałem przez notariusza.</w:t>
      </w:r>
    </w:p>
    <w:p w:rsidR="003D0AD3" w:rsidRDefault="003D0AD3" w:rsidP="003D0AD3">
      <w:pPr>
        <w:pStyle w:val="Akapitzlist"/>
        <w:autoSpaceDE w:val="0"/>
        <w:autoSpaceDN w:val="0"/>
        <w:adjustRightInd w:val="0"/>
        <w:spacing w:after="0" w:line="360" w:lineRule="auto"/>
        <w:ind w:left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Pełnomocnictwo  w  swej  treści  musi  jednoznacznie  wskazywać  uprawnienie  do </w:t>
      </w:r>
    </w:p>
    <w:p w:rsidR="008D497A" w:rsidRPr="008D497A" w:rsidRDefault="003D0AD3" w:rsidP="008D497A">
      <w:pPr>
        <w:pStyle w:val="Akapitzlist"/>
        <w:autoSpaceDE w:val="0"/>
        <w:autoSpaceDN w:val="0"/>
        <w:adjustRightInd w:val="0"/>
        <w:spacing w:after="0" w:line="360" w:lineRule="auto"/>
        <w:ind w:left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podpisania oferty.</w:t>
      </w:r>
    </w:p>
    <w:p w:rsidR="008D497A" w:rsidRDefault="008D497A" w:rsidP="00435826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497A">
        <w:rPr>
          <w:rFonts w:ascii="Times New Roman" w:hAnsi="Times New Roman" w:cs="Times New Roman"/>
          <w:color w:val="000000"/>
          <w:sz w:val="24"/>
          <w:szCs w:val="24"/>
        </w:rPr>
        <w:t>W przypadku konsorcjum do oferty musi być załączony dokument ustanawiający pełnomocnika konsorcjum do reprezentowania go w postępowaniu o udzielenie zamówienia albo reprezentowania w postępowaniu i zawarcia umowy w sprawie zamówienia publiczneg</w:t>
      </w:r>
      <w:r>
        <w:rPr>
          <w:rFonts w:ascii="Times New Roman" w:hAnsi="Times New Roman" w:cs="Times New Roman"/>
          <w:color w:val="000000"/>
          <w:sz w:val="24"/>
          <w:szCs w:val="24"/>
        </w:rPr>
        <w:t>o.</w:t>
      </w:r>
    </w:p>
    <w:p w:rsidR="007B5CEC" w:rsidRPr="0002076B" w:rsidRDefault="007B5CEC" w:rsidP="00435826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076B">
        <w:rPr>
          <w:rFonts w:ascii="Times New Roman" w:hAnsi="Times New Roman" w:cs="Times New Roman"/>
          <w:color w:val="000000"/>
          <w:sz w:val="24"/>
          <w:szCs w:val="24"/>
        </w:rPr>
        <w:t>Ofertę należy przygotować według wymagań określonych w niniejszej SIWZ.</w:t>
      </w:r>
    </w:p>
    <w:p w:rsidR="007B5CEC" w:rsidRPr="0002076B" w:rsidRDefault="007B5CEC" w:rsidP="00435826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076B">
        <w:rPr>
          <w:rFonts w:ascii="Times New Roman" w:hAnsi="Times New Roman" w:cs="Times New Roman"/>
          <w:color w:val="000000"/>
          <w:sz w:val="24"/>
          <w:szCs w:val="24"/>
        </w:rPr>
        <w:t>Każdy Wykonawca powinien przedstawić tylko jedną ofertę pod rygorem odrzucenia.</w:t>
      </w:r>
    </w:p>
    <w:p w:rsidR="007B5CEC" w:rsidRPr="003D0AD3" w:rsidRDefault="007B5CEC" w:rsidP="00435826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0AD3">
        <w:rPr>
          <w:rFonts w:ascii="Times New Roman" w:hAnsi="Times New Roman" w:cs="Times New Roman"/>
          <w:color w:val="000000"/>
          <w:sz w:val="24"/>
          <w:szCs w:val="24"/>
        </w:rPr>
        <w:t>Oferta powinna być podpisana</w:t>
      </w:r>
      <w:r w:rsidR="00A33DBE" w:rsidRPr="003D0AD3">
        <w:rPr>
          <w:rFonts w:ascii="Times New Roman" w:hAnsi="Times New Roman" w:cs="Times New Roman"/>
          <w:color w:val="000000"/>
          <w:sz w:val="24"/>
          <w:szCs w:val="24"/>
        </w:rPr>
        <w:t xml:space="preserve"> (czytelnie z imienia i nazwiska lub podpis i pieczątka imienna) </w:t>
      </w:r>
      <w:r w:rsidRPr="003D0AD3">
        <w:rPr>
          <w:rFonts w:ascii="Times New Roman" w:hAnsi="Times New Roman" w:cs="Times New Roman"/>
          <w:color w:val="000000"/>
          <w:sz w:val="24"/>
          <w:szCs w:val="24"/>
        </w:rPr>
        <w:t xml:space="preserve"> przez osobę/y upoważnioną/e do reprezentacji podmiotu.</w:t>
      </w:r>
      <w:r w:rsidR="0089280C" w:rsidRPr="003D0A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0AD3">
        <w:rPr>
          <w:rFonts w:ascii="Times New Roman" w:hAnsi="Times New Roman" w:cs="Times New Roman"/>
          <w:color w:val="000000"/>
          <w:sz w:val="24"/>
          <w:szCs w:val="24"/>
        </w:rPr>
        <w:t>Zaleca się, aby każda strona oferty była parafowana przez osobę/y uprawnioną/e do reprezentacji Wykonawcy.</w:t>
      </w:r>
    </w:p>
    <w:p w:rsidR="007B5CEC" w:rsidRPr="0002076B" w:rsidRDefault="007B5CEC" w:rsidP="00435826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076B">
        <w:rPr>
          <w:rFonts w:ascii="Times New Roman" w:hAnsi="Times New Roman" w:cs="Times New Roman"/>
          <w:color w:val="000000"/>
          <w:sz w:val="24"/>
          <w:szCs w:val="24"/>
        </w:rPr>
        <w:t>Oferta musi być sporządzona w języku polskim, pismem maszynowym lub inną trwałą, czytelną techniką. Nie dopuszcza się składania ofert w formie elektronicznej .</w:t>
      </w:r>
    </w:p>
    <w:p w:rsidR="007B5CEC" w:rsidRPr="0002076B" w:rsidRDefault="007B5CEC" w:rsidP="00435826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076B">
        <w:rPr>
          <w:rFonts w:ascii="Times New Roman" w:hAnsi="Times New Roman" w:cs="Times New Roman"/>
          <w:color w:val="000000"/>
          <w:sz w:val="24"/>
          <w:szCs w:val="24"/>
        </w:rPr>
        <w:t>Zaleca się ponumerowanie stron i ich spięcie w sposób uniemożliwiający przypadkowe zdekompletowanie.</w:t>
      </w:r>
    </w:p>
    <w:p w:rsidR="007B5CEC" w:rsidRPr="0002076B" w:rsidRDefault="007B5CEC" w:rsidP="00435826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076B">
        <w:rPr>
          <w:rFonts w:ascii="Times New Roman" w:hAnsi="Times New Roman" w:cs="Times New Roman"/>
          <w:color w:val="000000"/>
          <w:sz w:val="24"/>
          <w:szCs w:val="24"/>
        </w:rPr>
        <w:t xml:space="preserve">Oferta jest jawna od chwili jej otwarcia. Nie ujawnia się informacji stanowiących tajemnicę przedsiębiorstwa w rozumieniu przepisów o zwalczaniu nieuczciwej konkurencji, </w:t>
      </w:r>
      <w:r w:rsidR="00E079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2076B">
        <w:rPr>
          <w:rFonts w:ascii="Times New Roman" w:hAnsi="Times New Roman" w:cs="Times New Roman"/>
          <w:color w:val="000000"/>
          <w:sz w:val="24"/>
          <w:szCs w:val="24"/>
        </w:rPr>
        <w:t xml:space="preserve">jeżeli Wykonawca nie później niż w terminie składania ofert zastrzegł, że nie mogą one być udostępniane. Wykonawca nie może zastrzec swojej nazwy (firmy) oraz adresu, a także informacji dotyczących ceny, terminu wykonania zamówienia, okresu gwarancji i warunków płatności zawartych w ofercie (art. 8 ust.3 w związku </w:t>
      </w:r>
      <w:r w:rsidR="00CD779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2076B">
        <w:rPr>
          <w:rFonts w:ascii="Times New Roman" w:hAnsi="Times New Roman" w:cs="Times New Roman"/>
          <w:color w:val="000000"/>
          <w:sz w:val="24"/>
          <w:szCs w:val="24"/>
        </w:rPr>
        <w:t>z art. 86 ust. 4 ustawy Prawo zamówień publicznych).</w:t>
      </w:r>
    </w:p>
    <w:p w:rsidR="007B5CEC" w:rsidRPr="0002076B" w:rsidRDefault="007B5CEC" w:rsidP="00435826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076B">
        <w:rPr>
          <w:rFonts w:ascii="Times New Roman" w:hAnsi="Times New Roman" w:cs="Times New Roman"/>
          <w:color w:val="000000"/>
          <w:sz w:val="24"/>
          <w:szCs w:val="24"/>
        </w:rPr>
        <w:t xml:space="preserve">Informacje składane w trakcie postępowania stanowiące tajemnicę przedsiębiorstwa </w:t>
      </w:r>
      <w:r w:rsidR="00E07989">
        <w:rPr>
          <w:rFonts w:ascii="Times New Roman" w:hAnsi="Times New Roman" w:cs="Times New Roman"/>
          <w:color w:val="000000"/>
          <w:sz w:val="24"/>
          <w:szCs w:val="24"/>
        </w:rPr>
        <w:t xml:space="preserve">                </w:t>
      </w:r>
      <w:r w:rsidRPr="0002076B">
        <w:rPr>
          <w:rFonts w:ascii="Times New Roman" w:hAnsi="Times New Roman" w:cs="Times New Roman"/>
          <w:color w:val="000000"/>
          <w:sz w:val="24"/>
          <w:szCs w:val="24"/>
        </w:rPr>
        <w:t xml:space="preserve">w rozumieniu ustawy z dnia 16.04.1993r. o zwalczaniu nieuczciwej konkurencji (tekst jednolity </w:t>
      </w:r>
      <w:r w:rsidR="00873B17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02076B">
        <w:rPr>
          <w:rFonts w:ascii="Times New Roman" w:hAnsi="Times New Roman" w:cs="Times New Roman"/>
          <w:color w:val="000000"/>
          <w:sz w:val="24"/>
          <w:szCs w:val="24"/>
        </w:rPr>
        <w:t>z. U. z 2003r. Nr 153, poz. 1503 z późń. zm.), co do których Wykonawca zastrzega, że nie mogą być udostępnione innym uczestnikom postępowania, muszą być oznaczone klauzulą:</w:t>
      </w:r>
    </w:p>
    <w:p w:rsidR="007B5CEC" w:rsidRPr="0002076B" w:rsidRDefault="003A68AB" w:rsidP="00FE0BB5">
      <w:pPr>
        <w:pStyle w:val="Akapitzlist"/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</w:t>
      </w:r>
      <w:r w:rsidR="007B5CEC" w:rsidRPr="0002076B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„Nie udost</w:t>
      </w:r>
      <w:r w:rsidR="007B5CEC" w:rsidRPr="0002076B">
        <w:rPr>
          <w:rFonts w:ascii="Times New Roman" w:hAnsi="Times New Roman" w:cs="Times New Roman"/>
          <w:color w:val="000000"/>
          <w:sz w:val="24"/>
          <w:szCs w:val="24"/>
        </w:rPr>
        <w:t>ę</w:t>
      </w:r>
      <w:r w:rsidR="007B5CEC" w:rsidRPr="0002076B">
        <w:rPr>
          <w:rFonts w:ascii="Times New Roman" w:hAnsi="Times New Roman" w:cs="Times New Roman"/>
          <w:b/>
          <w:bCs/>
          <w:color w:val="000000"/>
          <w:sz w:val="24"/>
          <w:szCs w:val="24"/>
        </w:rPr>
        <w:t>pnia</w:t>
      </w:r>
      <w:r w:rsidR="007B5CEC" w:rsidRPr="005D7ED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ć </w:t>
      </w:r>
      <w:r w:rsidR="007B5CEC" w:rsidRPr="0002076B">
        <w:rPr>
          <w:rFonts w:ascii="Times New Roman" w:hAnsi="Times New Roman" w:cs="Times New Roman"/>
          <w:b/>
          <w:bCs/>
          <w:color w:val="000000"/>
          <w:sz w:val="24"/>
          <w:szCs w:val="24"/>
        </w:rPr>
        <w:t>innym uczestnikom post</w:t>
      </w:r>
      <w:r w:rsidR="007B5CEC" w:rsidRPr="0002076B">
        <w:rPr>
          <w:rFonts w:ascii="Times New Roman" w:hAnsi="Times New Roman" w:cs="Times New Roman"/>
          <w:color w:val="000000"/>
          <w:sz w:val="24"/>
          <w:szCs w:val="24"/>
        </w:rPr>
        <w:t>ę</w:t>
      </w:r>
      <w:r w:rsidR="007B5CEC" w:rsidRPr="0002076B">
        <w:rPr>
          <w:rFonts w:ascii="Times New Roman" w:hAnsi="Times New Roman" w:cs="Times New Roman"/>
          <w:b/>
          <w:bCs/>
          <w:color w:val="000000"/>
          <w:sz w:val="24"/>
          <w:szCs w:val="24"/>
        </w:rPr>
        <w:t>powania – informacje stanowi</w:t>
      </w:r>
      <w:r w:rsidR="007B5CEC" w:rsidRPr="0002076B">
        <w:rPr>
          <w:rFonts w:ascii="Times New Roman" w:hAnsi="Times New Roman" w:cs="Times New Roman"/>
          <w:color w:val="000000"/>
          <w:sz w:val="24"/>
          <w:szCs w:val="24"/>
        </w:rPr>
        <w:t xml:space="preserve">ą </w:t>
      </w:r>
      <w:r w:rsidR="007B5CEC" w:rsidRPr="0002076B">
        <w:rPr>
          <w:rFonts w:ascii="Times New Roman" w:hAnsi="Times New Roman" w:cs="Times New Roman"/>
          <w:b/>
          <w:bCs/>
          <w:color w:val="000000"/>
          <w:sz w:val="24"/>
          <w:szCs w:val="24"/>
        </w:rPr>
        <w:t>tajemnic</w:t>
      </w:r>
      <w:r w:rsidR="007B5CEC" w:rsidRPr="0002076B">
        <w:rPr>
          <w:rFonts w:ascii="Times New Roman" w:hAnsi="Times New Roman" w:cs="Times New Roman"/>
          <w:color w:val="000000"/>
          <w:sz w:val="24"/>
          <w:szCs w:val="24"/>
        </w:rPr>
        <w:t xml:space="preserve">ę </w:t>
      </w:r>
      <w:r w:rsidR="007B5CEC" w:rsidRPr="0002076B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przedsi</w:t>
      </w:r>
      <w:r w:rsidR="007B5CEC" w:rsidRPr="0002076B">
        <w:rPr>
          <w:rFonts w:ascii="Times New Roman" w:hAnsi="Times New Roman" w:cs="Times New Roman"/>
          <w:color w:val="000000"/>
          <w:sz w:val="24"/>
          <w:szCs w:val="24"/>
        </w:rPr>
        <w:t>ę</w:t>
      </w:r>
      <w:r w:rsidR="007B5CEC" w:rsidRPr="0002076B">
        <w:rPr>
          <w:rFonts w:ascii="Times New Roman" w:hAnsi="Times New Roman" w:cs="Times New Roman"/>
          <w:b/>
          <w:bCs/>
          <w:color w:val="000000"/>
          <w:sz w:val="24"/>
          <w:szCs w:val="24"/>
        </w:rPr>
        <w:t>biorstwa w rozumieniu art. 11 ust. 4 ustawy z dnia 16.04.1993r. o zwalczaniu nieuczciwej konkurencji</w:t>
      </w:r>
      <w:r w:rsidR="00E0798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 w:rsidR="007B5CEC" w:rsidRPr="0002076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7B5CEC" w:rsidRPr="0002076B">
        <w:rPr>
          <w:rFonts w:ascii="Times New Roman" w:hAnsi="Times New Roman" w:cs="Times New Roman"/>
          <w:color w:val="000000"/>
          <w:sz w:val="24"/>
          <w:szCs w:val="24"/>
        </w:rPr>
        <w:t xml:space="preserve">(tekst jednolity Dz. U. z 2003r. Nr 153, poz. 1503 z późń. zm.) i załączone jako odrębna część nie złączona z ofertą w sposób trwały. Brak stosownego zastrzeżenia będzie traktowany jako jednoznaczny ze zgodą na włączenie całości </w:t>
      </w:r>
      <w:r w:rsidR="007B5CEC" w:rsidRPr="0002076B">
        <w:rPr>
          <w:rFonts w:ascii="Times New Roman" w:hAnsi="Times New Roman" w:cs="Times New Roman"/>
          <w:color w:val="000000"/>
          <w:sz w:val="24"/>
          <w:szCs w:val="24"/>
        </w:rPr>
        <w:lastRenderedPageBreak/>
        <w:t>przekazanych dokumentów i danych do dokumentacji postępowania oraz ich ujawnienie na zasadach określonych w Ustawie.</w:t>
      </w:r>
    </w:p>
    <w:p w:rsidR="007B5CEC" w:rsidRPr="0002076B" w:rsidRDefault="007B5CEC" w:rsidP="00435826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076B">
        <w:rPr>
          <w:rFonts w:ascii="Times New Roman" w:hAnsi="Times New Roman" w:cs="Times New Roman"/>
          <w:color w:val="000000"/>
          <w:sz w:val="24"/>
          <w:szCs w:val="24"/>
        </w:rPr>
        <w:t>Przez tajemnicę p</w:t>
      </w:r>
      <w:r w:rsidR="00E07989">
        <w:rPr>
          <w:rFonts w:ascii="Times New Roman" w:hAnsi="Times New Roman" w:cs="Times New Roman"/>
          <w:color w:val="000000"/>
          <w:sz w:val="24"/>
          <w:szCs w:val="24"/>
        </w:rPr>
        <w:t>rzedsiębiorstwa rozumie się nie</w:t>
      </w:r>
      <w:r w:rsidRPr="0002076B">
        <w:rPr>
          <w:rFonts w:ascii="Times New Roman" w:hAnsi="Times New Roman" w:cs="Times New Roman"/>
          <w:color w:val="000000"/>
          <w:sz w:val="24"/>
          <w:szCs w:val="24"/>
        </w:rPr>
        <w:t xml:space="preserve">ujawnione do wiadomości publicznej informacje techniczne, technologiczne, organizacyjne przedsiębiorstwa lub inne informacje posiadające wartość gospodarczą, co do których przedsiębiorca podjął niezbędne działania w celu zachowania ich poufności (Dz. U. z </w:t>
      </w:r>
      <w:r w:rsidR="00D44A4D">
        <w:rPr>
          <w:rFonts w:ascii="Times New Roman" w:hAnsi="Times New Roman" w:cs="Times New Roman"/>
          <w:color w:val="000000"/>
          <w:sz w:val="24"/>
          <w:szCs w:val="24"/>
        </w:rPr>
        <w:t>200</w:t>
      </w:r>
      <w:r w:rsidRPr="0002076B">
        <w:rPr>
          <w:rFonts w:ascii="Times New Roman" w:hAnsi="Times New Roman" w:cs="Times New Roman"/>
          <w:color w:val="000000"/>
          <w:sz w:val="24"/>
          <w:szCs w:val="24"/>
        </w:rPr>
        <w:t xml:space="preserve">3r. Nr 153, poz. 1503 z późń. zm.). </w:t>
      </w:r>
    </w:p>
    <w:p w:rsidR="007B5CEC" w:rsidRPr="00CD7790" w:rsidRDefault="007B5CEC" w:rsidP="00435826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076B">
        <w:rPr>
          <w:rFonts w:ascii="Times New Roman" w:hAnsi="Times New Roman" w:cs="Times New Roman"/>
          <w:color w:val="000000"/>
          <w:sz w:val="24"/>
          <w:szCs w:val="24"/>
        </w:rPr>
        <w:t xml:space="preserve">Dokumenty wchodzące w skład oferty mogą być przedstawiane w formie oryginałów albo poświadczonych za zgodność z oryginałem przez Wykonawcę kopii, </w:t>
      </w:r>
      <w:r w:rsidR="00CD779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D7790"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="00F62EF5">
        <w:rPr>
          <w:rFonts w:ascii="Times New Roman" w:hAnsi="Times New Roman" w:cs="Times New Roman"/>
          <w:color w:val="000000"/>
          <w:sz w:val="24"/>
          <w:szCs w:val="24"/>
        </w:rPr>
        <w:t xml:space="preserve"> wyłączeniem pełnomocnictw</w:t>
      </w:r>
      <w:r w:rsidR="008D497A">
        <w:rPr>
          <w:rFonts w:ascii="Times New Roman" w:hAnsi="Times New Roman" w:cs="Times New Roman"/>
          <w:color w:val="000000"/>
          <w:sz w:val="24"/>
          <w:szCs w:val="24"/>
        </w:rPr>
        <w:t>( o których mowa w pkt 1e niniejszego rozdziału)</w:t>
      </w:r>
      <w:r w:rsidRPr="00CD779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F62EF5">
        <w:rPr>
          <w:rFonts w:ascii="Times New Roman" w:hAnsi="Times New Roman" w:cs="Times New Roman"/>
          <w:color w:val="000000"/>
          <w:sz w:val="24"/>
          <w:szCs w:val="24"/>
        </w:rPr>
        <w:t xml:space="preserve"> Z</w:t>
      </w:r>
      <w:r w:rsidRPr="00CD7790">
        <w:rPr>
          <w:rFonts w:ascii="Times New Roman" w:hAnsi="Times New Roman" w:cs="Times New Roman"/>
          <w:color w:val="000000"/>
          <w:sz w:val="24"/>
          <w:szCs w:val="24"/>
        </w:rPr>
        <w:t>godność z oryginałem wszystkich kopii dokumentów, musi być potwierdzona przez osobę/y uprawnioną/e do reprezentacji Wykonawcy</w:t>
      </w:r>
      <w:r w:rsidR="00D44A4D">
        <w:rPr>
          <w:rFonts w:ascii="Times New Roman" w:hAnsi="Times New Roman" w:cs="Times New Roman"/>
          <w:color w:val="000000"/>
          <w:sz w:val="24"/>
          <w:szCs w:val="24"/>
        </w:rPr>
        <w:t xml:space="preserve">     (czytelnie z </w:t>
      </w:r>
      <w:r w:rsidR="00F62EF5">
        <w:rPr>
          <w:rFonts w:ascii="Times New Roman" w:hAnsi="Times New Roman" w:cs="Times New Roman"/>
          <w:color w:val="000000"/>
          <w:sz w:val="24"/>
          <w:szCs w:val="24"/>
        </w:rPr>
        <w:t xml:space="preserve">imienia i nazwiska lub podpis </w:t>
      </w:r>
      <w:r w:rsidR="00D44A4D">
        <w:rPr>
          <w:rFonts w:ascii="Times New Roman" w:hAnsi="Times New Roman" w:cs="Times New Roman"/>
          <w:color w:val="000000"/>
          <w:sz w:val="24"/>
          <w:szCs w:val="24"/>
        </w:rPr>
        <w:t xml:space="preserve"> i pieczątka imienna).</w:t>
      </w:r>
    </w:p>
    <w:p w:rsidR="007B5CEC" w:rsidRPr="0002076B" w:rsidRDefault="007B5CEC" w:rsidP="00435826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076B">
        <w:rPr>
          <w:rFonts w:ascii="Times New Roman" w:hAnsi="Times New Roman" w:cs="Times New Roman"/>
          <w:color w:val="000000"/>
          <w:sz w:val="24"/>
          <w:szCs w:val="24"/>
        </w:rPr>
        <w:t>Zamawiający zażąda przedstawienia oryginału wyłącznie wtedy, gdy przedstawiona przez Wykonawcę kserokopia dokumentu będzie nieczytelna lub będzie budzić wątpliwości</w:t>
      </w:r>
      <w:r w:rsidR="00F62EF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02076B">
        <w:rPr>
          <w:rFonts w:ascii="Times New Roman" w:hAnsi="Times New Roman" w:cs="Times New Roman"/>
          <w:color w:val="000000"/>
          <w:sz w:val="24"/>
          <w:szCs w:val="24"/>
        </w:rPr>
        <w:t xml:space="preserve"> co do jej prawdziwości.</w:t>
      </w:r>
    </w:p>
    <w:p w:rsidR="007B5CEC" w:rsidRPr="0002076B" w:rsidRDefault="007B5CEC" w:rsidP="00435826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076B">
        <w:rPr>
          <w:rFonts w:ascii="Times New Roman" w:hAnsi="Times New Roman" w:cs="Times New Roman"/>
          <w:color w:val="000000"/>
          <w:sz w:val="24"/>
          <w:szCs w:val="24"/>
        </w:rPr>
        <w:t>Dokumenty sporządzone w języku obcym są składane wraz z tłumaczeniem na język polski, poświadczonym przez Wykonawcę.</w:t>
      </w:r>
    </w:p>
    <w:p w:rsidR="007B5CEC" w:rsidRPr="0002076B" w:rsidRDefault="007B5CEC" w:rsidP="00435826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076B">
        <w:rPr>
          <w:rFonts w:ascii="Times New Roman" w:hAnsi="Times New Roman" w:cs="Times New Roman"/>
          <w:color w:val="000000"/>
          <w:sz w:val="24"/>
          <w:szCs w:val="24"/>
        </w:rPr>
        <w:t>Wszelkie miejsca w ofercie, w których Wykonawca naniósł poprawki lub zmiany wpisywanej przez siebie treści muszą być parafowane przez osobę/y uprawnione do reprezentacji.</w:t>
      </w:r>
    </w:p>
    <w:p w:rsidR="007B5CEC" w:rsidRPr="0002076B" w:rsidRDefault="007B5CEC" w:rsidP="00435826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076B">
        <w:rPr>
          <w:rFonts w:ascii="Times New Roman" w:hAnsi="Times New Roman" w:cs="Times New Roman"/>
          <w:color w:val="000000"/>
          <w:sz w:val="24"/>
          <w:szCs w:val="24"/>
        </w:rPr>
        <w:t>Wzory formularzy należy wypełnić ściśle według wskazówek określonych w SIWZ. Zamawiający nie dopuszcza dokonywania w treści załączonych formularzy jakichkolwiek zmian. W przypadku złożenia przez Wykonawcę własnych formularzy ich treść musi być tożsama z treścią formularzy załączonych do niniejszej SIWZ.</w:t>
      </w:r>
    </w:p>
    <w:p w:rsidR="00E07989" w:rsidRDefault="00E07989" w:rsidP="00435826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Złożenie więcej niż jednej oferty  lub  złożenie oferty zawierającej propozycje alternatywne spowoduje odrzucenie wszystkich ofert złożonych </w:t>
      </w:r>
      <w:r w:rsidR="00C25E5B">
        <w:rPr>
          <w:rFonts w:ascii="Times New Roman" w:hAnsi="Times New Roman" w:cs="Times New Roman"/>
          <w:color w:val="000000"/>
          <w:sz w:val="24"/>
          <w:szCs w:val="24"/>
        </w:rPr>
        <w:t>przez wykonawców.</w:t>
      </w:r>
    </w:p>
    <w:p w:rsidR="007B5CEC" w:rsidRDefault="007B5CEC" w:rsidP="00435826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076B">
        <w:rPr>
          <w:rFonts w:ascii="Times New Roman" w:hAnsi="Times New Roman" w:cs="Times New Roman"/>
          <w:color w:val="000000"/>
          <w:sz w:val="24"/>
          <w:szCs w:val="24"/>
        </w:rPr>
        <w:t>Wykonawca ponosi wszelkie koszty związane z przygotowaniem i złożeniem oferty.</w:t>
      </w:r>
    </w:p>
    <w:p w:rsidR="0006464A" w:rsidRDefault="0006464A" w:rsidP="00F62EF5">
      <w:pPr>
        <w:pStyle w:val="Akapitzlist"/>
        <w:autoSpaceDE w:val="0"/>
        <w:autoSpaceDN w:val="0"/>
        <w:adjustRightInd w:val="0"/>
        <w:spacing w:after="0" w:line="360" w:lineRule="auto"/>
        <w:ind w:left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B5CEC" w:rsidRDefault="007B5CEC" w:rsidP="00C25E5B">
      <w:pPr>
        <w:pStyle w:val="Nagwek1"/>
        <w:rPr>
          <w:b/>
          <w:bCs/>
        </w:rPr>
      </w:pPr>
      <w:bookmarkStart w:id="7" w:name="_Toc232571388"/>
      <w:r w:rsidRPr="009C0D55">
        <w:rPr>
          <w:b/>
          <w:bCs/>
        </w:rPr>
        <w:t xml:space="preserve">X. </w:t>
      </w:r>
      <w:r w:rsidR="00692152">
        <w:rPr>
          <w:b/>
          <w:bCs/>
        </w:rPr>
        <w:t xml:space="preserve"> </w:t>
      </w:r>
      <w:r w:rsidRPr="009C0D55">
        <w:rPr>
          <w:b/>
          <w:bCs/>
        </w:rPr>
        <w:t xml:space="preserve">MIEJSCE </w:t>
      </w:r>
      <w:r w:rsidR="00692152">
        <w:rPr>
          <w:b/>
          <w:bCs/>
        </w:rPr>
        <w:t xml:space="preserve">I </w:t>
      </w:r>
      <w:r w:rsidRPr="009C0D55">
        <w:rPr>
          <w:b/>
          <w:bCs/>
        </w:rPr>
        <w:t xml:space="preserve"> TERMIN SKŁADANIA OFERT</w:t>
      </w:r>
      <w:bookmarkEnd w:id="7"/>
    </w:p>
    <w:p w:rsidR="00C25E5B" w:rsidRPr="00C25E5B" w:rsidRDefault="00C25E5B" w:rsidP="00C25E5B">
      <w:pPr>
        <w:spacing w:after="0" w:line="240" w:lineRule="auto"/>
        <w:rPr>
          <w:lang w:eastAsia="pl-PL"/>
        </w:rPr>
      </w:pPr>
    </w:p>
    <w:p w:rsidR="00490D25" w:rsidRPr="0002076B" w:rsidRDefault="00490D25" w:rsidP="00435826">
      <w:pPr>
        <w:pStyle w:val="Akapitzlist"/>
        <w:numPr>
          <w:ilvl w:val="3"/>
          <w:numId w:val="3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076B">
        <w:rPr>
          <w:rFonts w:ascii="Times New Roman" w:hAnsi="Times New Roman" w:cs="Times New Roman"/>
          <w:color w:val="000000"/>
          <w:sz w:val="24"/>
          <w:szCs w:val="24"/>
        </w:rPr>
        <w:t>Ofertę należy złożyć w zamkniętej kopercie (opakowaniu) w siedzibie Zamawiającego:</w:t>
      </w:r>
    </w:p>
    <w:p w:rsidR="00490D25" w:rsidRPr="0002076B" w:rsidRDefault="00490D25" w:rsidP="00FE0BB5">
      <w:pPr>
        <w:pStyle w:val="Akapitzlist"/>
        <w:autoSpaceDE w:val="0"/>
        <w:autoSpaceDN w:val="0"/>
        <w:adjustRightInd w:val="0"/>
        <w:spacing w:after="0" w:line="360" w:lineRule="auto"/>
        <w:ind w:left="697" w:hanging="35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2076B">
        <w:rPr>
          <w:rFonts w:ascii="Times New Roman" w:hAnsi="Times New Roman" w:cs="Times New Roman"/>
          <w:b/>
          <w:bCs/>
          <w:color w:val="000000"/>
          <w:sz w:val="24"/>
          <w:szCs w:val="24"/>
        </w:rPr>
        <w:t>Powiatowy Urząd Pracy w Kozienicach</w:t>
      </w:r>
    </w:p>
    <w:p w:rsidR="00490D25" w:rsidRPr="0002076B" w:rsidRDefault="00490D25" w:rsidP="00FE0BB5">
      <w:pPr>
        <w:pStyle w:val="Akapitzlist"/>
        <w:autoSpaceDE w:val="0"/>
        <w:autoSpaceDN w:val="0"/>
        <w:adjustRightInd w:val="0"/>
        <w:spacing w:after="0" w:line="360" w:lineRule="auto"/>
        <w:ind w:left="697" w:hanging="35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2076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ul. Zdziczów 1, </w:t>
      </w:r>
    </w:p>
    <w:p w:rsidR="00490D25" w:rsidRPr="0002076B" w:rsidRDefault="00490D25" w:rsidP="00FE0BB5">
      <w:pPr>
        <w:pStyle w:val="Akapitzlist"/>
        <w:autoSpaceDE w:val="0"/>
        <w:autoSpaceDN w:val="0"/>
        <w:adjustRightInd w:val="0"/>
        <w:spacing w:after="0" w:line="360" w:lineRule="auto"/>
        <w:ind w:left="697" w:hanging="35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2076B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26-900 Kozienice</w:t>
      </w:r>
    </w:p>
    <w:p w:rsidR="00490D25" w:rsidRPr="0002076B" w:rsidRDefault="00490D25" w:rsidP="00FE0BB5">
      <w:pPr>
        <w:pStyle w:val="Akapitzlist"/>
        <w:autoSpaceDE w:val="0"/>
        <w:autoSpaceDN w:val="0"/>
        <w:adjustRightInd w:val="0"/>
        <w:spacing w:after="0" w:line="360" w:lineRule="auto"/>
        <w:ind w:left="697" w:hanging="35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2076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w sekretariacie pokój nr 14,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w terminie</w:t>
      </w:r>
      <w:r w:rsidRPr="0002076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do dnia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1</w:t>
      </w:r>
      <w:r w:rsidR="00217530">
        <w:rPr>
          <w:rFonts w:ascii="Times New Roman" w:hAnsi="Times New Roman" w:cs="Times New Roman"/>
          <w:b/>
          <w:bCs/>
          <w:color w:val="000000"/>
          <w:sz w:val="24"/>
          <w:szCs w:val="24"/>
        </w:rPr>
        <w:t>9</w:t>
      </w:r>
      <w:r w:rsidRPr="0002076B">
        <w:rPr>
          <w:rFonts w:ascii="Times New Roman" w:hAnsi="Times New Roman" w:cs="Times New Roman"/>
          <w:b/>
          <w:bCs/>
          <w:color w:val="000000"/>
          <w:sz w:val="24"/>
          <w:szCs w:val="24"/>
        </w:rPr>
        <w:t>.0</w:t>
      </w:r>
      <w:r w:rsidR="00F62EF5">
        <w:rPr>
          <w:rFonts w:ascii="Times New Roman" w:hAnsi="Times New Roman" w:cs="Times New Roman"/>
          <w:b/>
          <w:bCs/>
          <w:color w:val="000000"/>
          <w:sz w:val="24"/>
          <w:szCs w:val="24"/>
        </w:rPr>
        <w:t>7</w:t>
      </w:r>
      <w:r w:rsidRPr="0002076B">
        <w:rPr>
          <w:rFonts w:ascii="Times New Roman" w:hAnsi="Times New Roman" w:cs="Times New Roman"/>
          <w:b/>
          <w:bCs/>
          <w:color w:val="000000"/>
          <w:sz w:val="24"/>
          <w:szCs w:val="24"/>
        </w:rPr>
        <w:t>.20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10</w:t>
      </w:r>
      <w:r w:rsidRPr="0002076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r. do godziny </w:t>
      </w:r>
      <w:r w:rsidR="0021753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9 </w:t>
      </w:r>
      <w:r w:rsidRPr="0002076B">
        <w:rPr>
          <w:rFonts w:ascii="Times New Roman" w:hAnsi="Times New Roman" w:cs="Times New Roman"/>
          <w:b/>
          <w:bCs/>
          <w:color w:val="000000"/>
          <w:sz w:val="24"/>
          <w:szCs w:val="24"/>
          <w:vertAlign w:val="superscript"/>
        </w:rPr>
        <w:t>0</w:t>
      </w:r>
      <w:r w:rsidR="00F62EF5">
        <w:rPr>
          <w:rFonts w:ascii="Times New Roman" w:hAnsi="Times New Roman" w:cs="Times New Roman"/>
          <w:b/>
          <w:bCs/>
          <w:color w:val="000000"/>
          <w:sz w:val="24"/>
          <w:szCs w:val="24"/>
          <w:vertAlign w:val="superscript"/>
        </w:rPr>
        <w:t>0</w:t>
      </w:r>
      <w:r w:rsidRPr="0002076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</w:p>
    <w:p w:rsidR="00490D25" w:rsidRDefault="00490D25" w:rsidP="00435826">
      <w:pPr>
        <w:pStyle w:val="Akapitzlist"/>
        <w:numPr>
          <w:ilvl w:val="3"/>
          <w:numId w:val="3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02076B">
        <w:rPr>
          <w:rFonts w:ascii="Times New Roman" w:hAnsi="Times New Roman" w:cs="Times New Roman"/>
          <w:sz w:val="24"/>
          <w:szCs w:val="24"/>
        </w:rPr>
        <w:t>Wykonawca powinien umieścić ofertę w zamkniętej kopercie (opakowaniu)</w:t>
      </w:r>
      <w:r>
        <w:rPr>
          <w:rFonts w:ascii="Times New Roman" w:hAnsi="Times New Roman" w:cs="Times New Roman"/>
          <w:sz w:val="24"/>
          <w:szCs w:val="24"/>
        </w:rPr>
        <w:t>, uniemożliwiającym odczytanie  zawartości bez uszkodzenia tego opakowania.</w:t>
      </w:r>
      <w:r w:rsidRPr="0002076B">
        <w:rPr>
          <w:rFonts w:ascii="Times New Roman" w:hAnsi="Times New Roman" w:cs="Times New Roman"/>
          <w:sz w:val="24"/>
          <w:szCs w:val="24"/>
        </w:rPr>
        <w:t xml:space="preserve"> Na kopercie (opakowaniu) powinny widnieć nazwa i adres </w:t>
      </w:r>
      <w:r>
        <w:rPr>
          <w:rFonts w:ascii="Times New Roman" w:hAnsi="Times New Roman" w:cs="Times New Roman"/>
          <w:sz w:val="24"/>
          <w:szCs w:val="24"/>
        </w:rPr>
        <w:t xml:space="preserve">Wykonawcy, </w:t>
      </w:r>
      <w:r w:rsidRPr="0002076B">
        <w:rPr>
          <w:rFonts w:ascii="Times New Roman" w:hAnsi="Times New Roman" w:cs="Times New Roman"/>
          <w:sz w:val="24"/>
          <w:szCs w:val="24"/>
        </w:rPr>
        <w:t xml:space="preserve">nazwa </w:t>
      </w:r>
      <w:r w:rsidR="00251B83">
        <w:rPr>
          <w:rFonts w:ascii="Times New Roman" w:hAnsi="Times New Roman" w:cs="Times New Roman"/>
          <w:sz w:val="24"/>
          <w:szCs w:val="24"/>
        </w:rPr>
        <w:t xml:space="preserve">  </w:t>
      </w:r>
      <w:r w:rsidRPr="0002076B">
        <w:rPr>
          <w:rFonts w:ascii="Times New Roman" w:hAnsi="Times New Roman" w:cs="Times New Roman"/>
          <w:sz w:val="24"/>
          <w:szCs w:val="24"/>
        </w:rPr>
        <w:t xml:space="preserve">i adres Zamawiającego oraz </w:t>
      </w:r>
      <w:r w:rsidR="00C25E5B">
        <w:rPr>
          <w:rFonts w:ascii="Times New Roman" w:hAnsi="Times New Roman" w:cs="Times New Roman"/>
          <w:sz w:val="24"/>
          <w:szCs w:val="24"/>
        </w:rPr>
        <w:t>opisane</w:t>
      </w:r>
      <w:r w:rsidRPr="0002076B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754"/>
      </w:tblGrid>
      <w:tr w:rsidR="00C25E5B" w:rsidRPr="00822719" w:rsidTr="00986A9D">
        <w:trPr>
          <w:trHeight w:val="4868"/>
        </w:trPr>
        <w:tc>
          <w:tcPr>
            <w:tcW w:w="8754" w:type="dxa"/>
          </w:tcPr>
          <w:p w:rsidR="00C25E5B" w:rsidRPr="00822719" w:rsidRDefault="00C25E5B" w:rsidP="008227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22719">
              <w:rPr>
                <w:rFonts w:ascii="Times New Roman" w:hAnsi="Times New Roman" w:cs="Times New Roman"/>
                <w:b/>
                <w:bCs/>
                <w:i/>
                <w:iCs/>
              </w:rPr>
              <w:t>Nazwa(firma)</w:t>
            </w:r>
            <w:r w:rsidR="005C323D" w:rsidRPr="00822719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822719">
              <w:rPr>
                <w:rFonts w:ascii="Times New Roman" w:hAnsi="Times New Roman" w:cs="Times New Roman"/>
                <w:b/>
                <w:bCs/>
                <w:i/>
                <w:iCs/>
              </w:rPr>
              <w:t>wykonawcy</w:t>
            </w:r>
          </w:p>
          <w:p w:rsidR="00C25E5B" w:rsidRPr="00822719" w:rsidRDefault="00C25E5B" w:rsidP="008227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22719">
              <w:rPr>
                <w:rFonts w:ascii="Times New Roman" w:hAnsi="Times New Roman" w:cs="Times New Roman"/>
                <w:b/>
                <w:bCs/>
                <w:i/>
                <w:iCs/>
              </w:rPr>
              <w:t>adres wykonawcy</w:t>
            </w:r>
          </w:p>
          <w:p w:rsidR="005C323D" w:rsidRPr="00822719" w:rsidRDefault="005C323D" w:rsidP="00822719">
            <w:pPr>
              <w:autoSpaceDE w:val="0"/>
              <w:autoSpaceDN w:val="0"/>
              <w:adjustRightInd w:val="0"/>
              <w:spacing w:after="0" w:line="240" w:lineRule="auto"/>
              <w:ind w:left="697" w:hanging="357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82271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                                                            </w:t>
            </w:r>
            <w:r w:rsidRPr="0082271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Powiatowy  Urząd  Pracy  w   Kozienicach</w:t>
            </w:r>
          </w:p>
          <w:p w:rsidR="005C323D" w:rsidRPr="00822719" w:rsidRDefault="005C323D" w:rsidP="00822719">
            <w:pPr>
              <w:autoSpaceDE w:val="0"/>
              <w:autoSpaceDN w:val="0"/>
              <w:adjustRightInd w:val="0"/>
              <w:spacing w:after="0" w:line="240" w:lineRule="auto"/>
              <w:ind w:left="697" w:hanging="357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82271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                                                             Ul. Zdziczów 1</w:t>
            </w:r>
          </w:p>
          <w:p w:rsidR="005C323D" w:rsidRPr="00822719" w:rsidRDefault="005C323D" w:rsidP="00822719">
            <w:pPr>
              <w:autoSpaceDE w:val="0"/>
              <w:autoSpaceDN w:val="0"/>
              <w:adjustRightInd w:val="0"/>
              <w:spacing w:after="0" w:line="240" w:lineRule="auto"/>
              <w:ind w:left="697" w:hanging="357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82271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                                                             26 - 900  Kozienice</w:t>
            </w:r>
          </w:p>
          <w:p w:rsidR="005C323D" w:rsidRDefault="005C323D" w:rsidP="00822719">
            <w:pPr>
              <w:autoSpaceDE w:val="0"/>
              <w:autoSpaceDN w:val="0"/>
              <w:adjustRightInd w:val="0"/>
              <w:spacing w:after="0" w:line="240" w:lineRule="auto"/>
              <w:ind w:left="697" w:hanging="357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5C323D" w:rsidRPr="00822719" w:rsidRDefault="005C323D" w:rsidP="00822719">
            <w:pPr>
              <w:autoSpaceDE w:val="0"/>
              <w:autoSpaceDN w:val="0"/>
              <w:adjustRightInd w:val="0"/>
              <w:spacing w:after="0" w:line="240" w:lineRule="auto"/>
              <w:ind w:left="697" w:hanging="357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C25E5B" w:rsidRPr="00822719" w:rsidRDefault="00C25E5B" w:rsidP="00822719">
            <w:pPr>
              <w:autoSpaceDE w:val="0"/>
              <w:autoSpaceDN w:val="0"/>
              <w:adjustRightInd w:val="0"/>
              <w:spacing w:after="0" w:line="240" w:lineRule="auto"/>
              <w:ind w:left="697" w:hanging="3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2271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„Post</w:t>
            </w:r>
            <w:r w:rsidRPr="0082271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ę</w:t>
            </w:r>
            <w:r w:rsidRPr="0082271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powanie na </w:t>
            </w:r>
            <w:r w:rsidRPr="00822719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realizację szkoleń w zakresie</w:t>
            </w:r>
            <w:r w:rsidRPr="0082271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: </w:t>
            </w:r>
          </w:p>
          <w:p w:rsidR="00015C0F" w:rsidRPr="00015C0F" w:rsidRDefault="00015C0F" w:rsidP="00015C0F">
            <w:pPr>
              <w:spacing w:after="6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5C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I.  „SPRZEDAWCA  Z OBSŁUGĄ KAS FISKALNYCH ORAZ UMIEJĘTNOŚCIĄ  FAKTUROWANIA + HACCP” DLA 20 OSÓB BEZROBOTNYCH </w:t>
            </w:r>
          </w:p>
          <w:p w:rsidR="00015C0F" w:rsidRPr="00015C0F" w:rsidRDefault="00015C0F" w:rsidP="00015C0F">
            <w:pPr>
              <w:spacing w:after="6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5C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II. ”KOSMETYKA, WIZAŻ, STYLIZACJA PAZNOKCI”   DLA  12 OSÓB BEZROBOTNYCH </w:t>
            </w:r>
          </w:p>
          <w:p w:rsidR="00015C0F" w:rsidRPr="00015C0F" w:rsidRDefault="00015C0F" w:rsidP="00015C0F">
            <w:pPr>
              <w:spacing w:after="6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5C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III. ”PRACOWNIK DS. KADROWYCH I PŁACOWYCH Z OBSŁUGĄ PROGRAMÓW UŻYTKOWYCH ”   DLA  17 OSÓB BEZROBOTNYCH </w:t>
            </w:r>
          </w:p>
          <w:p w:rsidR="00015C0F" w:rsidRPr="00015C0F" w:rsidRDefault="00015C0F" w:rsidP="00015C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5C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IV. ”PRACOWNIK DS. KADROWYCH I PŁACOWYCH Z OBSŁUGĄ PROGRAMÓW UŻYTKOWYCH ”   DLA  18  OSÓB BEZROBOTNYCH </w:t>
            </w:r>
          </w:p>
          <w:p w:rsidR="005C323D" w:rsidRPr="00822719" w:rsidRDefault="005C323D" w:rsidP="00822719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697" w:hanging="357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C25E5B" w:rsidRPr="00822719" w:rsidRDefault="005C323D" w:rsidP="00015C0F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697" w:hanging="357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2271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C25E5B" w:rsidRPr="0082271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Nie otwiera</w:t>
            </w:r>
            <w:r w:rsidR="00C25E5B" w:rsidRPr="00822719">
              <w:rPr>
                <w:rFonts w:ascii="Times New Roman" w:hAnsi="Times New Roman" w:cs="Times New Roman"/>
                <w:sz w:val="24"/>
                <w:szCs w:val="24"/>
              </w:rPr>
              <w:t xml:space="preserve">ć </w:t>
            </w:r>
            <w:r w:rsidR="00F62E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przed dniem </w:t>
            </w:r>
            <w:r w:rsidR="00015C0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</w:t>
            </w:r>
            <w:r w:rsidR="0021753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9</w:t>
            </w:r>
            <w:r w:rsidR="00C25E5B" w:rsidRPr="0082271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.0</w:t>
            </w:r>
            <w:r w:rsidR="00F62E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7</w:t>
            </w:r>
            <w:r w:rsidR="00C25E5B" w:rsidRPr="0082271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.2010r. </w:t>
            </w:r>
            <w:r w:rsidRPr="0082271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</w:t>
            </w:r>
            <w:r w:rsidR="00C25E5B" w:rsidRPr="0082271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do</w:t>
            </w:r>
            <w:r w:rsidRPr="0082271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C25E5B" w:rsidRPr="0082271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godz.</w:t>
            </w:r>
            <w:r w:rsidRPr="0082271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015C0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9</w:t>
            </w:r>
            <w:r w:rsidR="00F62E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vertAlign w:val="superscript"/>
              </w:rPr>
              <w:t>3</w:t>
            </w:r>
            <w:r w:rsidR="00C25E5B" w:rsidRPr="0082271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vertAlign w:val="superscript"/>
              </w:rPr>
              <w:t>0</w:t>
            </w:r>
          </w:p>
        </w:tc>
      </w:tr>
    </w:tbl>
    <w:p w:rsidR="00C25E5B" w:rsidRDefault="00C25E5B" w:rsidP="00C25E5B">
      <w:pPr>
        <w:pStyle w:val="Akapitzlist"/>
        <w:autoSpaceDE w:val="0"/>
        <w:autoSpaceDN w:val="0"/>
        <w:adjustRightInd w:val="0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7B5CEC" w:rsidRPr="0002076B" w:rsidRDefault="007B5CEC" w:rsidP="00435826">
      <w:pPr>
        <w:pStyle w:val="Akapitzlist"/>
        <w:numPr>
          <w:ilvl w:val="3"/>
          <w:numId w:val="3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076B">
        <w:rPr>
          <w:rFonts w:ascii="Times New Roman" w:hAnsi="Times New Roman" w:cs="Times New Roman"/>
          <w:color w:val="000000"/>
          <w:sz w:val="24"/>
          <w:szCs w:val="24"/>
        </w:rPr>
        <w:t xml:space="preserve">Oferty otrzymane przez Zamawiającego po tym terminie zostaną </w:t>
      </w:r>
      <w:r w:rsidR="001365DC" w:rsidRPr="001365DC">
        <w:rPr>
          <w:rFonts w:ascii="Times New Roman" w:hAnsi="Times New Roman" w:cs="Times New Roman"/>
          <w:color w:val="000000"/>
          <w:sz w:val="24"/>
          <w:szCs w:val="24"/>
        </w:rPr>
        <w:t xml:space="preserve">niezwłocznie </w:t>
      </w:r>
      <w:r w:rsidRPr="0002076B">
        <w:rPr>
          <w:rFonts w:ascii="Times New Roman" w:hAnsi="Times New Roman" w:cs="Times New Roman"/>
          <w:color w:val="000000"/>
          <w:sz w:val="24"/>
          <w:szCs w:val="24"/>
        </w:rPr>
        <w:t xml:space="preserve">zwrócone </w:t>
      </w:r>
      <w:r w:rsidR="001365DC">
        <w:rPr>
          <w:rFonts w:ascii="Times New Roman" w:hAnsi="Times New Roman" w:cs="Times New Roman"/>
          <w:color w:val="000000"/>
          <w:sz w:val="24"/>
          <w:szCs w:val="24"/>
        </w:rPr>
        <w:t>wykonawcy</w:t>
      </w:r>
      <w:r w:rsidR="001365DC" w:rsidRPr="0002076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B5CEC" w:rsidRDefault="007B5CEC" w:rsidP="00435826">
      <w:pPr>
        <w:pStyle w:val="Akapitzlist"/>
        <w:numPr>
          <w:ilvl w:val="3"/>
          <w:numId w:val="3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076B">
        <w:rPr>
          <w:rFonts w:ascii="Times New Roman" w:hAnsi="Times New Roman" w:cs="Times New Roman"/>
          <w:color w:val="000000"/>
          <w:sz w:val="24"/>
          <w:szCs w:val="24"/>
        </w:rPr>
        <w:t>Wykonawca może wprowadzić zmiany lub wycofać złożoną przez siebie ofertę pod warunkiem, że Zamawiający otrzyma pisemne powiadomienie o wprowadzeniu zmian lub wycofaniu oferty, przed upływem terminu składania ofert. Powiadomienie</w:t>
      </w:r>
      <w:r w:rsidR="00692152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</w:t>
      </w:r>
      <w:r w:rsidRPr="0002076B">
        <w:rPr>
          <w:rFonts w:ascii="Times New Roman" w:hAnsi="Times New Roman" w:cs="Times New Roman"/>
          <w:color w:val="000000"/>
          <w:sz w:val="24"/>
          <w:szCs w:val="24"/>
        </w:rPr>
        <w:t xml:space="preserve"> o wprowadzeniu zmian lub wycofaniu oferty musi być złożone w sposób określony</w:t>
      </w:r>
      <w:r w:rsidR="00692152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</w:t>
      </w:r>
      <w:r w:rsidRPr="0002076B">
        <w:rPr>
          <w:rFonts w:ascii="Times New Roman" w:hAnsi="Times New Roman" w:cs="Times New Roman"/>
          <w:color w:val="000000"/>
          <w:sz w:val="24"/>
          <w:szCs w:val="24"/>
        </w:rPr>
        <w:t xml:space="preserve"> w </w:t>
      </w:r>
      <w:r w:rsidR="00D44A4D">
        <w:rPr>
          <w:rFonts w:ascii="Times New Roman" w:hAnsi="Times New Roman" w:cs="Times New Roman"/>
          <w:color w:val="000000"/>
          <w:sz w:val="24"/>
          <w:szCs w:val="24"/>
        </w:rPr>
        <w:t xml:space="preserve">niniejszym </w:t>
      </w:r>
      <w:r w:rsidRPr="0002076B">
        <w:rPr>
          <w:rFonts w:ascii="Times New Roman" w:hAnsi="Times New Roman" w:cs="Times New Roman"/>
          <w:color w:val="000000"/>
          <w:sz w:val="24"/>
          <w:szCs w:val="24"/>
        </w:rPr>
        <w:t xml:space="preserve">rozdziale </w:t>
      </w:r>
      <w:r w:rsidR="00D44A4D">
        <w:rPr>
          <w:rFonts w:ascii="Times New Roman" w:hAnsi="Times New Roman" w:cs="Times New Roman"/>
          <w:color w:val="000000"/>
          <w:sz w:val="24"/>
          <w:szCs w:val="24"/>
        </w:rPr>
        <w:t>w punkcie 1</w:t>
      </w:r>
      <w:r w:rsidRPr="0002076B">
        <w:rPr>
          <w:rFonts w:ascii="Times New Roman" w:hAnsi="Times New Roman" w:cs="Times New Roman"/>
          <w:color w:val="000000"/>
          <w:sz w:val="24"/>
          <w:szCs w:val="24"/>
        </w:rPr>
        <w:t>. Koperta powinna zostać dodatkowo oznaczona „Zmiana oferty” lub „Wycofanie oferty”.</w:t>
      </w:r>
    </w:p>
    <w:p w:rsidR="00F62EF5" w:rsidRDefault="00F62EF5" w:rsidP="00FE0BB5">
      <w:pPr>
        <w:pStyle w:val="Akapitzlist"/>
        <w:autoSpaceDE w:val="0"/>
        <w:autoSpaceDN w:val="0"/>
        <w:adjustRightInd w:val="0"/>
        <w:spacing w:after="0" w:line="360" w:lineRule="auto"/>
        <w:ind w:left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92152" w:rsidRPr="009C0D55" w:rsidRDefault="00692152" w:rsidP="00FE0BB5">
      <w:pPr>
        <w:pStyle w:val="Nagwek1"/>
        <w:spacing w:line="360" w:lineRule="auto"/>
        <w:rPr>
          <w:b/>
          <w:bCs/>
        </w:rPr>
      </w:pPr>
      <w:r w:rsidRPr="009C0D55">
        <w:rPr>
          <w:b/>
          <w:bCs/>
        </w:rPr>
        <w:t>X</w:t>
      </w:r>
      <w:r>
        <w:rPr>
          <w:b/>
          <w:bCs/>
        </w:rPr>
        <w:t>I</w:t>
      </w:r>
      <w:r w:rsidRPr="009C0D55">
        <w:rPr>
          <w:b/>
          <w:bCs/>
        </w:rPr>
        <w:t xml:space="preserve">. MIEJSCE </w:t>
      </w:r>
      <w:r>
        <w:rPr>
          <w:b/>
          <w:bCs/>
        </w:rPr>
        <w:t xml:space="preserve">I </w:t>
      </w:r>
      <w:r w:rsidRPr="009C0D55">
        <w:rPr>
          <w:b/>
          <w:bCs/>
        </w:rPr>
        <w:t>TERMIN OTWARCIA OFERT</w:t>
      </w:r>
    </w:p>
    <w:p w:rsidR="00692152" w:rsidRPr="0002076B" w:rsidRDefault="00692152" w:rsidP="005C323D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67A25" w:rsidRDefault="00692152" w:rsidP="00FE0BB5">
      <w:pPr>
        <w:pStyle w:val="Akapitzlist"/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92152">
        <w:rPr>
          <w:rFonts w:ascii="Times New Roman" w:hAnsi="Times New Roman" w:cs="Times New Roman"/>
          <w:b/>
          <w:color w:val="000000"/>
          <w:sz w:val="24"/>
          <w:szCs w:val="24"/>
        </w:rPr>
        <w:t>1.</w:t>
      </w:r>
      <w:r w:rsidR="00F87E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E0D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2076B">
        <w:rPr>
          <w:rFonts w:ascii="Times New Roman" w:hAnsi="Times New Roman" w:cs="Times New Roman"/>
          <w:color w:val="000000"/>
          <w:sz w:val="24"/>
          <w:szCs w:val="24"/>
        </w:rPr>
        <w:t xml:space="preserve">Otwarcie ofert nastąpi w dniu </w:t>
      </w:r>
      <w:r w:rsidR="00F87E1F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015C0F">
        <w:rPr>
          <w:rFonts w:ascii="Times New Roman" w:hAnsi="Times New Roman" w:cs="Times New Roman"/>
          <w:b/>
          <w:bCs/>
          <w:color w:val="000000"/>
          <w:sz w:val="24"/>
          <w:szCs w:val="24"/>
        </w:rPr>
        <w:t>9</w:t>
      </w:r>
      <w:r w:rsidRPr="0002076B">
        <w:rPr>
          <w:rFonts w:ascii="Times New Roman" w:hAnsi="Times New Roman" w:cs="Times New Roman"/>
          <w:b/>
          <w:bCs/>
          <w:color w:val="000000"/>
          <w:sz w:val="24"/>
          <w:szCs w:val="24"/>
        </w:rPr>
        <w:t>.0</w:t>
      </w:r>
      <w:r w:rsidR="00F62EF5">
        <w:rPr>
          <w:rFonts w:ascii="Times New Roman" w:hAnsi="Times New Roman" w:cs="Times New Roman"/>
          <w:b/>
          <w:bCs/>
          <w:color w:val="000000"/>
          <w:sz w:val="24"/>
          <w:szCs w:val="24"/>
        </w:rPr>
        <w:t>7</w:t>
      </w:r>
      <w:r w:rsidRPr="0002076B">
        <w:rPr>
          <w:rFonts w:ascii="Times New Roman" w:hAnsi="Times New Roman" w:cs="Times New Roman"/>
          <w:b/>
          <w:bCs/>
          <w:color w:val="000000"/>
          <w:sz w:val="24"/>
          <w:szCs w:val="24"/>
        </w:rPr>
        <w:t>.20</w:t>
      </w:r>
      <w:r w:rsidR="00F87E1F">
        <w:rPr>
          <w:rFonts w:ascii="Times New Roman" w:hAnsi="Times New Roman" w:cs="Times New Roman"/>
          <w:b/>
          <w:bCs/>
          <w:color w:val="000000"/>
          <w:sz w:val="24"/>
          <w:szCs w:val="24"/>
        </w:rPr>
        <w:t>10</w:t>
      </w:r>
      <w:r w:rsidRPr="0002076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r., o godzinie </w:t>
      </w:r>
      <w:r w:rsidR="00015C0F">
        <w:rPr>
          <w:rFonts w:ascii="Times New Roman" w:hAnsi="Times New Roman" w:cs="Times New Roman"/>
          <w:b/>
          <w:bCs/>
          <w:color w:val="000000"/>
          <w:sz w:val="24"/>
          <w:szCs w:val="24"/>
        </w:rPr>
        <w:t>9</w:t>
      </w:r>
      <w:r w:rsidR="00F62EF5">
        <w:rPr>
          <w:rFonts w:ascii="Times New Roman" w:hAnsi="Times New Roman" w:cs="Times New Roman"/>
          <w:b/>
          <w:bCs/>
          <w:color w:val="000000"/>
          <w:sz w:val="24"/>
          <w:szCs w:val="24"/>
          <w:vertAlign w:val="superscript"/>
        </w:rPr>
        <w:t>3</w:t>
      </w:r>
      <w:r w:rsidRPr="0002076B">
        <w:rPr>
          <w:rFonts w:ascii="Times New Roman" w:hAnsi="Times New Roman" w:cs="Times New Roman"/>
          <w:b/>
          <w:bCs/>
          <w:color w:val="000000"/>
          <w:sz w:val="24"/>
          <w:szCs w:val="24"/>
          <w:vertAlign w:val="superscript"/>
        </w:rPr>
        <w:t>0</w:t>
      </w:r>
      <w:r w:rsidRPr="0002076B">
        <w:rPr>
          <w:rFonts w:ascii="Times New Roman" w:hAnsi="Times New Roman" w:cs="Times New Roman"/>
          <w:color w:val="000000"/>
          <w:sz w:val="24"/>
          <w:szCs w:val="24"/>
        </w:rPr>
        <w:t xml:space="preserve"> w siedzibie Zamawiającego </w:t>
      </w:r>
      <w:r w:rsidR="00F62EF5"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="00367A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2076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ul. Zdziczów 1, </w:t>
      </w:r>
    </w:p>
    <w:p w:rsidR="00367A25" w:rsidRDefault="00F62EF5" w:rsidP="00FE0BB5">
      <w:pPr>
        <w:pStyle w:val="Akapitzlist"/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367A2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</w:t>
      </w:r>
      <w:r w:rsidR="00692152" w:rsidRPr="0002076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26-900 Kozienice </w:t>
      </w:r>
    </w:p>
    <w:p w:rsidR="00692152" w:rsidRPr="0002076B" w:rsidRDefault="00367A25" w:rsidP="00FE0BB5">
      <w:pPr>
        <w:pStyle w:val="Akapitzlist"/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</w:t>
      </w:r>
      <w:r w:rsidR="00692152" w:rsidRPr="0002076B">
        <w:rPr>
          <w:rFonts w:ascii="Times New Roman" w:hAnsi="Times New Roman" w:cs="Times New Roman"/>
          <w:b/>
          <w:bCs/>
          <w:color w:val="000000"/>
          <w:sz w:val="24"/>
          <w:szCs w:val="24"/>
        </w:rPr>
        <w:t>w pokoju nr 20.</w:t>
      </w:r>
    </w:p>
    <w:p w:rsidR="007B5CEC" w:rsidRPr="0002076B" w:rsidRDefault="00692152" w:rsidP="00FE0BB5">
      <w:pPr>
        <w:pStyle w:val="Akapitzlist"/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2152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2.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E0D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B5CEC" w:rsidRPr="0002076B">
        <w:rPr>
          <w:rFonts w:ascii="Times New Roman" w:hAnsi="Times New Roman" w:cs="Times New Roman"/>
          <w:color w:val="000000"/>
          <w:sz w:val="24"/>
          <w:szCs w:val="24"/>
        </w:rPr>
        <w:t>Bezpośrednio przed otwarciem ofert Zamawiający poda kwotę, jaką zamierza przeznaczyć na sfinansowanie zamówienia.</w:t>
      </w:r>
    </w:p>
    <w:p w:rsidR="007B5CEC" w:rsidRPr="0002076B" w:rsidRDefault="007B5CEC" w:rsidP="00435826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076B">
        <w:rPr>
          <w:rFonts w:ascii="Times New Roman" w:hAnsi="Times New Roman" w:cs="Times New Roman"/>
          <w:color w:val="000000"/>
          <w:sz w:val="24"/>
          <w:szCs w:val="24"/>
        </w:rPr>
        <w:t>Otwarcie ofert jest jawne.</w:t>
      </w:r>
    </w:p>
    <w:p w:rsidR="007B5CEC" w:rsidRPr="0002076B" w:rsidRDefault="007B5CEC" w:rsidP="00435826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076B">
        <w:rPr>
          <w:rFonts w:ascii="Times New Roman" w:hAnsi="Times New Roman" w:cs="Times New Roman"/>
          <w:color w:val="000000"/>
          <w:sz w:val="24"/>
          <w:szCs w:val="24"/>
        </w:rPr>
        <w:t xml:space="preserve">Podczas otwarcia ofert </w:t>
      </w:r>
      <w:r w:rsidR="00F87E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2076B">
        <w:rPr>
          <w:rFonts w:ascii="Times New Roman" w:hAnsi="Times New Roman" w:cs="Times New Roman"/>
          <w:color w:val="000000"/>
          <w:sz w:val="24"/>
          <w:szCs w:val="24"/>
        </w:rPr>
        <w:t>Zamawiający poda nazwy (firmy) oraz adresy Wykonawców, a także informacje dotyczące ceny, terminu wykonania zamówienia</w:t>
      </w:r>
      <w:r w:rsidR="00A12E74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F87E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2076B">
        <w:rPr>
          <w:rFonts w:ascii="Times New Roman" w:hAnsi="Times New Roman" w:cs="Times New Roman"/>
          <w:color w:val="000000"/>
          <w:sz w:val="24"/>
          <w:szCs w:val="24"/>
        </w:rPr>
        <w:t xml:space="preserve"> i warunków płatności zawartych w ofertach.</w:t>
      </w:r>
    </w:p>
    <w:p w:rsidR="007B5CEC" w:rsidRPr="0002076B" w:rsidRDefault="007B5CEC" w:rsidP="00435826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076B">
        <w:rPr>
          <w:rFonts w:ascii="Times New Roman" w:hAnsi="Times New Roman" w:cs="Times New Roman"/>
          <w:color w:val="000000"/>
          <w:sz w:val="24"/>
          <w:szCs w:val="24"/>
        </w:rPr>
        <w:t>Informacje</w:t>
      </w:r>
      <w:r w:rsidR="00F87E1F">
        <w:rPr>
          <w:rFonts w:ascii="Times New Roman" w:hAnsi="Times New Roman" w:cs="Times New Roman"/>
          <w:color w:val="000000"/>
          <w:sz w:val="24"/>
          <w:szCs w:val="24"/>
        </w:rPr>
        <w:t xml:space="preserve"> z otwarcia ofert</w:t>
      </w:r>
      <w:r w:rsidRPr="0002076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F87E1F">
        <w:rPr>
          <w:rFonts w:ascii="Times New Roman" w:hAnsi="Times New Roman" w:cs="Times New Roman"/>
          <w:color w:val="000000"/>
          <w:sz w:val="24"/>
          <w:szCs w:val="24"/>
        </w:rPr>
        <w:t xml:space="preserve">Zamawiający prześle Wykonawcy </w:t>
      </w:r>
      <w:r w:rsidRPr="0002076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F87E1F">
        <w:rPr>
          <w:rFonts w:ascii="Times New Roman" w:hAnsi="Times New Roman" w:cs="Times New Roman"/>
          <w:color w:val="000000"/>
          <w:sz w:val="24"/>
          <w:szCs w:val="24"/>
        </w:rPr>
        <w:t>nieobecnemu</w:t>
      </w:r>
      <w:r w:rsidRPr="0002076B">
        <w:rPr>
          <w:rFonts w:ascii="Times New Roman" w:hAnsi="Times New Roman" w:cs="Times New Roman"/>
          <w:color w:val="000000"/>
          <w:sz w:val="24"/>
          <w:szCs w:val="24"/>
        </w:rPr>
        <w:t xml:space="preserve"> przy otwarciu ofert, na </w:t>
      </w:r>
      <w:r w:rsidR="00F87E1F">
        <w:rPr>
          <w:rFonts w:ascii="Times New Roman" w:hAnsi="Times New Roman" w:cs="Times New Roman"/>
          <w:color w:val="000000"/>
          <w:sz w:val="24"/>
          <w:szCs w:val="24"/>
        </w:rPr>
        <w:t>jego</w:t>
      </w:r>
      <w:r w:rsidRPr="0002076B">
        <w:rPr>
          <w:rFonts w:ascii="Times New Roman" w:hAnsi="Times New Roman" w:cs="Times New Roman"/>
          <w:color w:val="000000"/>
          <w:sz w:val="24"/>
          <w:szCs w:val="24"/>
        </w:rPr>
        <w:t xml:space="preserve"> pisemny wniosek.</w:t>
      </w:r>
    </w:p>
    <w:p w:rsidR="00251B83" w:rsidRDefault="00251B83" w:rsidP="00FE0BB5">
      <w:pPr>
        <w:pStyle w:val="Nagwek1"/>
        <w:spacing w:line="360" w:lineRule="auto"/>
        <w:rPr>
          <w:b/>
          <w:bCs/>
        </w:rPr>
      </w:pPr>
      <w:bookmarkStart w:id="8" w:name="_Toc232571389"/>
    </w:p>
    <w:p w:rsidR="007B5CEC" w:rsidRDefault="007B5CEC" w:rsidP="00FE0BB5">
      <w:pPr>
        <w:pStyle w:val="Nagwek1"/>
        <w:spacing w:line="360" w:lineRule="auto"/>
        <w:rPr>
          <w:b/>
          <w:bCs/>
        </w:rPr>
      </w:pPr>
      <w:r w:rsidRPr="009C0D55">
        <w:rPr>
          <w:b/>
          <w:bCs/>
        </w:rPr>
        <w:t>X</w:t>
      </w:r>
      <w:r w:rsidR="006E415F">
        <w:rPr>
          <w:b/>
          <w:bCs/>
        </w:rPr>
        <w:t>I</w:t>
      </w:r>
      <w:r w:rsidR="00CA6E49">
        <w:rPr>
          <w:b/>
          <w:bCs/>
        </w:rPr>
        <w:t>I</w:t>
      </w:r>
      <w:r w:rsidRPr="009C0D55">
        <w:rPr>
          <w:b/>
          <w:bCs/>
        </w:rPr>
        <w:t>. OPIS SPOSOBU OBLICZENIA CENY I WARUNKI PŁATNOŚCI</w:t>
      </w:r>
      <w:bookmarkEnd w:id="8"/>
    </w:p>
    <w:p w:rsidR="00367A25" w:rsidRPr="00367A25" w:rsidRDefault="00367A25" w:rsidP="00367A25">
      <w:pPr>
        <w:rPr>
          <w:lang w:eastAsia="pl-PL"/>
        </w:rPr>
      </w:pPr>
    </w:p>
    <w:p w:rsidR="007B5CEC" w:rsidRPr="0002076B" w:rsidRDefault="007B5CEC" w:rsidP="00435826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02076B">
        <w:rPr>
          <w:rFonts w:ascii="Times New Roman" w:hAnsi="Times New Roman" w:cs="Times New Roman"/>
          <w:sz w:val="24"/>
          <w:szCs w:val="24"/>
        </w:rPr>
        <w:t>Wykonawca określi cenę całkowitą oferty brutto dla przedmiotu zamówienia – zawierającą wszystkie koszty związane z prawidłow</w:t>
      </w:r>
      <w:r w:rsidR="00D44A4D">
        <w:rPr>
          <w:rFonts w:ascii="Times New Roman" w:hAnsi="Times New Roman" w:cs="Times New Roman"/>
          <w:sz w:val="24"/>
          <w:szCs w:val="24"/>
        </w:rPr>
        <w:t>ą</w:t>
      </w:r>
      <w:r w:rsidRPr="0002076B">
        <w:rPr>
          <w:rFonts w:ascii="Times New Roman" w:hAnsi="Times New Roman" w:cs="Times New Roman"/>
          <w:sz w:val="24"/>
          <w:szCs w:val="24"/>
        </w:rPr>
        <w:t xml:space="preserve"> realizacją zamówienia, podając ją </w:t>
      </w:r>
      <w:r w:rsidR="00251B83">
        <w:rPr>
          <w:rFonts w:ascii="Times New Roman" w:hAnsi="Times New Roman" w:cs="Times New Roman"/>
          <w:sz w:val="24"/>
          <w:szCs w:val="24"/>
        </w:rPr>
        <w:t xml:space="preserve">  </w:t>
      </w:r>
      <w:r w:rsidRPr="0002076B">
        <w:rPr>
          <w:rFonts w:ascii="Times New Roman" w:hAnsi="Times New Roman" w:cs="Times New Roman"/>
          <w:sz w:val="24"/>
          <w:szCs w:val="24"/>
        </w:rPr>
        <w:t>w zapisie liczbowym i słownie</w:t>
      </w:r>
      <w:r w:rsidRPr="0002076B">
        <w:rPr>
          <w:rFonts w:ascii="Times New Roman" w:hAnsi="Times New Roman" w:cs="Times New Roman"/>
        </w:rPr>
        <w:t xml:space="preserve"> </w:t>
      </w:r>
      <w:r w:rsidRPr="0002076B">
        <w:rPr>
          <w:rFonts w:ascii="Times New Roman" w:hAnsi="Times New Roman" w:cs="Times New Roman"/>
          <w:sz w:val="24"/>
          <w:szCs w:val="24"/>
        </w:rPr>
        <w:t>z dokładnością do dwóch miejsc po przecinku .</w:t>
      </w:r>
    </w:p>
    <w:p w:rsidR="007B5CEC" w:rsidRPr="0002076B" w:rsidRDefault="007B5CEC" w:rsidP="00435826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02076B">
        <w:rPr>
          <w:rFonts w:ascii="Times New Roman" w:hAnsi="Times New Roman" w:cs="Times New Roman"/>
          <w:sz w:val="24"/>
          <w:szCs w:val="24"/>
        </w:rPr>
        <w:t>Cena podana przez Wykonawcę nie będzie podlegała zmianom przez okres realizacji zamówienia, niezależnie od wszelkich czynników.</w:t>
      </w:r>
    </w:p>
    <w:p w:rsidR="007B5CEC" w:rsidRPr="0002076B" w:rsidRDefault="007B5CEC" w:rsidP="00435826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02076B">
        <w:rPr>
          <w:rFonts w:ascii="Times New Roman" w:hAnsi="Times New Roman" w:cs="Times New Roman"/>
          <w:sz w:val="24"/>
          <w:szCs w:val="24"/>
        </w:rPr>
        <w:t>Walutą ceny oferowanej jest złoty polski.</w:t>
      </w:r>
    </w:p>
    <w:p w:rsidR="007B5CEC" w:rsidRPr="0002076B" w:rsidRDefault="007B5CEC" w:rsidP="00435826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02076B">
        <w:rPr>
          <w:rFonts w:ascii="Times New Roman" w:hAnsi="Times New Roman" w:cs="Times New Roman"/>
          <w:sz w:val="24"/>
          <w:szCs w:val="24"/>
        </w:rPr>
        <w:t>Płatność za wykonanie zamówienia nastąpi jednorazowo po wykonaniu przez Wykonawcę całości przedmiotu zamówienia oraz po dokonaniu odbioru przedmiotu zamówienia przez Zamawiającego.</w:t>
      </w:r>
    </w:p>
    <w:p w:rsidR="007B5CEC" w:rsidRPr="0002076B" w:rsidRDefault="007B5CEC" w:rsidP="00435826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02076B">
        <w:rPr>
          <w:rFonts w:ascii="Times New Roman" w:hAnsi="Times New Roman" w:cs="Times New Roman"/>
          <w:sz w:val="24"/>
          <w:szCs w:val="24"/>
        </w:rPr>
        <w:t>Płatność dokonana zostanie w terminie</w:t>
      </w:r>
      <w:r w:rsidR="0002076B" w:rsidRPr="0002076B">
        <w:rPr>
          <w:rFonts w:ascii="Times New Roman" w:hAnsi="Times New Roman" w:cs="Times New Roman"/>
          <w:sz w:val="24"/>
          <w:szCs w:val="24"/>
        </w:rPr>
        <w:t xml:space="preserve"> </w:t>
      </w:r>
      <w:r w:rsidR="00681D44">
        <w:rPr>
          <w:rFonts w:ascii="Times New Roman" w:hAnsi="Times New Roman" w:cs="Times New Roman"/>
          <w:sz w:val="24"/>
          <w:szCs w:val="24"/>
        </w:rPr>
        <w:t>do 14</w:t>
      </w:r>
      <w:r w:rsidR="00D44A4D">
        <w:rPr>
          <w:rFonts w:ascii="Times New Roman" w:hAnsi="Times New Roman" w:cs="Times New Roman"/>
          <w:sz w:val="24"/>
          <w:szCs w:val="24"/>
        </w:rPr>
        <w:t xml:space="preserve"> </w:t>
      </w:r>
      <w:r w:rsidRPr="0002076B">
        <w:rPr>
          <w:rFonts w:ascii="Times New Roman" w:hAnsi="Times New Roman" w:cs="Times New Roman"/>
          <w:sz w:val="24"/>
          <w:szCs w:val="24"/>
        </w:rPr>
        <w:t xml:space="preserve"> dni</w:t>
      </w:r>
      <w:r w:rsidR="0002076B" w:rsidRPr="0002076B">
        <w:rPr>
          <w:rFonts w:ascii="Times New Roman" w:hAnsi="Times New Roman" w:cs="Times New Roman"/>
          <w:sz w:val="24"/>
          <w:szCs w:val="24"/>
        </w:rPr>
        <w:t xml:space="preserve"> po</w:t>
      </w:r>
      <w:r w:rsidRPr="0002076B">
        <w:rPr>
          <w:rFonts w:ascii="Times New Roman" w:hAnsi="Times New Roman" w:cs="Times New Roman"/>
          <w:sz w:val="24"/>
          <w:szCs w:val="24"/>
        </w:rPr>
        <w:t xml:space="preserve"> otrzymani</w:t>
      </w:r>
      <w:r w:rsidR="0002076B" w:rsidRPr="0002076B">
        <w:rPr>
          <w:rFonts w:ascii="Times New Roman" w:hAnsi="Times New Roman" w:cs="Times New Roman"/>
          <w:sz w:val="24"/>
          <w:szCs w:val="24"/>
        </w:rPr>
        <w:t>u</w:t>
      </w:r>
      <w:r w:rsidRPr="0002076B">
        <w:rPr>
          <w:rFonts w:ascii="Times New Roman" w:hAnsi="Times New Roman" w:cs="Times New Roman"/>
          <w:sz w:val="24"/>
          <w:szCs w:val="24"/>
        </w:rPr>
        <w:t xml:space="preserve"> przez Zamawiającego od Wykonawcy prawidłowo wystawionej faktury VAT.</w:t>
      </w:r>
    </w:p>
    <w:p w:rsidR="007B5CEC" w:rsidRPr="0002076B" w:rsidRDefault="007B5CEC" w:rsidP="00435826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02076B">
        <w:rPr>
          <w:rFonts w:ascii="Times New Roman" w:hAnsi="Times New Roman" w:cs="Times New Roman"/>
          <w:sz w:val="24"/>
          <w:szCs w:val="24"/>
        </w:rPr>
        <w:t>Wykonawca wystawi fakturę VAT po dokonaniu odbioru usługi szkoleniowej będącej przedmiotem zamówienia przez Zamawiającego.</w:t>
      </w:r>
    </w:p>
    <w:p w:rsidR="007B5CEC" w:rsidRPr="0002076B" w:rsidRDefault="007B5CEC" w:rsidP="00435826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02076B">
        <w:rPr>
          <w:rFonts w:ascii="Times New Roman" w:hAnsi="Times New Roman" w:cs="Times New Roman"/>
          <w:sz w:val="24"/>
          <w:szCs w:val="24"/>
        </w:rPr>
        <w:t>Za datę dokonania płatności przyjmuje się datę obciążenia rachunku Zamawiającego.</w:t>
      </w:r>
    </w:p>
    <w:p w:rsidR="007B5CEC" w:rsidRDefault="007B5CEC" w:rsidP="00435826">
      <w:pPr>
        <w:pStyle w:val="Tekstpodstawowy"/>
        <w:numPr>
          <w:ilvl w:val="0"/>
          <w:numId w:val="12"/>
        </w:numPr>
        <w:ind w:left="357" w:hanging="357"/>
      </w:pPr>
      <w:r w:rsidRPr="0002076B">
        <w:t>Nie przewiduje się możliwości wzrostu ceny przedstawionej w ofercie. Wszystkie ceny określone przez Wykonawcę w złożonej ofercie zostaną ustalone na okres ważności umowy i nie będą podlegały zmianom.</w:t>
      </w:r>
    </w:p>
    <w:p w:rsidR="00986A9D" w:rsidRDefault="00986A9D" w:rsidP="00986A9D">
      <w:pPr>
        <w:pStyle w:val="Tekstpodstawowy"/>
        <w:ind w:left="357"/>
      </w:pPr>
    </w:p>
    <w:p w:rsidR="00986A9D" w:rsidRDefault="00986A9D" w:rsidP="00251B83">
      <w:pPr>
        <w:pStyle w:val="Nagwek1"/>
        <w:rPr>
          <w:b/>
          <w:bCs/>
        </w:rPr>
      </w:pPr>
      <w:bookmarkStart w:id="9" w:name="_Toc232571390"/>
    </w:p>
    <w:p w:rsidR="00986A9D" w:rsidRDefault="00986A9D" w:rsidP="00251B83">
      <w:pPr>
        <w:pStyle w:val="Nagwek1"/>
        <w:rPr>
          <w:b/>
          <w:bCs/>
        </w:rPr>
      </w:pPr>
    </w:p>
    <w:p w:rsidR="00986A9D" w:rsidRDefault="00986A9D" w:rsidP="00251B83">
      <w:pPr>
        <w:pStyle w:val="Nagwek1"/>
        <w:rPr>
          <w:b/>
          <w:bCs/>
        </w:rPr>
      </w:pPr>
    </w:p>
    <w:p w:rsidR="000F4281" w:rsidRPr="000F4281" w:rsidRDefault="000F4281" w:rsidP="000F4281">
      <w:pPr>
        <w:rPr>
          <w:lang w:eastAsia="pl-PL"/>
        </w:rPr>
      </w:pPr>
    </w:p>
    <w:p w:rsidR="007B5CEC" w:rsidRDefault="007B5CEC" w:rsidP="00251B83">
      <w:pPr>
        <w:pStyle w:val="Nagwek1"/>
        <w:rPr>
          <w:b/>
          <w:bCs/>
        </w:rPr>
      </w:pPr>
      <w:r w:rsidRPr="00E124F2">
        <w:rPr>
          <w:b/>
          <w:bCs/>
        </w:rPr>
        <w:lastRenderedPageBreak/>
        <w:t>X</w:t>
      </w:r>
      <w:r w:rsidR="00CA6E49">
        <w:rPr>
          <w:b/>
          <w:bCs/>
        </w:rPr>
        <w:t>III</w:t>
      </w:r>
      <w:r w:rsidRPr="00E124F2">
        <w:rPr>
          <w:b/>
          <w:bCs/>
        </w:rPr>
        <w:t>. KRYTERIA OCENY OFERT I ICH ZNACZENIE ORAZ SPOSÓB</w:t>
      </w:r>
      <w:r>
        <w:rPr>
          <w:b/>
          <w:bCs/>
        </w:rPr>
        <w:t xml:space="preserve"> </w:t>
      </w:r>
      <w:r w:rsidRPr="00E124F2">
        <w:rPr>
          <w:b/>
          <w:bCs/>
        </w:rPr>
        <w:t>OCENY OFERT</w:t>
      </w:r>
      <w:bookmarkEnd w:id="9"/>
    </w:p>
    <w:p w:rsidR="00251B83" w:rsidRPr="00251B83" w:rsidRDefault="00251B83" w:rsidP="00251B83">
      <w:pPr>
        <w:spacing w:after="0" w:line="240" w:lineRule="auto"/>
        <w:rPr>
          <w:lang w:eastAsia="pl-PL"/>
        </w:rPr>
      </w:pPr>
    </w:p>
    <w:p w:rsidR="007B5CEC" w:rsidRDefault="00DD23F3" w:rsidP="00251B83">
      <w:pPr>
        <w:pStyle w:val="Tekstpodstawowy"/>
        <w:spacing w:line="300" w:lineRule="auto"/>
      </w:pPr>
      <w:r>
        <w:t xml:space="preserve">1. </w:t>
      </w:r>
      <w:r w:rsidR="007B5CEC" w:rsidRPr="000938C4">
        <w:t>PRZY WYBORZ</w:t>
      </w:r>
      <w:r w:rsidR="00251B83">
        <w:t xml:space="preserve">E </w:t>
      </w:r>
      <w:r w:rsidR="00F87E1F">
        <w:t>OFERTY</w:t>
      </w:r>
      <w:r w:rsidR="007B5CEC" w:rsidRPr="000938C4">
        <w:t>, ZAMAWIAJĄCY BĘDZIE BRAŁ POD UWAGĘ NASTĘPUJĄCE KRYTERIA :</w:t>
      </w:r>
    </w:p>
    <w:p w:rsidR="00DD23F3" w:rsidRDefault="00DD23F3" w:rsidP="00251B83">
      <w:pPr>
        <w:pStyle w:val="Tekstpodstawowy"/>
        <w:spacing w:line="300" w:lineRule="auto"/>
      </w:pPr>
    </w:p>
    <w:p w:rsidR="00015C0F" w:rsidRPr="00085FC2" w:rsidRDefault="00015C0F" w:rsidP="00015C0F">
      <w:pPr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5FC2">
        <w:rPr>
          <w:rFonts w:ascii="Times New Roman" w:hAnsi="Times New Roman" w:cs="Times New Roman"/>
          <w:sz w:val="24"/>
          <w:szCs w:val="24"/>
        </w:rPr>
        <w:t>Cena – 60</w:t>
      </w:r>
      <w:r w:rsidR="00986A9D">
        <w:rPr>
          <w:rFonts w:ascii="Times New Roman" w:hAnsi="Times New Roman" w:cs="Times New Roman"/>
          <w:sz w:val="24"/>
          <w:szCs w:val="24"/>
        </w:rPr>
        <w:t xml:space="preserve"> </w:t>
      </w:r>
      <w:r w:rsidRPr="00085FC2">
        <w:rPr>
          <w:rFonts w:ascii="Times New Roman" w:hAnsi="Times New Roman" w:cs="Times New Roman"/>
          <w:sz w:val="24"/>
          <w:szCs w:val="24"/>
        </w:rPr>
        <w:t>%</w:t>
      </w:r>
    </w:p>
    <w:p w:rsidR="00015C0F" w:rsidRPr="00085FC2" w:rsidRDefault="00015C0F" w:rsidP="00015C0F">
      <w:pPr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5FC2">
        <w:rPr>
          <w:rFonts w:ascii="Times New Roman" w:hAnsi="Times New Roman" w:cs="Times New Roman"/>
          <w:sz w:val="24"/>
          <w:szCs w:val="24"/>
        </w:rPr>
        <w:t>Kwalifikacje i doświadczenie kadry dydaktycznej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86A9D">
        <w:rPr>
          <w:rFonts w:ascii="Times New Roman" w:hAnsi="Times New Roman" w:cs="Times New Roman"/>
          <w:sz w:val="24"/>
          <w:szCs w:val="24"/>
        </w:rPr>
        <w:t>–</w:t>
      </w:r>
      <w:r w:rsidRPr="00085FC2">
        <w:rPr>
          <w:rFonts w:ascii="Times New Roman" w:hAnsi="Times New Roman" w:cs="Times New Roman"/>
          <w:sz w:val="24"/>
          <w:szCs w:val="24"/>
        </w:rPr>
        <w:t xml:space="preserve"> 20</w:t>
      </w:r>
      <w:r w:rsidR="00986A9D">
        <w:rPr>
          <w:rFonts w:ascii="Times New Roman" w:hAnsi="Times New Roman" w:cs="Times New Roman"/>
          <w:sz w:val="24"/>
          <w:szCs w:val="24"/>
        </w:rPr>
        <w:t xml:space="preserve"> </w:t>
      </w:r>
      <w:r w:rsidRPr="00085FC2">
        <w:rPr>
          <w:rFonts w:ascii="Times New Roman" w:hAnsi="Times New Roman" w:cs="Times New Roman"/>
          <w:sz w:val="24"/>
          <w:szCs w:val="24"/>
        </w:rPr>
        <w:t>%</w:t>
      </w:r>
    </w:p>
    <w:p w:rsidR="00015C0F" w:rsidRPr="00085FC2" w:rsidRDefault="00015C0F" w:rsidP="00015C0F">
      <w:pPr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5FC2">
        <w:rPr>
          <w:rFonts w:ascii="Times New Roman" w:hAnsi="Times New Roman" w:cs="Times New Roman"/>
          <w:sz w:val="24"/>
          <w:szCs w:val="24"/>
        </w:rPr>
        <w:t>Doświadczenie Wykonawcy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85FC2">
        <w:rPr>
          <w:rFonts w:ascii="Times New Roman" w:hAnsi="Times New Roman" w:cs="Times New Roman"/>
          <w:sz w:val="24"/>
          <w:szCs w:val="24"/>
        </w:rPr>
        <w:t>-  20</w:t>
      </w:r>
      <w:r w:rsidR="00986A9D">
        <w:rPr>
          <w:rFonts w:ascii="Times New Roman" w:hAnsi="Times New Roman" w:cs="Times New Roman"/>
          <w:sz w:val="24"/>
          <w:szCs w:val="24"/>
        </w:rPr>
        <w:t xml:space="preserve"> </w:t>
      </w:r>
      <w:r w:rsidRPr="00085FC2">
        <w:rPr>
          <w:rFonts w:ascii="Times New Roman" w:hAnsi="Times New Roman" w:cs="Times New Roman"/>
          <w:sz w:val="24"/>
          <w:szCs w:val="24"/>
        </w:rPr>
        <w:t>%</w:t>
      </w:r>
    </w:p>
    <w:p w:rsidR="007B5CEC" w:rsidRPr="00251B83" w:rsidRDefault="007B5CEC" w:rsidP="00DA4D0C">
      <w:pPr>
        <w:pStyle w:val="Tekstpodstawowy"/>
        <w:rPr>
          <w:b/>
        </w:rPr>
      </w:pPr>
      <w:r w:rsidRPr="00251B83">
        <w:rPr>
          <w:b/>
        </w:rPr>
        <w:t xml:space="preserve">Ad a. </w:t>
      </w:r>
    </w:p>
    <w:p w:rsidR="007B5CEC" w:rsidRPr="0002076B" w:rsidRDefault="00260815" w:rsidP="00DA4D0C">
      <w:pPr>
        <w:pStyle w:val="Tekstpodstawowy"/>
      </w:pPr>
      <w:r>
        <w:t>Punkty przyznane wykonawcy za to kryterium będą wynikały z wyliczenia poniższego wzoru:</w:t>
      </w:r>
    </w:p>
    <w:p w:rsidR="007B5CEC" w:rsidRPr="0002076B" w:rsidRDefault="007B5CEC" w:rsidP="00DA4D0C">
      <w:pPr>
        <w:widowControl w:val="0"/>
        <w:ind w:left="426"/>
        <w:rPr>
          <w:rFonts w:ascii="Times New Roman" w:hAnsi="Times New Roman" w:cs="Times New Roman"/>
          <w:sz w:val="24"/>
          <w:szCs w:val="24"/>
        </w:rPr>
      </w:pPr>
      <w:r w:rsidRPr="0002076B">
        <w:rPr>
          <w:rFonts w:ascii="Times New Roman" w:hAnsi="Times New Roman" w:cs="Times New Roman"/>
          <w:sz w:val="24"/>
          <w:szCs w:val="24"/>
        </w:rPr>
        <w:t xml:space="preserve">P - liczba punktów przyznanych Wykonawcy za Cenę </w:t>
      </w:r>
    </w:p>
    <w:p w:rsidR="00986A9D" w:rsidRDefault="00015C0F" w:rsidP="00986A9D">
      <w:pPr>
        <w:widowControl w:val="0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02076B">
        <w:rPr>
          <w:rFonts w:ascii="Times New Roman" w:hAnsi="Times New Roman" w:cs="Times New Roman"/>
          <w:position w:val="-30"/>
          <w:sz w:val="24"/>
          <w:szCs w:val="24"/>
        </w:rPr>
        <w:object w:dxaOrig="142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71.35pt;height:33.8pt" o:ole="" fillcolor="window">
            <v:imagedata r:id="rId8" o:title=""/>
          </v:shape>
          <o:OLEObject Type="Embed" ProgID="Equation.3" ShapeID="_x0000_i1026" DrawAspect="Content" ObjectID="_1340021239" r:id="rId9"/>
        </w:object>
      </w:r>
      <w:r w:rsidR="007B5CEC" w:rsidRPr="000207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5CEC" w:rsidRPr="0002076B" w:rsidRDefault="007B5CEC" w:rsidP="00986A9D">
      <w:pPr>
        <w:widowControl w:val="0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02076B">
        <w:rPr>
          <w:rFonts w:ascii="Times New Roman" w:hAnsi="Times New Roman" w:cs="Times New Roman"/>
          <w:sz w:val="24"/>
          <w:szCs w:val="24"/>
        </w:rPr>
        <w:t>gdzie:</w:t>
      </w:r>
      <w:r w:rsidR="00CA6E49">
        <w:rPr>
          <w:rFonts w:ascii="Times New Roman" w:hAnsi="Times New Roman" w:cs="Times New Roman"/>
          <w:sz w:val="24"/>
          <w:szCs w:val="24"/>
        </w:rPr>
        <w:t xml:space="preserve">       </w:t>
      </w:r>
      <w:r w:rsidRPr="0002076B">
        <w:rPr>
          <w:rFonts w:ascii="Times New Roman" w:hAnsi="Times New Roman" w:cs="Times New Roman"/>
          <w:sz w:val="24"/>
          <w:szCs w:val="24"/>
        </w:rPr>
        <w:t>C</w:t>
      </w:r>
      <w:r w:rsidRPr="0002076B">
        <w:rPr>
          <w:rFonts w:ascii="Times New Roman" w:hAnsi="Times New Roman" w:cs="Times New Roman"/>
          <w:sz w:val="24"/>
          <w:szCs w:val="24"/>
          <w:vertAlign w:val="subscript"/>
        </w:rPr>
        <w:t>N</w:t>
      </w:r>
      <w:r w:rsidRPr="0002076B">
        <w:rPr>
          <w:rFonts w:ascii="Times New Roman" w:hAnsi="Times New Roman" w:cs="Times New Roman"/>
          <w:sz w:val="24"/>
          <w:szCs w:val="24"/>
        </w:rPr>
        <w:t xml:space="preserve"> - najniższa zaoferowana Cena</w:t>
      </w:r>
      <w:r w:rsidR="00F87E1F">
        <w:rPr>
          <w:rFonts w:ascii="Times New Roman" w:hAnsi="Times New Roman" w:cs="Times New Roman"/>
          <w:sz w:val="24"/>
          <w:szCs w:val="24"/>
        </w:rPr>
        <w:t xml:space="preserve"> całkowita oferty</w:t>
      </w:r>
      <w:r w:rsidRPr="0002076B">
        <w:rPr>
          <w:rFonts w:ascii="Times New Roman" w:hAnsi="Times New Roman" w:cs="Times New Roman"/>
          <w:sz w:val="24"/>
          <w:szCs w:val="24"/>
        </w:rPr>
        <w:t>,</w:t>
      </w:r>
    </w:p>
    <w:p w:rsidR="007B5CEC" w:rsidRDefault="00CA6E49" w:rsidP="00251B83">
      <w:pPr>
        <w:pStyle w:val="Tekstpodstawowywcity2"/>
        <w:widowControl w:val="0"/>
        <w:spacing w:after="0" w:line="300" w:lineRule="auto"/>
        <w:ind w:left="992" w:firstLine="42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="007B5CEC" w:rsidRPr="0002076B">
        <w:rPr>
          <w:sz w:val="24"/>
          <w:szCs w:val="24"/>
        </w:rPr>
        <w:t>C</w:t>
      </w:r>
      <w:r w:rsidR="007B5CEC" w:rsidRPr="0002076B">
        <w:rPr>
          <w:sz w:val="24"/>
          <w:szCs w:val="24"/>
          <w:vertAlign w:val="subscript"/>
        </w:rPr>
        <w:t>OB</w:t>
      </w:r>
      <w:r w:rsidR="007B5CEC" w:rsidRPr="0002076B">
        <w:rPr>
          <w:sz w:val="24"/>
          <w:szCs w:val="24"/>
        </w:rPr>
        <w:t xml:space="preserve"> – Cena zaoferowana w ofercie badanej</w:t>
      </w:r>
    </w:p>
    <w:p w:rsidR="00681D44" w:rsidRDefault="00681D44" w:rsidP="00DA4D0C">
      <w:pPr>
        <w:pStyle w:val="Tekstpodstawowy"/>
        <w:rPr>
          <w:b/>
        </w:rPr>
      </w:pPr>
    </w:p>
    <w:p w:rsidR="007B5CEC" w:rsidRPr="00251B83" w:rsidRDefault="007B5CEC" w:rsidP="00DA4D0C">
      <w:pPr>
        <w:pStyle w:val="Tekstpodstawowy"/>
        <w:rPr>
          <w:b/>
        </w:rPr>
      </w:pPr>
      <w:r w:rsidRPr="00251B83">
        <w:rPr>
          <w:b/>
        </w:rPr>
        <w:t xml:space="preserve">Ad b. </w:t>
      </w:r>
    </w:p>
    <w:p w:rsidR="00015C0F" w:rsidRPr="0002076B" w:rsidRDefault="00015C0F" w:rsidP="00015C0F">
      <w:pPr>
        <w:pStyle w:val="Tekstpodstawowy"/>
      </w:pPr>
      <w:r w:rsidRPr="0002076B">
        <w:t>Przy ocenie będ</w:t>
      </w:r>
      <w:r>
        <w:t>ą</w:t>
      </w:r>
      <w:r w:rsidRPr="0089280C">
        <w:t xml:space="preserve"> </w:t>
      </w:r>
      <w:r w:rsidRPr="0002076B">
        <w:t>brane pod uwagę</w:t>
      </w:r>
      <w:r>
        <w:t xml:space="preserve"> kwalifikacje </w:t>
      </w:r>
      <w:r w:rsidR="00691012">
        <w:t xml:space="preserve">kadry </w:t>
      </w:r>
      <w:r>
        <w:t xml:space="preserve">powyżej wyznaczonego przez Zamawiającego minimum ( patrz rozdz. IVd SIWZ)  w zakresie </w:t>
      </w:r>
      <w:r w:rsidRPr="0002076B">
        <w:t>:</w:t>
      </w:r>
      <w:r>
        <w:t xml:space="preserve"> </w:t>
      </w:r>
    </w:p>
    <w:p w:rsidR="00015C0F" w:rsidRDefault="00087E3C" w:rsidP="00681D44">
      <w:pPr>
        <w:pStyle w:val="Tekstpodstawowy"/>
        <w:numPr>
          <w:ilvl w:val="0"/>
          <w:numId w:val="41"/>
        </w:numPr>
        <w:ind w:left="357" w:hanging="357"/>
      </w:pPr>
      <w:r>
        <w:t xml:space="preserve"> </w:t>
      </w:r>
      <w:r w:rsidR="00015C0F" w:rsidRPr="0002076B">
        <w:t>posiada</w:t>
      </w:r>
      <w:r w:rsidR="00691012">
        <w:t>nia</w:t>
      </w:r>
      <w:r w:rsidR="00015C0F" w:rsidRPr="0002076B">
        <w:t xml:space="preserve"> doświadczeni</w:t>
      </w:r>
      <w:r w:rsidR="00691012">
        <w:t>a</w:t>
      </w:r>
      <w:r w:rsidR="00015C0F" w:rsidRPr="0002076B">
        <w:t xml:space="preserve"> zawodowe</w:t>
      </w:r>
      <w:r w:rsidR="00691012">
        <w:t>go</w:t>
      </w:r>
      <w:r w:rsidR="00015C0F" w:rsidRPr="0002076B">
        <w:t xml:space="preserve"> w realizacji szkoleń </w:t>
      </w:r>
      <w:r w:rsidR="00015C0F">
        <w:t xml:space="preserve">, </w:t>
      </w:r>
      <w:r w:rsidR="00015C0F" w:rsidRPr="0002076B">
        <w:t>nauczania</w:t>
      </w:r>
      <w:r w:rsidR="00015C0F">
        <w:t xml:space="preserve">  </w:t>
      </w:r>
      <w:r w:rsidR="00015C0F" w:rsidRPr="0002076B">
        <w:t>(</w:t>
      </w:r>
      <w:r w:rsidR="00015C0F">
        <w:t xml:space="preserve">powyżej </w:t>
      </w:r>
      <w:r>
        <w:t>wskazanego w rozdz.IVd SIWZ minimum dotyczącego s</w:t>
      </w:r>
      <w:r w:rsidR="00015C0F" w:rsidRPr="0002076B">
        <w:t xml:space="preserve">zkolenia lub </w:t>
      </w:r>
      <w:r w:rsidR="00015C0F">
        <w:t xml:space="preserve">nauczania  </w:t>
      </w:r>
      <w:r w:rsidR="006469D3">
        <w:t xml:space="preserve">                    </w:t>
      </w:r>
      <w:r>
        <w:t xml:space="preserve"> </w:t>
      </w:r>
      <w:r w:rsidR="00015C0F" w:rsidRPr="0002076B">
        <w:t>w szkole</w:t>
      </w:r>
      <w:r w:rsidR="00015C0F">
        <w:t xml:space="preserve">) </w:t>
      </w:r>
      <w:r>
        <w:t xml:space="preserve">  </w:t>
      </w:r>
      <w:r w:rsidR="00015C0F">
        <w:t xml:space="preserve">w przedmiocie zamówienia     - do oceny </w:t>
      </w:r>
      <w:r w:rsidR="00691012">
        <w:t xml:space="preserve">należy </w:t>
      </w:r>
      <w:r w:rsidR="00015C0F">
        <w:t xml:space="preserve"> przedstawi</w:t>
      </w:r>
      <w:r w:rsidR="00691012">
        <w:t>ć</w:t>
      </w:r>
      <w:r w:rsidR="00015C0F">
        <w:t xml:space="preserve"> </w:t>
      </w:r>
      <w:r>
        <w:t xml:space="preserve">  </w:t>
      </w:r>
      <w:r w:rsidR="00691012">
        <w:t xml:space="preserve">wykaz                     </w:t>
      </w:r>
      <w:r w:rsidR="00015C0F">
        <w:t xml:space="preserve"> </w:t>
      </w:r>
      <w:r>
        <w:t>z uwzględnieniem przedmiotu szkoleni</w:t>
      </w:r>
      <w:r w:rsidR="00691012">
        <w:t xml:space="preserve">a, dat wykonania i odbiorców  </w:t>
      </w:r>
      <w:r>
        <w:t>( zleceniodawców)</w:t>
      </w:r>
      <w:r w:rsidR="00015C0F">
        <w:t xml:space="preserve">    </w:t>
      </w:r>
      <w:r w:rsidR="006469D3">
        <w:t>szkolenia</w:t>
      </w:r>
      <w:r w:rsidR="00015C0F">
        <w:t xml:space="preserve">                          </w:t>
      </w:r>
      <w:r>
        <w:t xml:space="preserve">                           </w:t>
      </w:r>
      <w:r w:rsidR="00691012">
        <w:t xml:space="preserve">                             </w:t>
      </w:r>
      <w:r>
        <w:t xml:space="preserve">                </w:t>
      </w:r>
      <w:r w:rsidR="00015C0F">
        <w:t xml:space="preserve">  -   max 3</w:t>
      </w:r>
      <w:r w:rsidR="00015C0F" w:rsidRPr="0002076B">
        <w:t>0 pkt</w:t>
      </w:r>
    </w:p>
    <w:p w:rsidR="00015C0F" w:rsidRDefault="00015C0F" w:rsidP="00087E3C">
      <w:pPr>
        <w:pStyle w:val="Tekstpodstawowy"/>
        <w:ind w:left="567"/>
      </w:pPr>
      <w:r>
        <w:t xml:space="preserve">wg tabeli punktów: </w:t>
      </w:r>
    </w:p>
    <w:tbl>
      <w:tblPr>
        <w:tblW w:w="0" w:type="auto"/>
        <w:tblInd w:w="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56"/>
        <w:gridCol w:w="1842"/>
      </w:tblGrid>
      <w:tr w:rsidR="00015C0F" w:rsidRPr="009E7BDF" w:rsidTr="000B1A17">
        <w:tc>
          <w:tcPr>
            <w:tcW w:w="3556" w:type="dxa"/>
            <w:vAlign w:val="center"/>
          </w:tcPr>
          <w:p w:rsidR="00015C0F" w:rsidRPr="009E7BDF" w:rsidRDefault="00015C0F" w:rsidP="000B1A17">
            <w:pPr>
              <w:pStyle w:val="Tekstpodstawowy"/>
              <w:jc w:val="center"/>
            </w:pPr>
            <w:r w:rsidRPr="001C2BD1">
              <w:rPr>
                <w:bCs/>
              </w:rPr>
              <w:t>Ilość przeprowadzonych szkoleń lub lat nauczania</w:t>
            </w:r>
          </w:p>
        </w:tc>
        <w:tc>
          <w:tcPr>
            <w:tcW w:w="1842" w:type="dxa"/>
            <w:vAlign w:val="center"/>
          </w:tcPr>
          <w:p w:rsidR="00015C0F" w:rsidRPr="009E7BDF" w:rsidRDefault="00015C0F" w:rsidP="000B1A17">
            <w:pPr>
              <w:pStyle w:val="Tekstpodstawowy"/>
              <w:jc w:val="center"/>
            </w:pPr>
            <w:r>
              <w:t>Punkty</w:t>
            </w:r>
          </w:p>
        </w:tc>
      </w:tr>
      <w:tr w:rsidR="00015C0F" w:rsidTr="000B1A17">
        <w:tc>
          <w:tcPr>
            <w:tcW w:w="3556" w:type="dxa"/>
            <w:vAlign w:val="center"/>
          </w:tcPr>
          <w:p w:rsidR="00015C0F" w:rsidRDefault="00015C0F" w:rsidP="000B1A17">
            <w:pPr>
              <w:pStyle w:val="Tekstpodstawowy"/>
              <w:jc w:val="center"/>
            </w:pPr>
            <w:r>
              <w:t>2</w:t>
            </w:r>
            <w:r w:rsidR="00087E3C">
              <w:t xml:space="preserve"> powyżej minimum</w:t>
            </w:r>
          </w:p>
        </w:tc>
        <w:tc>
          <w:tcPr>
            <w:tcW w:w="1842" w:type="dxa"/>
            <w:vAlign w:val="center"/>
          </w:tcPr>
          <w:p w:rsidR="00015C0F" w:rsidRDefault="00015C0F" w:rsidP="000B1A17">
            <w:pPr>
              <w:pStyle w:val="Tekstpodstawowy"/>
              <w:jc w:val="center"/>
            </w:pPr>
            <w:r>
              <w:t>10</w:t>
            </w:r>
          </w:p>
        </w:tc>
      </w:tr>
      <w:tr w:rsidR="00015C0F" w:rsidTr="000B1A17">
        <w:tc>
          <w:tcPr>
            <w:tcW w:w="3556" w:type="dxa"/>
            <w:vAlign w:val="center"/>
          </w:tcPr>
          <w:p w:rsidR="00015C0F" w:rsidRDefault="00015C0F" w:rsidP="000B1A17">
            <w:pPr>
              <w:pStyle w:val="Tekstpodstawowy"/>
              <w:jc w:val="center"/>
            </w:pPr>
            <w:r>
              <w:t>3-5</w:t>
            </w:r>
            <w:r w:rsidR="00087E3C">
              <w:t xml:space="preserve"> powyżej minimum</w:t>
            </w:r>
          </w:p>
        </w:tc>
        <w:tc>
          <w:tcPr>
            <w:tcW w:w="1842" w:type="dxa"/>
            <w:vAlign w:val="center"/>
          </w:tcPr>
          <w:p w:rsidR="00015C0F" w:rsidRDefault="00015C0F" w:rsidP="000B1A17">
            <w:pPr>
              <w:pStyle w:val="Tekstpodstawowy"/>
              <w:jc w:val="center"/>
            </w:pPr>
            <w:r>
              <w:t>20</w:t>
            </w:r>
          </w:p>
        </w:tc>
      </w:tr>
      <w:tr w:rsidR="00015C0F" w:rsidTr="000B1A17">
        <w:tc>
          <w:tcPr>
            <w:tcW w:w="3556" w:type="dxa"/>
            <w:vAlign w:val="center"/>
          </w:tcPr>
          <w:p w:rsidR="00015C0F" w:rsidRDefault="00015C0F" w:rsidP="00087E3C">
            <w:pPr>
              <w:pStyle w:val="Tekstpodstawowy"/>
              <w:jc w:val="center"/>
            </w:pPr>
            <w:r>
              <w:t xml:space="preserve">6 i </w:t>
            </w:r>
            <w:r w:rsidR="00087E3C">
              <w:t>więcej, powyżej minimum</w:t>
            </w:r>
          </w:p>
        </w:tc>
        <w:tc>
          <w:tcPr>
            <w:tcW w:w="1842" w:type="dxa"/>
            <w:vAlign w:val="center"/>
          </w:tcPr>
          <w:p w:rsidR="00015C0F" w:rsidRDefault="00015C0F" w:rsidP="000B1A17">
            <w:pPr>
              <w:pStyle w:val="Tekstpodstawowy"/>
              <w:jc w:val="center"/>
            </w:pPr>
            <w:r>
              <w:t>30</w:t>
            </w:r>
          </w:p>
        </w:tc>
      </w:tr>
    </w:tbl>
    <w:p w:rsidR="00015C0F" w:rsidRDefault="00015C0F" w:rsidP="00015C0F">
      <w:pPr>
        <w:pStyle w:val="Tekstpodstawowy"/>
        <w:ind w:left="947"/>
      </w:pPr>
    </w:p>
    <w:p w:rsidR="00015C0F" w:rsidRDefault="00015C0F" w:rsidP="00681D44">
      <w:pPr>
        <w:pStyle w:val="Tekstpodstawowy"/>
        <w:numPr>
          <w:ilvl w:val="0"/>
          <w:numId w:val="41"/>
        </w:numPr>
        <w:ind w:left="357" w:hanging="357"/>
      </w:pPr>
      <w:r>
        <w:t xml:space="preserve">posiadają wykształcenie powyżej wskazanego minimum zgodne z tematyką przedmiotu zamówienia ( studia podyplomowe kierunkowe, ukończone szkolenia, kursy, certyfikaty) </w:t>
      </w:r>
      <w:r>
        <w:lastRenderedPageBreak/>
        <w:t xml:space="preserve">– do oceny </w:t>
      </w:r>
      <w:r w:rsidR="00681D44">
        <w:t xml:space="preserve"> </w:t>
      </w:r>
      <w:r w:rsidR="00691012">
        <w:t xml:space="preserve">należy   przedstawić </w:t>
      </w:r>
      <w:r>
        <w:t xml:space="preserve"> wykazu wraz   z kserokopiami ukończenia                                                                                                         </w:t>
      </w:r>
      <w:r w:rsidR="00691012">
        <w:t xml:space="preserve">szkoleń, kursów itp.                                                                                     </w:t>
      </w:r>
      <w:r>
        <w:t>-  max 10 pkt</w:t>
      </w:r>
    </w:p>
    <w:p w:rsidR="00015C0F" w:rsidRDefault="00015C0F" w:rsidP="00015C0F">
      <w:pPr>
        <w:pStyle w:val="Tekstpodstawowy"/>
        <w:ind w:left="947"/>
      </w:pPr>
      <w:r>
        <w:t xml:space="preserve">wg tabeli punktów: </w:t>
      </w:r>
    </w:p>
    <w:tbl>
      <w:tblPr>
        <w:tblW w:w="0" w:type="auto"/>
        <w:tblInd w:w="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56"/>
        <w:gridCol w:w="1842"/>
      </w:tblGrid>
      <w:tr w:rsidR="00015C0F" w:rsidRPr="009E7BDF" w:rsidTr="000B1A17">
        <w:tc>
          <w:tcPr>
            <w:tcW w:w="3556" w:type="dxa"/>
            <w:vAlign w:val="center"/>
          </w:tcPr>
          <w:p w:rsidR="00015C0F" w:rsidRPr="009E7BDF" w:rsidRDefault="00015C0F" w:rsidP="000B1A17">
            <w:pPr>
              <w:pStyle w:val="Tekstpodstawowy"/>
              <w:jc w:val="center"/>
            </w:pPr>
            <w:r w:rsidRPr="001C2BD1">
              <w:rPr>
                <w:bCs/>
              </w:rPr>
              <w:t>Ilość udokumentowanych studiów podpyl., szkoleń, kursów, certyfikatów</w:t>
            </w:r>
          </w:p>
        </w:tc>
        <w:tc>
          <w:tcPr>
            <w:tcW w:w="1842" w:type="dxa"/>
            <w:vAlign w:val="center"/>
          </w:tcPr>
          <w:p w:rsidR="00015C0F" w:rsidRPr="009E7BDF" w:rsidRDefault="00015C0F" w:rsidP="000B1A17">
            <w:pPr>
              <w:pStyle w:val="Tekstpodstawowy"/>
              <w:jc w:val="center"/>
            </w:pPr>
            <w:r>
              <w:t>Punkty</w:t>
            </w:r>
          </w:p>
        </w:tc>
      </w:tr>
      <w:tr w:rsidR="00015C0F" w:rsidTr="000B1A17">
        <w:tc>
          <w:tcPr>
            <w:tcW w:w="3556" w:type="dxa"/>
            <w:vAlign w:val="center"/>
          </w:tcPr>
          <w:p w:rsidR="00015C0F" w:rsidRDefault="00015C0F" w:rsidP="000B1A17">
            <w:pPr>
              <w:pStyle w:val="Tekstpodstawowy"/>
              <w:jc w:val="center"/>
            </w:pPr>
            <w:r>
              <w:t>2</w:t>
            </w:r>
          </w:p>
        </w:tc>
        <w:tc>
          <w:tcPr>
            <w:tcW w:w="1842" w:type="dxa"/>
            <w:vAlign w:val="center"/>
          </w:tcPr>
          <w:p w:rsidR="00015C0F" w:rsidRDefault="00015C0F" w:rsidP="000B1A17">
            <w:pPr>
              <w:pStyle w:val="Tekstpodstawowy"/>
              <w:jc w:val="center"/>
            </w:pPr>
            <w:r>
              <w:t>2</w:t>
            </w:r>
          </w:p>
        </w:tc>
      </w:tr>
      <w:tr w:rsidR="00015C0F" w:rsidTr="000B1A17">
        <w:tc>
          <w:tcPr>
            <w:tcW w:w="3556" w:type="dxa"/>
            <w:vAlign w:val="center"/>
          </w:tcPr>
          <w:p w:rsidR="00015C0F" w:rsidRDefault="00015C0F" w:rsidP="000B1A17">
            <w:pPr>
              <w:pStyle w:val="Tekstpodstawowy"/>
              <w:jc w:val="center"/>
            </w:pPr>
            <w:r>
              <w:t>3-5</w:t>
            </w:r>
          </w:p>
        </w:tc>
        <w:tc>
          <w:tcPr>
            <w:tcW w:w="1842" w:type="dxa"/>
            <w:vAlign w:val="center"/>
          </w:tcPr>
          <w:p w:rsidR="00015C0F" w:rsidRDefault="00015C0F" w:rsidP="000B1A17">
            <w:pPr>
              <w:pStyle w:val="Tekstpodstawowy"/>
              <w:jc w:val="center"/>
            </w:pPr>
            <w:r>
              <w:t>5</w:t>
            </w:r>
          </w:p>
        </w:tc>
      </w:tr>
      <w:tr w:rsidR="00015C0F" w:rsidTr="000B1A17">
        <w:tc>
          <w:tcPr>
            <w:tcW w:w="3556" w:type="dxa"/>
            <w:vAlign w:val="center"/>
          </w:tcPr>
          <w:p w:rsidR="00015C0F" w:rsidRDefault="00015C0F" w:rsidP="000B1A17">
            <w:pPr>
              <w:pStyle w:val="Tekstpodstawowy"/>
              <w:jc w:val="center"/>
            </w:pPr>
            <w:r>
              <w:t>6 i powyżej</w:t>
            </w:r>
          </w:p>
        </w:tc>
        <w:tc>
          <w:tcPr>
            <w:tcW w:w="1842" w:type="dxa"/>
            <w:vAlign w:val="center"/>
          </w:tcPr>
          <w:p w:rsidR="00015C0F" w:rsidRDefault="00015C0F" w:rsidP="000B1A17">
            <w:pPr>
              <w:pStyle w:val="Tekstpodstawowy"/>
              <w:jc w:val="center"/>
            </w:pPr>
            <w:r>
              <w:t>10</w:t>
            </w:r>
          </w:p>
        </w:tc>
      </w:tr>
    </w:tbl>
    <w:p w:rsidR="00015C0F" w:rsidRDefault="00015C0F" w:rsidP="00015C0F">
      <w:pPr>
        <w:pStyle w:val="Tekstpodstawowy"/>
        <w:ind w:left="947"/>
      </w:pPr>
    </w:p>
    <w:p w:rsidR="00015C0F" w:rsidRPr="0002076B" w:rsidRDefault="00015C0F" w:rsidP="00015C0F">
      <w:pPr>
        <w:pStyle w:val="Tekstpodstawowy"/>
      </w:pPr>
      <w:r w:rsidRPr="0002076B">
        <w:t>Obliczanie nastąpi wg wzoru:</w:t>
      </w:r>
    </w:p>
    <w:p w:rsidR="00015C0F" w:rsidRPr="004F11D6" w:rsidRDefault="00015C0F" w:rsidP="00015C0F">
      <w:pPr>
        <w:pStyle w:val="Tekstpodstawowy"/>
        <w:ind w:left="360" w:firstLine="348"/>
        <w:rPr>
          <w:b/>
          <w:bCs/>
          <w:vertAlign w:val="subscript"/>
        </w:rPr>
      </w:pPr>
      <w:r w:rsidRPr="004F11D6">
        <w:rPr>
          <w:b/>
          <w:bCs/>
        </w:rPr>
        <w:t>K</w:t>
      </w:r>
      <w:r w:rsidRPr="004F11D6">
        <w:rPr>
          <w:b/>
          <w:bCs/>
          <w:vertAlign w:val="subscript"/>
        </w:rPr>
        <w:t>o</w:t>
      </w:r>
    </w:p>
    <w:p w:rsidR="00015C0F" w:rsidRPr="0002076B" w:rsidRDefault="008B2DEE" w:rsidP="00015C0F">
      <w:pPr>
        <w:pStyle w:val="Tekstpodstawowy"/>
        <w:ind w:left="360"/>
        <w:rPr>
          <w:b/>
          <w:bCs/>
        </w:rPr>
      </w:pPr>
      <w:r>
        <w:rPr>
          <w:b/>
          <w:bCs/>
        </w:rPr>
      </w:r>
      <w:r>
        <w:rPr>
          <w:b/>
          <w:bCs/>
        </w:rPr>
        <w:pict>
          <v:group id="_x0000_s1027" editas="canvas" style="width:59.1pt;height:16.6pt;mso-position-horizontal-relative:char;mso-position-vertical-relative:line" coordorigin="2198,5768" coordsize="946,266">
            <o:lock v:ext="edit" aspectratio="t"/>
            <v:shape id="_x0000_s1028" type="#_x0000_t75" style="position:absolute;left:2198;top:5768;width:946;height:266" o:preferrelative="f">
              <v:fill o:detectmouseclick="t"/>
              <v:path o:extrusionok="t" o:connecttype="none"/>
            </v:shape>
            <v:line id="_x0000_s1029" style="position:absolute" from="2198,5912" to="3063,5913"/>
            <w10:wrap type="none"/>
            <w10:anchorlock/>
          </v:group>
        </w:pict>
      </w:r>
      <w:r w:rsidR="00015C0F" w:rsidRPr="0002076B">
        <w:rPr>
          <w:b/>
          <w:bCs/>
        </w:rPr>
        <w:t xml:space="preserve"> </w:t>
      </w:r>
      <w:r w:rsidR="00015C0F" w:rsidRPr="0002076B">
        <w:rPr>
          <w:b/>
          <w:bCs/>
        </w:rPr>
        <w:tab/>
        <w:t>X 100 X 20</w:t>
      </w:r>
      <w:r w:rsidR="00015C0F">
        <w:rPr>
          <w:b/>
          <w:bCs/>
        </w:rPr>
        <w:t>%</w:t>
      </w:r>
    </w:p>
    <w:p w:rsidR="00015C0F" w:rsidRPr="004F11D6" w:rsidRDefault="00015C0F" w:rsidP="00015C0F">
      <w:pPr>
        <w:pStyle w:val="Tekstpodstawowy"/>
        <w:tabs>
          <w:tab w:val="left" w:pos="360"/>
        </w:tabs>
        <w:rPr>
          <w:b/>
          <w:bCs/>
          <w:sz w:val="20"/>
          <w:szCs w:val="20"/>
          <w:vertAlign w:val="subscript"/>
        </w:rPr>
      </w:pPr>
      <w:r>
        <w:rPr>
          <w:b/>
          <w:bCs/>
        </w:rPr>
        <w:tab/>
      </w:r>
      <w:r>
        <w:rPr>
          <w:b/>
          <w:bCs/>
        </w:rPr>
        <w:tab/>
        <w:t>K</w:t>
      </w:r>
      <w:r>
        <w:rPr>
          <w:b/>
          <w:bCs/>
          <w:vertAlign w:val="subscript"/>
        </w:rPr>
        <w:t>n</w:t>
      </w:r>
    </w:p>
    <w:p w:rsidR="00015C0F" w:rsidRPr="0002076B" w:rsidRDefault="00015C0F" w:rsidP="00015C0F">
      <w:pPr>
        <w:widowControl w:val="0"/>
        <w:spacing w:after="0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02076B">
        <w:rPr>
          <w:rFonts w:ascii="Times New Roman" w:hAnsi="Times New Roman" w:cs="Times New Roman"/>
          <w:sz w:val="24"/>
          <w:szCs w:val="24"/>
        </w:rPr>
        <w:t>gdzie:</w:t>
      </w:r>
      <w:r>
        <w:rPr>
          <w:rFonts w:ascii="Times New Roman" w:hAnsi="Times New Roman" w:cs="Times New Roman"/>
          <w:sz w:val="24"/>
          <w:szCs w:val="24"/>
        </w:rPr>
        <w:t xml:space="preserve"> K</w:t>
      </w:r>
      <w:r>
        <w:rPr>
          <w:rFonts w:ascii="Times New Roman" w:hAnsi="Times New Roman" w:cs="Times New Roman"/>
          <w:sz w:val="24"/>
          <w:szCs w:val="24"/>
          <w:vertAlign w:val="subscript"/>
        </w:rPr>
        <w:t>o</w:t>
      </w:r>
      <w:r w:rsidRPr="000207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0207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Kadra badanej oferty ( zsumowane dwa podkryteria)</w:t>
      </w:r>
      <w:r w:rsidRPr="0002076B">
        <w:rPr>
          <w:rFonts w:ascii="Times New Roman" w:hAnsi="Times New Roman" w:cs="Times New Roman"/>
          <w:sz w:val="24"/>
          <w:szCs w:val="24"/>
        </w:rPr>
        <w:t>,</w:t>
      </w:r>
    </w:p>
    <w:p w:rsidR="00015C0F" w:rsidRDefault="00015C0F" w:rsidP="00015C0F">
      <w:pPr>
        <w:pStyle w:val="Tekstpodstawowywcity2"/>
        <w:widowControl w:val="0"/>
        <w:spacing w:after="0"/>
        <w:ind w:left="992" w:firstLine="424"/>
        <w:jc w:val="both"/>
        <w:rPr>
          <w:sz w:val="22"/>
          <w:szCs w:val="22"/>
        </w:rPr>
      </w:pPr>
      <w:r>
        <w:rPr>
          <w:sz w:val="24"/>
          <w:szCs w:val="24"/>
        </w:rPr>
        <w:t xml:space="preserve">          K</w:t>
      </w:r>
      <w:r>
        <w:rPr>
          <w:sz w:val="24"/>
          <w:szCs w:val="24"/>
          <w:vertAlign w:val="subscript"/>
        </w:rPr>
        <w:t>n</w:t>
      </w:r>
      <w:r w:rsidRPr="0002076B">
        <w:rPr>
          <w:sz w:val="24"/>
          <w:szCs w:val="24"/>
        </w:rPr>
        <w:t xml:space="preserve"> – </w:t>
      </w:r>
      <w:r w:rsidRPr="00CA6E49">
        <w:rPr>
          <w:sz w:val="22"/>
          <w:szCs w:val="22"/>
        </w:rPr>
        <w:t>najlepsza Kadra spośród złożonych ofert dla danej części zamówienia</w:t>
      </w:r>
    </w:p>
    <w:p w:rsidR="00015C0F" w:rsidRPr="00390247" w:rsidRDefault="00087E3C" w:rsidP="00DD23F3">
      <w:pPr>
        <w:pStyle w:val="Tekstpodstawowywcity2"/>
        <w:widowControl w:val="0"/>
        <w:spacing w:after="0" w:line="360" w:lineRule="auto"/>
        <w:ind w:left="0"/>
        <w:jc w:val="both"/>
        <w:rPr>
          <w:sz w:val="24"/>
          <w:szCs w:val="24"/>
        </w:rPr>
      </w:pPr>
      <w:r w:rsidRPr="00390247">
        <w:rPr>
          <w:sz w:val="24"/>
          <w:szCs w:val="24"/>
        </w:rPr>
        <w:t>W ocenie tego kryterium będzie brana pod uwagę cała kadra podana w załączniku nr 6 do SIWZ</w:t>
      </w:r>
      <w:r w:rsidR="00390247">
        <w:rPr>
          <w:sz w:val="24"/>
          <w:szCs w:val="24"/>
        </w:rPr>
        <w:t xml:space="preserve">   </w:t>
      </w:r>
      <w:r w:rsidRPr="00390247">
        <w:rPr>
          <w:sz w:val="24"/>
          <w:szCs w:val="24"/>
        </w:rPr>
        <w:t xml:space="preserve"> ( prowadząca i rezerwowa) – każda osoba oceniana osobno</w:t>
      </w:r>
      <w:r w:rsidR="00390247" w:rsidRPr="00390247">
        <w:rPr>
          <w:sz w:val="24"/>
          <w:szCs w:val="24"/>
        </w:rPr>
        <w:t>,</w:t>
      </w:r>
      <w:r w:rsidRPr="00390247">
        <w:rPr>
          <w:sz w:val="24"/>
          <w:szCs w:val="24"/>
        </w:rPr>
        <w:t xml:space="preserve"> </w:t>
      </w:r>
      <w:r w:rsidR="00DD23F3" w:rsidRPr="00390247">
        <w:rPr>
          <w:sz w:val="24"/>
          <w:szCs w:val="24"/>
        </w:rPr>
        <w:t xml:space="preserve">a następnie uzyskane wartości zostaną zsumowane </w:t>
      </w:r>
      <w:r w:rsidR="006469D3" w:rsidRPr="00390247">
        <w:rPr>
          <w:sz w:val="24"/>
          <w:szCs w:val="24"/>
        </w:rPr>
        <w:t xml:space="preserve">i tak </w:t>
      </w:r>
      <w:r w:rsidR="00DD23F3" w:rsidRPr="00390247">
        <w:rPr>
          <w:sz w:val="24"/>
          <w:szCs w:val="24"/>
        </w:rPr>
        <w:t xml:space="preserve"> uzyskana </w:t>
      </w:r>
      <w:r w:rsidR="00390247" w:rsidRPr="00390247">
        <w:rPr>
          <w:sz w:val="24"/>
          <w:szCs w:val="24"/>
        </w:rPr>
        <w:t xml:space="preserve">suma zostanie </w:t>
      </w:r>
      <w:r w:rsidR="00DD23F3" w:rsidRPr="00390247">
        <w:rPr>
          <w:sz w:val="24"/>
          <w:szCs w:val="24"/>
        </w:rPr>
        <w:t xml:space="preserve">  podzielona przez ilość osób</w:t>
      </w:r>
      <w:r w:rsidR="008D497A">
        <w:rPr>
          <w:sz w:val="24"/>
          <w:szCs w:val="24"/>
        </w:rPr>
        <w:t>, wskazanych w tym zamówieniu</w:t>
      </w:r>
      <w:r w:rsidR="00DD23F3" w:rsidRPr="00390247">
        <w:rPr>
          <w:sz w:val="24"/>
          <w:szCs w:val="24"/>
        </w:rPr>
        <w:t>.</w:t>
      </w:r>
    </w:p>
    <w:p w:rsidR="00DD23F3" w:rsidRDefault="00DD23F3" w:rsidP="00015C0F">
      <w:pPr>
        <w:pStyle w:val="Tekstpodstawowy"/>
        <w:tabs>
          <w:tab w:val="left" w:pos="360"/>
        </w:tabs>
        <w:rPr>
          <w:b/>
        </w:rPr>
      </w:pPr>
    </w:p>
    <w:p w:rsidR="00015C0F" w:rsidRPr="00251B83" w:rsidRDefault="00015C0F" w:rsidP="00015C0F">
      <w:pPr>
        <w:pStyle w:val="Tekstpodstawowy"/>
        <w:tabs>
          <w:tab w:val="left" w:pos="360"/>
        </w:tabs>
        <w:rPr>
          <w:b/>
        </w:rPr>
      </w:pPr>
      <w:r w:rsidRPr="00251B83">
        <w:rPr>
          <w:b/>
        </w:rPr>
        <w:t xml:space="preserve">Ad c. </w:t>
      </w:r>
    </w:p>
    <w:p w:rsidR="00015C0F" w:rsidRDefault="00015C0F" w:rsidP="00015C0F">
      <w:pPr>
        <w:pStyle w:val="Tekstpodstawowy"/>
        <w:tabs>
          <w:tab w:val="left" w:pos="360"/>
        </w:tabs>
      </w:pPr>
      <w:r w:rsidRPr="00CD7790">
        <w:t>Sposób przyznania punktów w kryterium „doświadczenie”</w:t>
      </w:r>
      <w:r>
        <w:t>- wg t</w:t>
      </w:r>
      <w:r w:rsidRPr="00CD7790">
        <w:t>abel</w:t>
      </w:r>
      <w:r>
        <w:t>i</w:t>
      </w:r>
      <w:r w:rsidRPr="00CD7790">
        <w:t xml:space="preserve"> punktów:</w:t>
      </w:r>
    </w:p>
    <w:p w:rsidR="00015C0F" w:rsidRPr="00CD7790" w:rsidRDefault="00015C0F" w:rsidP="00015C0F">
      <w:pPr>
        <w:pStyle w:val="Tekstpodstawowy"/>
        <w:tabs>
          <w:tab w:val="left" w:pos="360"/>
        </w:tabs>
      </w:pPr>
    </w:p>
    <w:tbl>
      <w:tblPr>
        <w:tblW w:w="0" w:type="auto"/>
        <w:tblInd w:w="108" w:type="dxa"/>
        <w:tblLook w:val="01E0"/>
      </w:tblPr>
      <w:tblGrid>
        <w:gridCol w:w="7715"/>
        <w:gridCol w:w="1359"/>
      </w:tblGrid>
      <w:tr w:rsidR="00015C0F" w:rsidRPr="00CD7790" w:rsidTr="000B1A17">
        <w:trPr>
          <w:trHeight w:val="1071"/>
        </w:trPr>
        <w:tc>
          <w:tcPr>
            <w:tcW w:w="7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0F" w:rsidRPr="00CD7790" w:rsidRDefault="00015C0F" w:rsidP="00390247">
            <w:pPr>
              <w:pStyle w:val="Tekstpodstawowy"/>
              <w:tabs>
                <w:tab w:val="left" w:pos="360"/>
              </w:tabs>
              <w:spacing w:line="300" w:lineRule="auto"/>
              <w:rPr>
                <w:b/>
                <w:bCs/>
              </w:rPr>
            </w:pPr>
            <w:r w:rsidRPr="00CD7790">
              <w:rPr>
                <w:b/>
                <w:bCs/>
              </w:rPr>
              <w:t xml:space="preserve">Ilość </w:t>
            </w:r>
            <w:r>
              <w:rPr>
                <w:b/>
                <w:bCs/>
              </w:rPr>
              <w:t>przeprowadzonych szkoleń</w:t>
            </w:r>
            <w:r w:rsidRPr="00CD7790">
              <w:rPr>
                <w:b/>
                <w:bCs/>
              </w:rPr>
              <w:t xml:space="preserve"> w ciągu ostatnich trzech lat (licząc od dnia upływu terminu składania ofert), związanych</w:t>
            </w:r>
            <w:r w:rsidR="00390247">
              <w:rPr>
                <w:b/>
                <w:bCs/>
              </w:rPr>
              <w:t xml:space="preserve"> </w:t>
            </w:r>
            <w:r w:rsidRPr="00CD7790">
              <w:rPr>
                <w:b/>
                <w:bCs/>
              </w:rPr>
              <w:t xml:space="preserve"> z przedmiotem zamówienia</w:t>
            </w:r>
            <w:r w:rsidR="00DD23F3">
              <w:rPr>
                <w:b/>
                <w:bCs/>
              </w:rPr>
              <w:t xml:space="preserve"> </w:t>
            </w:r>
            <w:r w:rsidRPr="00CD7790">
              <w:rPr>
                <w:b/>
                <w:bCs/>
              </w:rPr>
              <w:t xml:space="preserve">- porównywalnych </w:t>
            </w:r>
            <w:r w:rsidR="00DD23F3">
              <w:rPr>
                <w:b/>
                <w:bCs/>
              </w:rPr>
              <w:t xml:space="preserve">wielkością i tematem </w:t>
            </w:r>
            <w:r w:rsidRPr="00CD7790">
              <w:rPr>
                <w:b/>
                <w:bCs/>
              </w:rPr>
              <w:t xml:space="preserve">do </w:t>
            </w:r>
            <w:r w:rsidR="00DD23F3">
              <w:rPr>
                <w:b/>
                <w:bCs/>
              </w:rPr>
              <w:t>przedmiotu zamówienia</w:t>
            </w:r>
            <w:r w:rsidRPr="00CD7790">
              <w:rPr>
                <w:b/>
                <w:bCs/>
              </w:rPr>
              <w:t xml:space="preserve"> 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0F" w:rsidRPr="00CD7790" w:rsidRDefault="00015C0F" w:rsidP="000B1A17">
            <w:pPr>
              <w:pStyle w:val="Tekstpodstawowy"/>
              <w:tabs>
                <w:tab w:val="left" w:pos="360"/>
              </w:tabs>
              <w:jc w:val="center"/>
              <w:rPr>
                <w:b/>
                <w:bCs/>
              </w:rPr>
            </w:pPr>
          </w:p>
          <w:p w:rsidR="00015C0F" w:rsidRPr="00CD7790" w:rsidRDefault="00015C0F" w:rsidP="000B1A17">
            <w:pPr>
              <w:pStyle w:val="Tekstpodstawowy"/>
              <w:tabs>
                <w:tab w:val="left" w:pos="360"/>
              </w:tabs>
              <w:jc w:val="center"/>
              <w:rPr>
                <w:b/>
                <w:bCs/>
              </w:rPr>
            </w:pPr>
            <w:r w:rsidRPr="00CD7790">
              <w:rPr>
                <w:b/>
                <w:bCs/>
              </w:rPr>
              <w:t>Punkty</w:t>
            </w:r>
          </w:p>
        </w:tc>
      </w:tr>
      <w:tr w:rsidR="00015C0F" w:rsidRPr="00CD7790" w:rsidTr="000B1A17">
        <w:tc>
          <w:tcPr>
            <w:tcW w:w="7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0F" w:rsidRPr="00CD7790" w:rsidRDefault="00015C0F" w:rsidP="00390247">
            <w:pPr>
              <w:pStyle w:val="Tekstpodstawowy"/>
              <w:tabs>
                <w:tab w:val="left" w:pos="360"/>
              </w:tabs>
              <w:jc w:val="center"/>
            </w:pPr>
            <w:r>
              <w:t>1</w:t>
            </w:r>
            <w:r w:rsidRPr="00CD7790">
              <w:t xml:space="preserve"> szkoleni</w:t>
            </w:r>
            <w:r w:rsidR="00390247">
              <w:t>e</w:t>
            </w:r>
            <w:r w:rsidRPr="00CD7790">
              <w:t xml:space="preserve"> grupowe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0F" w:rsidRPr="00CD7790" w:rsidRDefault="00015C0F" w:rsidP="000B1A17">
            <w:pPr>
              <w:pStyle w:val="Tekstpodstawowy"/>
              <w:tabs>
                <w:tab w:val="left" w:pos="360"/>
              </w:tabs>
              <w:jc w:val="center"/>
            </w:pPr>
            <w:r w:rsidRPr="00CD7790">
              <w:t>20</w:t>
            </w:r>
          </w:p>
        </w:tc>
      </w:tr>
      <w:tr w:rsidR="00015C0F" w:rsidRPr="00CD7790" w:rsidTr="000B1A17">
        <w:tc>
          <w:tcPr>
            <w:tcW w:w="7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0F" w:rsidRPr="00CD7790" w:rsidRDefault="00015C0F" w:rsidP="00390247">
            <w:pPr>
              <w:pStyle w:val="Tekstpodstawowy"/>
              <w:tabs>
                <w:tab w:val="left" w:pos="360"/>
              </w:tabs>
              <w:jc w:val="center"/>
            </w:pPr>
            <w:r>
              <w:t>2</w:t>
            </w:r>
            <w:r w:rsidRPr="00CD7790">
              <w:t xml:space="preserve"> - </w:t>
            </w:r>
            <w:r>
              <w:t>3</w:t>
            </w:r>
            <w:r w:rsidRPr="00CD7790">
              <w:t xml:space="preserve"> szkole</w:t>
            </w:r>
            <w:r w:rsidR="00390247">
              <w:t>nia</w:t>
            </w:r>
            <w:r w:rsidRPr="00CD7790">
              <w:t xml:space="preserve"> grupow</w:t>
            </w:r>
            <w:r w:rsidR="00390247">
              <w:t>e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0F" w:rsidRPr="00CD7790" w:rsidRDefault="00015C0F" w:rsidP="000B1A17">
            <w:pPr>
              <w:pStyle w:val="Tekstpodstawowy"/>
              <w:tabs>
                <w:tab w:val="left" w:pos="360"/>
              </w:tabs>
              <w:jc w:val="center"/>
            </w:pPr>
            <w:r>
              <w:t>40</w:t>
            </w:r>
          </w:p>
        </w:tc>
      </w:tr>
      <w:tr w:rsidR="00015C0F" w:rsidRPr="00CD7790" w:rsidTr="000B1A17">
        <w:tc>
          <w:tcPr>
            <w:tcW w:w="7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0F" w:rsidRPr="00CD7790" w:rsidRDefault="00015C0F" w:rsidP="000B1A17">
            <w:pPr>
              <w:pStyle w:val="Tekstpodstawowy"/>
              <w:tabs>
                <w:tab w:val="left" w:pos="360"/>
              </w:tabs>
              <w:jc w:val="center"/>
            </w:pPr>
            <w:r>
              <w:t>4 - 6</w:t>
            </w:r>
            <w:r w:rsidRPr="00CD7790">
              <w:t xml:space="preserve"> szkoleń grupowych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0F" w:rsidRDefault="00015C0F" w:rsidP="000B1A17">
            <w:pPr>
              <w:pStyle w:val="Tekstpodstawowy"/>
              <w:tabs>
                <w:tab w:val="left" w:pos="360"/>
              </w:tabs>
              <w:jc w:val="center"/>
            </w:pPr>
            <w:r>
              <w:t>60</w:t>
            </w:r>
          </w:p>
        </w:tc>
      </w:tr>
      <w:tr w:rsidR="00015C0F" w:rsidRPr="00CD7790" w:rsidTr="000B1A17">
        <w:tc>
          <w:tcPr>
            <w:tcW w:w="7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0F" w:rsidRPr="00CD7790" w:rsidRDefault="00015C0F" w:rsidP="000B1A17">
            <w:pPr>
              <w:pStyle w:val="Tekstpodstawowy"/>
              <w:tabs>
                <w:tab w:val="left" w:pos="360"/>
              </w:tabs>
              <w:jc w:val="center"/>
            </w:pPr>
            <w:r w:rsidRPr="00CD7790">
              <w:t xml:space="preserve">pow. </w:t>
            </w:r>
            <w:r>
              <w:t>6</w:t>
            </w:r>
            <w:r w:rsidRPr="00CD7790">
              <w:t xml:space="preserve"> szkoleń grupowych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0F" w:rsidRPr="00CD7790" w:rsidRDefault="00015C0F" w:rsidP="000B1A17">
            <w:pPr>
              <w:pStyle w:val="Tekstpodstawowy"/>
              <w:tabs>
                <w:tab w:val="left" w:pos="360"/>
              </w:tabs>
              <w:jc w:val="center"/>
            </w:pPr>
            <w:r w:rsidRPr="00CD7790">
              <w:t>100</w:t>
            </w:r>
          </w:p>
        </w:tc>
      </w:tr>
    </w:tbl>
    <w:p w:rsidR="00015C0F" w:rsidRDefault="00015C0F" w:rsidP="00015C0F">
      <w:pPr>
        <w:pStyle w:val="Tekstpodstawowy"/>
        <w:tabs>
          <w:tab w:val="left" w:pos="360"/>
        </w:tabs>
        <w:rPr>
          <w:b/>
          <w:bCs/>
        </w:rPr>
      </w:pPr>
      <w:r w:rsidRPr="00CD7790">
        <w:rPr>
          <w:b/>
          <w:bCs/>
        </w:rPr>
        <w:t>Uzyskane punkty zostaną pomnożone przez wagę kryterium, tj. 20%</w:t>
      </w:r>
    </w:p>
    <w:p w:rsidR="00681D44" w:rsidRPr="00CD7790" w:rsidRDefault="00681D44" w:rsidP="00015C0F">
      <w:pPr>
        <w:pStyle w:val="Tekstpodstawowy"/>
        <w:tabs>
          <w:tab w:val="left" w:pos="360"/>
        </w:tabs>
        <w:rPr>
          <w:b/>
          <w:bCs/>
        </w:rPr>
      </w:pPr>
    </w:p>
    <w:p w:rsidR="00015C0F" w:rsidRDefault="00DD23F3" w:rsidP="00015C0F">
      <w:pPr>
        <w:pStyle w:val="Tekstpodstawowy"/>
        <w:tabs>
          <w:tab w:val="left" w:pos="360"/>
        </w:tabs>
      </w:pPr>
      <w:r>
        <w:lastRenderedPageBreak/>
        <w:t xml:space="preserve">Będą brane pod uwagę szkolenia przedstawione w wykazie usług – załącznik nr 4 do SIWZ wraz z załączonymi </w:t>
      </w:r>
      <w:r w:rsidR="00691012">
        <w:t xml:space="preserve">dokumentami, </w:t>
      </w:r>
      <w:r>
        <w:t xml:space="preserve"> potwierdzającymi należyte wykonanie usługi.</w:t>
      </w:r>
    </w:p>
    <w:p w:rsidR="00DD23F3" w:rsidRDefault="00DD23F3" w:rsidP="00015C0F">
      <w:pPr>
        <w:pStyle w:val="Tekstpodstawowy"/>
        <w:tabs>
          <w:tab w:val="left" w:pos="360"/>
        </w:tabs>
      </w:pPr>
    </w:p>
    <w:p w:rsidR="007B5CEC" w:rsidRDefault="00DD23F3" w:rsidP="00CA7298">
      <w:pPr>
        <w:pStyle w:val="Tekstpodstawowy"/>
        <w:tabs>
          <w:tab w:val="left" w:pos="360"/>
        </w:tabs>
        <w:ind w:left="357" w:hanging="357"/>
      </w:pPr>
      <w:r>
        <w:t>2</w:t>
      </w:r>
      <w:r w:rsidR="005C323D">
        <w:t xml:space="preserve">. </w:t>
      </w:r>
      <w:r w:rsidR="007B5CEC" w:rsidRPr="00CD7790">
        <w:t>Obliczanie nastąpi poprzez zsumowanie wszystkich punktów wg podanych kategorii.</w:t>
      </w:r>
    </w:p>
    <w:p w:rsidR="009E0DDE" w:rsidRDefault="00DD23F3" w:rsidP="00CA7298">
      <w:pPr>
        <w:spacing w:after="0" w:line="36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B5CEC" w:rsidRPr="00CD7790">
        <w:rPr>
          <w:rFonts w:ascii="Times New Roman" w:hAnsi="Times New Roman" w:cs="Times New Roman"/>
          <w:sz w:val="24"/>
          <w:szCs w:val="24"/>
        </w:rPr>
        <w:t xml:space="preserve">. </w:t>
      </w:r>
      <w:r w:rsidR="009E0DDE">
        <w:rPr>
          <w:rFonts w:ascii="Times New Roman" w:hAnsi="Times New Roman"/>
          <w:sz w:val="24"/>
          <w:szCs w:val="24"/>
        </w:rPr>
        <w:t xml:space="preserve">Ocena ofert będzie dokonywana osobno na  każdą część zamówienia. </w:t>
      </w:r>
    </w:p>
    <w:p w:rsidR="007B5CEC" w:rsidRPr="00CD7790" w:rsidRDefault="00DD23F3" w:rsidP="00CA7298">
      <w:p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9E0DDE">
        <w:rPr>
          <w:rFonts w:ascii="Times New Roman" w:hAnsi="Times New Roman" w:cs="Times New Roman"/>
          <w:sz w:val="24"/>
          <w:szCs w:val="24"/>
        </w:rPr>
        <w:t xml:space="preserve">. </w:t>
      </w:r>
      <w:r w:rsidR="007B5CEC" w:rsidRPr="00CD7790">
        <w:rPr>
          <w:rFonts w:ascii="Times New Roman" w:hAnsi="Times New Roman" w:cs="Times New Roman"/>
          <w:sz w:val="24"/>
          <w:szCs w:val="24"/>
        </w:rPr>
        <w:t xml:space="preserve"> W przypadku braku możliwości wyboru oferty najkorzystniejszej z uwagi na to, </w:t>
      </w:r>
      <w:r w:rsidR="00BE58DC">
        <w:rPr>
          <w:rFonts w:ascii="Times New Roman" w:hAnsi="Times New Roman" w:cs="Times New Roman"/>
          <w:sz w:val="24"/>
          <w:szCs w:val="24"/>
        </w:rPr>
        <w:t xml:space="preserve">że </w:t>
      </w:r>
      <w:r w:rsidR="007B5CEC" w:rsidRPr="00CD7790">
        <w:rPr>
          <w:rFonts w:ascii="Times New Roman" w:hAnsi="Times New Roman" w:cs="Times New Roman"/>
          <w:sz w:val="24"/>
          <w:szCs w:val="24"/>
        </w:rPr>
        <w:t>dwie lub więcej ofert przedstawia taki sam bilans ceny i innych kryteriów oceny ofert, zamawiający spośród tych ofert wybiera ofertę z niższą ceną (art. 91 ust. 4 ustawy)</w:t>
      </w:r>
    </w:p>
    <w:p w:rsidR="00681D44" w:rsidRPr="00681D44" w:rsidRDefault="00681D44" w:rsidP="00681D44">
      <w:pPr>
        <w:rPr>
          <w:lang w:eastAsia="pl-PL"/>
        </w:rPr>
      </w:pPr>
    </w:p>
    <w:p w:rsidR="00771AE3" w:rsidRDefault="008B2DEE" w:rsidP="00E96733">
      <w:pPr>
        <w:pStyle w:val="Spistreci1"/>
      </w:pPr>
      <w:hyperlink w:anchor="_Toc232571391" w:history="1">
        <w:r w:rsidR="00771AE3" w:rsidRPr="009E0DDE">
          <w:rPr>
            <w:rStyle w:val="Hipercze"/>
            <w:b/>
            <w:color w:val="auto"/>
            <w:sz w:val="28"/>
            <w:szCs w:val="28"/>
            <w:u w:val="none"/>
          </w:rPr>
          <w:t>XIV. UDZIELENIE ZAMÓWIENIA</w:t>
        </w:r>
      </w:hyperlink>
    </w:p>
    <w:p w:rsidR="00251B83" w:rsidRPr="00251B83" w:rsidRDefault="00251B83" w:rsidP="00251B83">
      <w:pPr>
        <w:spacing w:after="0"/>
      </w:pPr>
    </w:p>
    <w:p w:rsidR="00A72A7E" w:rsidRPr="00A72A7E" w:rsidRDefault="00A72A7E" w:rsidP="00435826">
      <w:pPr>
        <w:numPr>
          <w:ilvl w:val="1"/>
          <w:numId w:val="4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A72A7E">
        <w:rPr>
          <w:rFonts w:ascii="Times New Roman" w:hAnsi="Times New Roman" w:cs="Times New Roman"/>
          <w:sz w:val="24"/>
          <w:szCs w:val="24"/>
        </w:rPr>
        <w:t>Zamawiający udzieli zamówienia Wykonawcy, którego oferta odpowiada wymaganiom określonym w ustawie oraz niniejszej Specyfikacji i zostanie oceniona jako najkorzystniejsza w oparciu o podane kryteria.</w:t>
      </w:r>
    </w:p>
    <w:p w:rsidR="00A72A7E" w:rsidRPr="00A72A7E" w:rsidRDefault="00A72A7E" w:rsidP="00435826">
      <w:pPr>
        <w:numPr>
          <w:ilvl w:val="1"/>
          <w:numId w:val="4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A72A7E">
        <w:rPr>
          <w:rFonts w:ascii="Times New Roman" w:hAnsi="Times New Roman" w:cs="Times New Roman"/>
          <w:sz w:val="24"/>
          <w:szCs w:val="24"/>
        </w:rPr>
        <w:t>O odrzuceniu oferty zamawiający zawiadomi niezwłocznie wykonawców, którzy oferty</w:t>
      </w:r>
      <w:r w:rsidR="005C3139">
        <w:rPr>
          <w:rFonts w:ascii="Times New Roman" w:hAnsi="Times New Roman" w:cs="Times New Roman"/>
          <w:sz w:val="24"/>
          <w:szCs w:val="24"/>
        </w:rPr>
        <w:t xml:space="preserve">      </w:t>
      </w:r>
      <w:r w:rsidRPr="00A72A7E">
        <w:rPr>
          <w:rFonts w:ascii="Times New Roman" w:hAnsi="Times New Roman" w:cs="Times New Roman"/>
          <w:sz w:val="24"/>
          <w:szCs w:val="24"/>
        </w:rPr>
        <w:t xml:space="preserve"> w przedmiotowym postępowaniu, podając uzasadnienie faktyczne i prawne.</w:t>
      </w:r>
    </w:p>
    <w:p w:rsidR="005C3139" w:rsidRDefault="005C3139" w:rsidP="00435826">
      <w:pPr>
        <w:numPr>
          <w:ilvl w:val="1"/>
          <w:numId w:val="4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3139">
        <w:rPr>
          <w:rFonts w:ascii="Times New Roman" w:hAnsi="Times New Roman" w:cs="Times New Roman"/>
          <w:color w:val="000000"/>
          <w:sz w:val="24"/>
          <w:szCs w:val="24"/>
        </w:rPr>
        <w:t xml:space="preserve">Wyniki postępowania zostaną ogłoszone zgodnie z wymogami ustawy Prawo zamówień publicznych: w Biuletynie Zamówień Publicznych, na stronie internetowej Zamawiającego </w:t>
      </w:r>
      <w:r w:rsidRPr="005C3139">
        <w:rPr>
          <w:rFonts w:ascii="Times New Roman" w:hAnsi="Times New Roman" w:cs="Times New Roman"/>
          <w:color w:val="3366FF"/>
          <w:sz w:val="24"/>
          <w:szCs w:val="24"/>
        </w:rPr>
        <w:t xml:space="preserve">http:\\pup.kozienice.sisco.info </w:t>
      </w:r>
      <w:r w:rsidRPr="005C3139">
        <w:rPr>
          <w:rFonts w:ascii="Times New Roman" w:hAnsi="Times New Roman" w:cs="Times New Roman"/>
          <w:color w:val="000000"/>
          <w:sz w:val="24"/>
          <w:szCs w:val="24"/>
        </w:rPr>
        <w:t xml:space="preserve">oraz w siedzibie Zamawiającego. Niezależnie od powyższego sposobu ogłoszenia wyników, wszyscy wykonawcy uczestniczący w postępowaniu o zamówienie publiczne zostaną powiadomieni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</w:t>
      </w:r>
      <w:r w:rsidRPr="005C3139">
        <w:rPr>
          <w:rFonts w:ascii="Times New Roman" w:hAnsi="Times New Roman" w:cs="Times New Roman"/>
          <w:color w:val="000000"/>
          <w:sz w:val="24"/>
          <w:szCs w:val="24"/>
        </w:rPr>
        <w:t>w formie pisemnej.</w:t>
      </w:r>
    </w:p>
    <w:p w:rsidR="005C3139" w:rsidRPr="005C3139" w:rsidRDefault="005C3139" w:rsidP="00435826">
      <w:pPr>
        <w:numPr>
          <w:ilvl w:val="1"/>
          <w:numId w:val="4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="0093036D">
        <w:rPr>
          <w:rFonts w:ascii="Times New Roman" w:hAnsi="Times New Roman" w:cs="Times New Roman"/>
          <w:color w:val="000000"/>
          <w:sz w:val="24"/>
          <w:szCs w:val="24"/>
        </w:rPr>
        <w:t>amawiający zawrze umowę w sprawie zamówienia publicznego w terminie nie krótszym niż 5 dni od przekazania zawiadomienia o wyborze oferty faksem.</w:t>
      </w:r>
    </w:p>
    <w:p w:rsidR="005C3139" w:rsidRPr="0093036D" w:rsidRDefault="0093036D" w:rsidP="00FE0BB5">
      <w:pPr>
        <w:autoSpaceDE w:val="0"/>
        <w:autoSpaceDN w:val="0"/>
        <w:adjustRightInd w:val="0"/>
        <w:spacing w:after="0" w:line="360" w:lineRule="auto"/>
        <w:ind w:left="340" w:hanging="34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5.  </w:t>
      </w:r>
      <w:r w:rsidRPr="0093036D">
        <w:rPr>
          <w:rFonts w:ascii="Times New Roman" w:hAnsi="Times New Roman" w:cs="Times New Roman"/>
          <w:bCs/>
          <w:color w:val="000000"/>
          <w:sz w:val="24"/>
          <w:szCs w:val="24"/>
        </w:rPr>
        <w:t>Zamawiający może zawrzeć umowę w sprawie zamówienia publicznego przed upływem  5-dniowego terminu, jeżeli w postępowaniu zostanie złożona tylko jedna oferta.</w:t>
      </w:r>
    </w:p>
    <w:p w:rsidR="00A72A7E" w:rsidRPr="00A72A7E" w:rsidRDefault="005C3139" w:rsidP="00FE0BB5">
      <w:pPr>
        <w:autoSpaceDE w:val="0"/>
        <w:autoSpaceDN w:val="0"/>
        <w:adjustRightInd w:val="0"/>
        <w:spacing w:after="0" w:line="360" w:lineRule="auto"/>
        <w:ind w:left="340" w:hanging="3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6</w:t>
      </w:r>
      <w:r w:rsidR="00A72A7E" w:rsidRPr="00F312D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="00A72A7E">
        <w:rPr>
          <w:rFonts w:ascii="Times New Roman" w:hAnsi="Times New Roman" w:cs="Times New Roman"/>
          <w:b/>
          <w:bCs/>
          <w:color w:val="000000"/>
          <w:sz w:val="24"/>
          <w:szCs w:val="24"/>
        </w:rPr>
        <w:t>U</w:t>
      </w:r>
      <w:r w:rsidR="00A72A7E" w:rsidRPr="00F312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dost</w:t>
      </w:r>
      <w:r w:rsidR="00A72A7E" w:rsidRPr="00F312D9">
        <w:rPr>
          <w:rFonts w:ascii="Times New Roman" w:hAnsi="Times New Roman" w:cs="Times New Roman"/>
          <w:color w:val="000000"/>
          <w:sz w:val="24"/>
          <w:szCs w:val="24"/>
        </w:rPr>
        <w:t>ę</w:t>
      </w:r>
      <w:r w:rsidR="00A72A7E" w:rsidRPr="00F312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pniania dokumentów.</w:t>
      </w:r>
      <w:r w:rsidR="00A72A7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72A7E" w:rsidRPr="0002076B">
        <w:rPr>
          <w:rFonts w:ascii="Times New Roman" w:hAnsi="Times New Roman" w:cs="Times New Roman"/>
          <w:color w:val="000000"/>
          <w:sz w:val="24"/>
          <w:szCs w:val="24"/>
        </w:rPr>
        <w:t xml:space="preserve">Protokół </w:t>
      </w:r>
      <w:r w:rsidR="00A72A7E">
        <w:rPr>
          <w:rFonts w:ascii="Times New Roman" w:hAnsi="Times New Roman" w:cs="Times New Roman"/>
          <w:color w:val="000000"/>
          <w:sz w:val="24"/>
          <w:szCs w:val="24"/>
        </w:rPr>
        <w:t xml:space="preserve">postępowania </w:t>
      </w:r>
      <w:r w:rsidR="00A72A7E" w:rsidRPr="0002076B">
        <w:rPr>
          <w:rFonts w:ascii="Times New Roman" w:hAnsi="Times New Roman" w:cs="Times New Roman"/>
          <w:color w:val="000000"/>
          <w:sz w:val="24"/>
          <w:szCs w:val="24"/>
        </w:rPr>
        <w:t>wraz z załącznikami jest jawny. Zamawiający udostępnia wskazane dokumenty po złożeniu pisemnego wniosku.</w:t>
      </w:r>
      <w:r w:rsidR="00A72A7E">
        <w:rPr>
          <w:rFonts w:ascii="Times New Roman" w:hAnsi="Times New Roman" w:cs="Times New Roman"/>
          <w:color w:val="000000"/>
          <w:sz w:val="24"/>
          <w:szCs w:val="24"/>
        </w:rPr>
        <w:t xml:space="preserve">  U</w:t>
      </w:r>
      <w:r w:rsidR="00A72A7E" w:rsidRPr="0002076B">
        <w:rPr>
          <w:rFonts w:ascii="Times New Roman" w:hAnsi="Times New Roman" w:cs="Times New Roman"/>
          <w:color w:val="000000"/>
          <w:sz w:val="24"/>
          <w:szCs w:val="24"/>
        </w:rPr>
        <w:t>dostępnianie może mieć miejsce wyłącznie</w:t>
      </w:r>
      <w:r w:rsidR="00A72A7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72A7E" w:rsidRPr="0002076B">
        <w:rPr>
          <w:rFonts w:ascii="Times New Roman" w:hAnsi="Times New Roman" w:cs="Times New Roman"/>
          <w:color w:val="000000"/>
          <w:sz w:val="24"/>
          <w:szCs w:val="24"/>
        </w:rPr>
        <w:t xml:space="preserve"> w siedzibie Zamawiającego w czasie</w:t>
      </w:r>
      <w:r w:rsidR="00A72A7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72A7E" w:rsidRPr="0002076B">
        <w:rPr>
          <w:rFonts w:ascii="Times New Roman" w:hAnsi="Times New Roman" w:cs="Times New Roman"/>
          <w:color w:val="000000"/>
          <w:sz w:val="24"/>
          <w:szCs w:val="24"/>
        </w:rPr>
        <w:t>godzin jego urzędowania</w:t>
      </w:r>
      <w:r w:rsidR="00A72A7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A72A7E" w:rsidRPr="00A72A7E">
        <w:rPr>
          <w:rFonts w:ascii="Times New Roman" w:hAnsi="Times New Roman" w:cs="Times New Roman"/>
          <w:color w:val="000000"/>
          <w:sz w:val="24"/>
          <w:szCs w:val="24"/>
        </w:rPr>
        <w:t>wyznaczonym wcześniej terminie</w:t>
      </w:r>
      <w:r w:rsidR="00A72A7E">
        <w:rPr>
          <w:rFonts w:ascii="Times New Roman" w:hAnsi="Times New Roman" w:cs="Times New Roman"/>
          <w:color w:val="000000"/>
          <w:sz w:val="24"/>
          <w:szCs w:val="24"/>
        </w:rPr>
        <w:t xml:space="preserve"> i w obecności </w:t>
      </w:r>
      <w:r w:rsidR="00251B83">
        <w:rPr>
          <w:rFonts w:ascii="Times New Roman" w:hAnsi="Times New Roman" w:cs="Times New Roman"/>
          <w:color w:val="000000"/>
          <w:sz w:val="24"/>
          <w:szCs w:val="24"/>
        </w:rPr>
        <w:t>osoby wchodzącej            w skład Komisji przetargowej.</w:t>
      </w:r>
    </w:p>
    <w:p w:rsidR="00CA6E49" w:rsidRPr="0002076B" w:rsidRDefault="00CA6E49" w:rsidP="00251B8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B5CEC" w:rsidRDefault="007B5CEC" w:rsidP="00CA7298">
      <w:pPr>
        <w:pStyle w:val="Nagwek1"/>
        <w:spacing w:line="300" w:lineRule="auto"/>
        <w:rPr>
          <w:b/>
          <w:bCs/>
        </w:rPr>
      </w:pPr>
      <w:bookmarkStart w:id="10" w:name="_Toc232571391"/>
      <w:r w:rsidRPr="009C0D55">
        <w:rPr>
          <w:b/>
          <w:bCs/>
        </w:rPr>
        <w:lastRenderedPageBreak/>
        <w:t>XV. INFORMACJA O FORMALNOŚCIACH, JAKIE POWINNY ZOSTAĆ DOPEŁNIONE PO WYBORZE OFERTY W CELU ZAWARCIA UMOWY W SPRAWIE ZAMÓWIENIA PUBLICZNEGO</w:t>
      </w:r>
      <w:bookmarkEnd w:id="10"/>
    </w:p>
    <w:p w:rsidR="00CA7298" w:rsidRPr="00CA7298" w:rsidRDefault="00CA7298" w:rsidP="00CA7298">
      <w:pPr>
        <w:spacing w:after="0" w:line="240" w:lineRule="auto"/>
        <w:rPr>
          <w:lang w:eastAsia="pl-PL"/>
        </w:rPr>
      </w:pPr>
    </w:p>
    <w:p w:rsidR="007B5CEC" w:rsidRPr="0002076B" w:rsidRDefault="007B5CEC" w:rsidP="00F62EF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076B">
        <w:rPr>
          <w:rFonts w:ascii="Times New Roman" w:hAnsi="Times New Roman" w:cs="Times New Roman"/>
          <w:color w:val="000000"/>
          <w:sz w:val="24"/>
          <w:szCs w:val="24"/>
        </w:rPr>
        <w:t>W przypadku wyboru jako oferty najkorzystniejszej oferty składanej przez konsorcjum, Wykonawcy wspólnie ubiegający się o udzielenie zamówienia publicznego zobowiązani są przed podpisaniem umowy w sprawie zamówienia publicznego przedstawić zamawiającemu umowę konsorcjum /art. 23 ust. 4 ustawy/.</w:t>
      </w:r>
    </w:p>
    <w:p w:rsidR="007B5CEC" w:rsidRDefault="007B5CEC" w:rsidP="00F62EF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076B">
        <w:rPr>
          <w:rFonts w:ascii="Times New Roman" w:hAnsi="Times New Roman" w:cs="Times New Roman"/>
          <w:color w:val="000000"/>
          <w:sz w:val="24"/>
          <w:szCs w:val="24"/>
        </w:rPr>
        <w:t>W przypadku wyboru jako oferty najkorzystniejszej oferty składanej przez spółkę cywilną, Wykonawcy zobowiązani są przed podpisaniem umowy w sprawie zamówienia publicznego przedstawić zamawiającemu umowę spółki cywilnej.</w:t>
      </w:r>
    </w:p>
    <w:p w:rsidR="008D497A" w:rsidRPr="0002076B" w:rsidRDefault="008D497A" w:rsidP="00F62EF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Zamawiający zobowiązuje Wykonawcę, przed podpisaniem umowy w sprawie zamówienia publicznego,   do złożenia aktualnego zaświadczenia o wpisie do ewidencji działalności gospodarczej.</w:t>
      </w:r>
    </w:p>
    <w:p w:rsidR="007B5CEC" w:rsidRPr="00771AE3" w:rsidRDefault="007B5CEC" w:rsidP="00F62EF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1AE3">
        <w:rPr>
          <w:rFonts w:ascii="Times New Roman" w:hAnsi="Times New Roman" w:cs="Times New Roman"/>
          <w:color w:val="000000"/>
          <w:sz w:val="24"/>
          <w:szCs w:val="24"/>
        </w:rPr>
        <w:t>Zamawiający zobowiązuje Wykonawcę, którego oferta zostanie wybrana jako</w:t>
      </w:r>
      <w:r w:rsidR="00771A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71AE3">
        <w:rPr>
          <w:rFonts w:ascii="Times New Roman" w:hAnsi="Times New Roman" w:cs="Times New Roman"/>
          <w:color w:val="000000"/>
          <w:sz w:val="24"/>
          <w:szCs w:val="24"/>
        </w:rPr>
        <w:t>najkorzystniejsza do przedłożenia umowy najmu/dzierżawy lokalu, urządzeń, czy narzędzi niezbędnych do realizacji przedmiotu zamówienia.</w:t>
      </w:r>
    </w:p>
    <w:p w:rsidR="007B5CEC" w:rsidRPr="0002076B" w:rsidRDefault="007B5CEC" w:rsidP="00F62EF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076B">
        <w:rPr>
          <w:rFonts w:ascii="Times New Roman" w:hAnsi="Times New Roman" w:cs="Times New Roman"/>
          <w:color w:val="000000"/>
          <w:sz w:val="24"/>
          <w:szCs w:val="24"/>
        </w:rPr>
        <w:t>Wykonawca, którego oferta została wybrana jako najkorzystniejsza zobowiązany jest do przedłożenia 3 egzemplarzy całościowego harmonogramu zajęć na kursie obejmującego pełną realizację programu w rozbiciu na poszczególne dni, uwzględniającego tematykę zajęć, ilość godzin lekcyjnych w danym dniu oraz godziny, w jakich zajęcia będą się odbywały, który będzie stanowił Załącznik nr 2 do umowy.</w:t>
      </w:r>
    </w:p>
    <w:p w:rsidR="001E79B2" w:rsidRDefault="001E79B2" w:rsidP="00E96733">
      <w:pPr>
        <w:pStyle w:val="Spistreci1"/>
      </w:pPr>
    </w:p>
    <w:p w:rsidR="00771AE3" w:rsidRDefault="008B2DEE" w:rsidP="00E96733">
      <w:pPr>
        <w:pStyle w:val="Spistreci1"/>
        <w:rPr>
          <w:rFonts w:eastAsiaTheme="minorEastAsia"/>
          <w:lang w:eastAsia="pl-PL"/>
        </w:rPr>
      </w:pPr>
      <w:hyperlink w:anchor="_Toc232571392" w:history="1">
        <w:r w:rsidR="00771AE3" w:rsidRPr="001E79B2">
          <w:rPr>
            <w:rStyle w:val="Hipercze"/>
            <w:b/>
            <w:color w:val="auto"/>
            <w:sz w:val="28"/>
            <w:szCs w:val="28"/>
            <w:u w:val="none"/>
          </w:rPr>
          <w:t>XVI. WYMAGANIA DOTYCZĄCE WADIUM</w:t>
        </w:r>
        <w:r w:rsidR="00771AE3" w:rsidRPr="001E79B2">
          <w:rPr>
            <w:rStyle w:val="Hipercze"/>
            <w:b/>
            <w:i/>
            <w:color w:val="auto"/>
            <w:sz w:val="28"/>
            <w:szCs w:val="28"/>
            <w:u w:val="none"/>
          </w:rPr>
          <w:t>.</w:t>
        </w:r>
      </w:hyperlink>
      <w:r w:rsidR="00771AE3" w:rsidRPr="001E79B2">
        <w:rPr>
          <w:rFonts w:eastAsiaTheme="minorEastAsia"/>
          <w:lang w:eastAsia="pl-PL"/>
        </w:rPr>
        <w:t xml:space="preserve"> </w:t>
      </w:r>
    </w:p>
    <w:p w:rsidR="00771AE3" w:rsidRPr="009E0DDE" w:rsidRDefault="00EC70FE" w:rsidP="00E96733">
      <w:pPr>
        <w:pStyle w:val="Spistreci1"/>
        <w:rPr>
          <w:rFonts w:asciiTheme="minorHAnsi" w:eastAsiaTheme="minorEastAsia" w:hAnsiTheme="minorHAnsi" w:cstheme="minorBidi"/>
          <w:lang w:eastAsia="pl-PL"/>
        </w:rPr>
      </w:pPr>
      <w:r w:rsidRPr="009E0DDE">
        <w:t>Zamawiający nie żąda wniesienia wadium.</w:t>
      </w:r>
    </w:p>
    <w:p w:rsidR="007B5CEC" w:rsidRPr="00C826AD" w:rsidRDefault="007B5CEC" w:rsidP="00CA72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7B5CEC" w:rsidRDefault="006E415F" w:rsidP="00CA7298">
      <w:pPr>
        <w:pStyle w:val="Nagwek1"/>
        <w:spacing w:after="120"/>
        <w:rPr>
          <w:b/>
          <w:bCs/>
        </w:rPr>
      </w:pPr>
      <w:bookmarkStart w:id="11" w:name="_Toc232571392"/>
      <w:r>
        <w:rPr>
          <w:b/>
          <w:bCs/>
        </w:rPr>
        <w:t>XVII</w:t>
      </w:r>
      <w:r w:rsidR="007B5CEC" w:rsidRPr="009C0D55">
        <w:rPr>
          <w:b/>
          <w:bCs/>
        </w:rPr>
        <w:t xml:space="preserve">. WYMAGANIA DOTYCZĄCE ZABEZPIECZENIA </w:t>
      </w:r>
      <w:r w:rsidR="00CA7298">
        <w:rPr>
          <w:b/>
          <w:bCs/>
        </w:rPr>
        <w:t xml:space="preserve">                                               </w:t>
      </w:r>
      <w:r w:rsidR="007B5CEC" w:rsidRPr="009C0D55">
        <w:rPr>
          <w:b/>
          <w:bCs/>
        </w:rPr>
        <w:t>NALE</w:t>
      </w:r>
      <w:r w:rsidR="007B5CEC">
        <w:rPr>
          <w:b/>
          <w:bCs/>
        </w:rPr>
        <w:t>Ż</w:t>
      </w:r>
      <w:r w:rsidR="007B5CEC" w:rsidRPr="009C0D55">
        <w:rPr>
          <w:b/>
          <w:bCs/>
        </w:rPr>
        <w:t>YTEGO</w:t>
      </w:r>
      <w:r w:rsidR="007B5CEC">
        <w:rPr>
          <w:b/>
          <w:bCs/>
        </w:rPr>
        <w:t xml:space="preserve"> </w:t>
      </w:r>
      <w:r w:rsidR="007B5CEC" w:rsidRPr="009C0D55">
        <w:rPr>
          <w:b/>
          <w:bCs/>
        </w:rPr>
        <w:t>WYKONANIA UMOWY.</w:t>
      </w:r>
      <w:bookmarkEnd w:id="11"/>
    </w:p>
    <w:p w:rsidR="007B5CEC" w:rsidRDefault="00EC70FE" w:rsidP="00CA7298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70FE">
        <w:rPr>
          <w:rFonts w:ascii="Times New Roman" w:hAnsi="Times New Roman" w:cs="Times New Roman"/>
          <w:sz w:val="24"/>
          <w:szCs w:val="24"/>
        </w:rPr>
        <w:t xml:space="preserve">Zamawiający nie żąda wniesienia </w:t>
      </w:r>
      <w:r w:rsidR="007B5CEC" w:rsidRPr="0002076B">
        <w:rPr>
          <w:rFonts w:ascii="Times New Roman" w:hAnsi="Times New Roman" w:cs="Times New Roman"/>
          <w:color w:val="000000"/>
          <w:sz w:val="24"/>
          <w:szCs w:val="24"/>
        </w:rPr>
        <w:t>zabezpieczenia należytego wykonania umowy.</w:t>
      </w:r>
    </w:p>
    <w:p w:rsidR="00A01A66" w:rsidRPr="0002076B" w:rsidRDefault="00A01A66" w:rsidP="00CA7298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B5CEC" w:rsidRPr="009C0D55" w:rsidRDefault="007B5CEC" w:rsidP="00FE0BB5">
      <w:pPr>
        <w:pStyle w:val="Nagwek1"/>
        <w:spacing w:line="360" w:lineRule="auto"/>
        <w:rPr>
          <w:b/>
          <w:bCs/>
        </w:rPr>
      </w:pPr>
      <w:bookmarkStart w:id="12" w:name="_Toc232571393"/>
      <w:r w:rsidRPr="009C0D55">
        <w:rPr>
          <w:b/>
          <w:bCs/>
        </w:rPr>
        <w:t>X</w:t>
      </w:r>
      <w:r w:rsidR="006E415F">
        <w:rPr>
          <w:b/>
          <w:bCs/>
        </w:rPr>
        <w:t>V</w:t>
      </w:r>
      <w:r w:rsidRPr="009C0D55">
        <w:rPr>
          <w:b/>
          <w:bCs/>
        </w:rPr>
        <w:t>I</w:t>
      </w:r>
      <w:r w:rsidR="006E415F">
        <w:rPr>
          <w:b/>
          <w:bCs/>
        </w:rPr>
        <w:t>II</w:t>
      </w:r>
      <w:r w:rsidRPr="009C0D55">
        <w:rPr>
          <w:b/>
          <w:bCs/>
        </w:rPr>
        <w:t>. WZÓR UMOWY</w:t>
      </w:r>
      <w:bookmarkEnd w:id="12"/>
    </w:p>
    <w:p w:rsidR="007B5CEC" w:rsidRDefault="00A01A66" w:rsidP="00E005BF">
      <w:p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A01A66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B5CEC" w:rsidRPr="0002076B">
        <w:rPr>
          <w:rFonts w:ascii="Times New Roman" w:hAnsi="Times New Roman" w:cs="Times New Roman"/>
          <w:sz w:val="24"/>
          <w:szCs w:val="24"/>
        </w:rPr>
        <w:t>Wykonawca, którego oferta zostanie wybrana, zobowiązany będzie do podpisania umowy na warunkach określonych we wzor</w:t>
      </w:r>
      <w:r w:rsidR="00C967C9">
        <w:rPr>
          <w:rFonts w:ascii="Times New Roman" w:hAnsi="Times New Roman" w:cs="Times New Roman"/>
          <w:sz w:val="24"/>
          <w:szCs w:val="24"/>
        </w:rPr>
        <w:t>ze</w:t>
      </w:r>
      <w:r w:rsidR="007B5CEC" w:rsidRPr="0002076B">
        <w:rPr>
          <w:rFonts w:ascii="Times New Roman" w:hAnsi="Times New Roman" w:cs="Times New Roman"/>
          <w:sz w:val="24"/>
          <w:szCs w:val="24"/>
        </w:rPr>
        <w:t xml:space="preserve"> um</w:t>
      </w:r>
      <w:r w:rsidR="00C967C9">
        <w:rPr>
          <w:rFonts w:ascii="Times New Roman" w:hAnsi="Times New Roman" w:cs="Times New Roman"/>
          <w:sz w:val="24"/>
          <w:szCs w:val="24"/>
        </w:rPr>
        <w:t xml:space="preserve">owy </w:t>
      </w:r>
      <w:r w:rsidR="007B5CEC" w:rsidRPr="0002076B">
        <w:rPr>
          <w:rFonts w:ascii="Times New Roman" w:hAnsi="Times New Roman" w:cs="Times New Roman"/>
          <w:sz w:val="24"/>
          <w:szCs w:val="24"/>
        </w:rPr>
        <w:t xml:space="preserve">stanowiącym załącznik nr </w:t>
      </w:r>
      <w:r w:rsidR="00C967C9">
        <w:rPr>
          <w:rFonts w:ascii="Times New Roman" w:hAnsi="Times New Roman" w:cs="Times New Roman"/>
          <w:sz w:val="24"/>
          <w:szCs w:val="24"/>
        </w:rPr>
        <w:t xml:space="preserve">9 </w:t>
      </w:r>
      <w:r w:rsidR="007B5CEC" w:rsidRPr="0002076B">
        <w:rPr>
          <w:rFonts w:ascii="Times New Roman" w:hAnsi="Times New Roman" w:cs="Times New Roman"/>
          <w:sz w:val="24"/>
          <w:szCs w:val="24"/>
        </w:rPr>
        <w:t xml:space="preserve"> do niniejszej SIWZ.</w:t>
      </w:r>
    </w:p>
    <w:p w:rsidR="00A01A66" w:rsidRPr="00E005BF" w:rsidRDefault="00A01A66" w:rsidP="00E005BF">
      <w:p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E005BF">
        <w:rPr>
          <w:rFonts w:ascii="Times New Roman" w:hAnsi="Times New Roman" w:cs="Times New Roman"/>
          <w:b/>
          <w:sz w:val="24"/>
          <w:szCs w:val="24"/>
        </w:rPr>
        <w:lastRenderedPageBreak/>
        <w:t>2.</w:t>
      </w:r>
      <w:r w:rsidR="00BB6955">
        <w:rPr>
          <w:rFonts w:ascii="Times New Roman" w:hAnsi="Times New Roman" w:cs="Times New Roman"/>
          <w:sz w:val="24"/>
          <w:szCs w:val="24"/>
        </w:rPr>
        <w:t xml:space="preserve"> Po zakończeniu postępowani</w:t>
      </w:r>
      <w:r w:rsidR="009C7976">
        <w:rPr>
          <w:rFonts w:ascii="Times New Roman" w:hAnsi="Times New Roman" w:cs="Times New Roman"/>
          <w:sz w:val="24"/>
          <w:szCs w:val="24"/>
        </w:rPr>
        <w:t>a</w:t>
      </w:r>
      <w:r w:rsidRPr="00E005BF">
        <w:rPr>
          <w:rFonts w:ascii="Times New Roman" w:hAnsi="Times New Roman" w:cs="Times New Roman"/>
          <w:sz w:val="24"/>
          <w:szCs w:val="24"/>
        </w:rPr>
        <w:t xml:space="preserve"> , z wyłonionym wykonawcą/cami zo</w:t>
      </w:r>
      <w:r w:rsidR="00E005BF" w:rsidRPr="00E005BF">
        <w:rPr>
          <w:rFonts w:ascii="Times New Roman" w:hAnsi="Times New Roman" w:cs="Times New Roman"/>
          <w:sz w:val="24"/>
          <w:szCs w:val="24"/>
        </w:rPr>
        <w:t xml:space="preserve">staną podpisane umowy, na każdą część </w:t>
      </w:r>
      <w:r w:rsidR="0006464A">
        <w:rPr>
          <w:rFonts w:ascii="Times New Roman" w:hAnsi="Times New Roman" w:cs="Times New Roman"/>
          <w:sz w:val="24"/>
          <w:szCs w:val="24"/>
        </w:rPr>
        <w:t xml:space="preserve">zamówienia </w:t>
      </w:r>
      <w:r w:rsidR="00E005BF" w:rsidRPr="00E005BF">
        <w:rPr>
          <w:rFonts w:ascii="Times New Roman" w:hAnsi="Times New Roman" w:cs="Times New Roman"/>
          <w:sz w:val="24"/>
          <w:szCs w:val="24"/>
        </w:rPr>
        <w:t>oddzielnie.</w:t>
      </w:r>
    </w:p>
    <w:p w:rsidR="00CA6E49" w:rsidRDefault="00CA6E49" w:rsidP="00E005BF">
      <w:p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</w:p>
    <w:p w:rsidR="00E71D7C" w:rsidRPr="009C0D55" w:rsidRDefault="00E71D7C" w:rsidP="00FE0BB5">
      <w:pPr>
        <w:pStyle w:val="Nagwek1"/>
        <w:spacing w:line="360" w:lineRule="auto"/>
        <w:rPr>
          <w:b/>
          <w:bCs/>
        </w:rPr>
      </w:pPr>
      <w:bookmarkStart w:id="13" w:name="_Toc232571394"/>
      <w:r w:rsidRPr="009C0D55">
        <w:rPr>
          <w:b/>
          <w:bCs/>
        </w:rPr>
        <w:t>X</w:t>
      </w:r>
      <w:r>
        <w:rPr>
          <w:b/>
          <w:bCs/>
        </w:rPr>
        <w:t>IX</w:t>
      </w:r>
      <w:r w:rsidRPr="009C0D55">
        <w:rPr>
          <w:b/>
          <w:bCs/>
        </w:rPr>
        <w:t xml:space="preserve">. </w:t>
      </w:r>
      <w:r w:rsidRPr="00E71D7C">
        <w:rPr>
          <w:b/>
          <w:bCs/>
        </w:rPr>
        <w:t>ZMIANY DOTYCZ</w:t>
      </w:r>
      <w:r w:rsidRPr="00E71D7C">
        <w:t>Ą</w:t>
      </w:r>
      <w:r w:rsidRPr="00E71D7C">
        <w:rPr>
          <w:b/>
          <w:bCs/>
        </w:rPr>
        <w:t>CE POSTANOWIE</w:t>
      </w:r>
      <w:r w:rsidRPr="00E71D7C">
        <w:rPr>
          <w:b/>
        </w:rPr>
        <w:t xml:space="preserve">Ń </w:t>
      </w:r>
      <w:r w:rsidRPr="00E71D7C">
        <w:rPr>
          <w:b/>
          <w:bCs/>
        </w:rPr>
        <w:t>ZAWARTEJ UMOWY</w:t>
      </w:r>
      <w:bookmarkEnd w:id="13"/>
    </w:p>
    <w:p w:rsidR="00E71D7C" w:rsidRDefault="009E0DDE" w:rsidP="00FE0BB5">
      <w:p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E0DDE">
        <w:rPr>
          <w:rFonts w:ascii="Times New Roman" w:hAnsi="Times New Roman" w:cs="Times New Roman"/>
          <w:b/>
          <w:sz w:val="24"/>
          <w:szCs w:val="24"/>
          <w:lang w:eastAsia="pl-PL"/>
        </w:rPr>
        <w:t>1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. </w:t>
      </w:r>
      <w:r w:rsidR="00E71D7C">
        <w:rPr>
          <w:rFonts w:ascii="Times New Roman" w:hAnsi="Times New Roman" w:cs="Times New Roman"/>
          <w:sz w:val="24"/>
          <w:szCs w:val="24"/>
          <w:lang w:eastAsia="pl-PL"/>
        </w:rPr>
        <w:t>Zakazane s</w:t>
      </w:r>
      <w:r w:rsidR="00E71D7C">
        <w:rPr>
          <w:rFonts w:ascii="TimesNewRoman" w:hAnsi="TimesNewRoman" w:cs="TimesNewRoman"/>
          <w:sz w:val="24"/>
          <w:szCs w:val="24"/>
          <w:lang w:eastAsia="pl-PL"/>
        </w:rPr>
        <w:t xml:space="preserve">ą </w:t>
      </w:r>
      <w:r w:rsidR="00E71D7C">
        <w:rPr>
          <w:rFonts w:ascii="Times New Roman" w:hAnsi="Times New Roman" w:cs="Times New Roman"/>
          <w:sz w:val="24"/>
          <w:szCs w:val="24"/>
          <w:lang w:eastAsia="pl-PL"/>
        </w:rPr>
        <w:t>zmiany postanowie</w:t>
      </w:r>
      <w:r w:rsidR="00E71D7C">
        <w:rPr>
          <w:rFonts w:ascii="TimesNewRoman" w:hAnsi="TimesNewRoman" w:cs="TimesNewRoman"/>
          <w:sz w:val="24"/>
          <w:szCs w:val="24"/>
          <w:lang w:eastAsia="pl-PL"/>
        </w:rPr>
        <w:t xml:space="preserve">ń </w:t>
      </w:r>
      <w:r w:rsidR="00E71D7C">
        <w:rPr>
          <w:rFonts w:ascii="Times New Roman" w:hAnsi="Times New Roman" w:cs="Times New Roman"/>
          <w:sz w:val="24"/>
          <w:szCs w:val="24"/>
          <w:lang w:eastAsia="pl-PL"/>
        </w:rPr>
        <w:t>zawartej umowy w stosunku do tre</w:t>
      </w:r>
      <w:r w:rsidR="00E71D7C">
        <w:rPr>
          <w:rFonts w:ascii="TimesNewRoman" w:hAnsi="TimesNewRoman" w:cs="TimesNewRoman"/>
          <w:sz w:val="24"/>
          <w:szCs w:val="24"/>
          <w:lang w:eastAsia="pl-PL"/>
        </w:rPr>
        <w:t>ś</w:t>
      </w:r>
      <w:r w:rsidR="001F1B4F">
        <w:rPr>
          <w:rFonts w:ascii="Times New Roman" w:hAnsi="Times New Roman" w:cs="Times New Roman"/>
          <w:sz w:val="24"/>
          <w:szCs w:val="24"/>
          <w:lang w:eastAsia="pl-PL"/>
        </w:rPr>
        <w:t>ci oferty, na podstawie</w:t>
      </w:r>
      <w:r w:rsidR="00E71D7C">
        <w:rPr>
          <w:rFonts w:ascii="Times New Roman" w:hAnsi="Times New Roman" w:cs="Times New Roman"/>
          <w:sz w:val="24"/>
          <w:szCs w:val="24"/>
          <w:lang w:eastAsia="pl-PL"/>
        </w:rPr>
        <w:t xml:space="preserve"> której dokonano wyboru wykonawcy, z </w:t>
      </w:r>
      <w:r w:rsidR="00E71D7C" w:rsidRPr="00E40F27">
        <w:rPr>
          <w:rFonts w:ascii="Times New Roman" w:hAnsi="Times New Roman" w:cs="Times New Roman"/>
          <w:sz w:val="24"/>
          <w:szCs w:val="24"/>
          <w:lang w:eastAsia="pl-PL"/>
        </w:rPr>
        <w:t>zastrze</w:t>
      </w:r>
      <w:r w:rsidR="00E40F27" w:rsidRPr="00E40F27">
        <w:rPr>
          <w:rFonts w:ascii="Times New Roman" w:hAnsi="Times New Roman" w:cs="Times New Roman"/>
          <w:sz w:val="24"/>
          <w:szCs w:val="24"/>
          <w:lang w:eastAsia="pl-PL"/>
        </w:rPr>
        <w:t>ż</w:t>
      </w:r>
      <w:r w:rsidR="00E71D7C" w:rsidRPr="00E40F27">
        <w:rPr>
          <w:rFonts w:ascii="Times New Roman" w:hAnsi="Times New Roman" w:cs="Times New Roman"/>
          <w:sz w:val="24"/>
          <w:szCs w:val="24"/>
          <w:lang w:eastAsia="pl-PL"/>
        </w:rPr>
        <w:t>eniem</w:t>
      </w:r>
      <w:r w:rsidR="00E71D7C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1F1B4F">
        <w:rPr>
          <w:rFonts w:ascii="Times New Roman" w:hAnsi="Times New Roman" w:cs="Times New Roman"/>
          <w:sz w:val="24"/>
          <w:szCs w:val="24"/>
          <w:lang w:eastAsia="pl-PL"/>
        </w:rPr>
        <w:t>pkt 2</w:t>
      </w:r>
      <w:r w:rsidR="00E40F27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1F1B4F">
        <w:rPr>
          <w:rFonts w:ascii="Times New Roman" w:hAnsi="Times New Roman" w:cs="Times New Roman"/>
          <w:sz w:val="24"/>
          <w:szCs w:val="24"/>
          <w:lang w:eastAsia="pl-PL"/>
        </w:rPr>
        <w:t xml:space="preserve">tego </w:t>
      </w:r>
      <w:r w:rsidR="00E40F27">
        <w:rPr>
          <w:rFonts w:ascii="Times New Roman" w:hAnsi="Times New Roman" w:cs="Times New Roman"/>
          <w:sz w:val="24"/>
          <w:szCs w:val="24"/>
          <w:lang w:eastAsia="pl-PL"/>
        </w:rPr>
        <w:t>rozdziału.</w:t>
      </w:r>
    </w:p>
    <w:p w:rsidR="00E71D7C" w:rsidRDefault="009E0DDE" w:rsidP="00FE0BB5">
      <w:p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E0DDE">
        <w:rPr>
          <w:rFonts w:ascii="Times New Roman" w:hAnsi="Times New Roman" w:cs="Times New Roman"/>
          <w:b/>
          <w:sz w:val="24"/>
          <w:szCs w:val="24"/>
          <w:lang w:eastAsia="pl-PL"/>
        </w:rPr>
        <w:t>2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. </w:t>
      </w:r>
      <w:r w:rsidR="00E71D7C" w:rsidRPr="00E71D7C">
        <w:rPr>
          <w:rFonts w:ascii="Times New Roman" w:hAnsi="Times New Roman" w:cs="Times New Roman"/>
          <w:sz w:val="24"/>
          <w:szCs w:val="24"/>
          <w:lang w:eastAsia="pl-PL"/>
        </w:rPr>
        <w:t>W przypadkach udokumentowanych zdarzeń losowych oraz szczególnych okoliczności, których nie można przewidzieć w toku niniejszego postępowania istnieje możliwość wprowadzenia zmian do zawartej umowy w zakresie:</w:t>
      </w:r>
    </w:p>
    <w:p w:rsidR="00E71D7C" w:rsidRDefault="00E71D7C" w:rsidP="00435826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przesuni</w:t>
      </w:r>
      <w:r>
        <w:rPr>
          <w:rFonts w:ascii="TimesNewRoman" w:hAnsi="TimesNewRoman" w:cs="TimesNewRoman"/>
          <w:sz w:val="24"/>
          <w:szCs w:val="24"/>
          <w:lang w:eastAsia="pl-PL"/>
        </w:rPr>
        <w:t>ę</w:t>
      </w:r>
      <w:r>
        <w:rPr>
          <w:rFonts w:ascii="Times New Roman" w:hAnsi="Times New Roman" w:cs="Times New Roman"/>
          <w:sz w:val="24"/>
          <w:szCs w:val="24"/>
          <w:lang w:eastAsia="pl-PL"/>
        </w:rPr>
        <w:t>cia terminu</w:t>
      </w:r>
      <w:r w:rsidR="004F11D6">
        <w:rPr>
          <w:rFonts w:ascii="Times New Roman" w:hAnsi="Times New Roman" w:cs="Times New Roman"/>
          <w:sz w:val="24"/>
          <w:szCs w:val="24"/>
          <w:lang w:eastAsia="pl-PL"/>
        </w:rPr>
        <w:t xml:space="preserve"> realizacji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przedmiotu zamówienia</w:t>
      </w:r>
    </w:p>
    <w:p w:rsidR="00E71D7C" w:rsidRDefault="00E71D7C" w:rsidP="00435826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TimesNewRoman" w:hAnsi="TimesNewRoman" w:cs="TimesNewRoman"/>
          <w:sz w:val="24"/>
          <w:szCs w:val="24"/>
          <w:lang w:eastAsia="pl-PL"/>
        </w:rPr>
      </w:pPr>
      <w:r>
        <w:rPr>
          <w:rFonts w:ascii="Symbol" w:hAnsi="Symbol" w:cs="Symbol"/>
          <w:sz w:val="18"/>
          <w:szCs w:val="18"/>
          <w:lang w:eastAsia="pl-PL"/>
        </w:rPr>
        <w:t></w:t>
      </w:r>
      <w:r w:rsidRPr="004F11D6">
        <w:rPr>
          <w:rFonts w:ascii="Times New Roman" w:hAnsi="Times New Roman" w:cs="Times New Roman"/>
          <w:sz w:val="24"/>
          <w:szCs w:val="24"/>
          <w:lang w:eastAsia="pl-PL"/>
        </w:rPr>
        <w:t>zmiany harmonogramu zajęć</w:t>
      </w:r>
    </w:p>
    <w:p w:rsidR="00F86490" w:rsidRPr="00421E36" w:rsidRDefault="00E71D7C" w:rsidP="00435826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421E36">
        <w:rPr>
          <w:rFonts w:ascii="Times New Roman" w:hAnsi="Times New Roman" w:cs="Times New Roman"/>
          <w:sz w:val="24"/>
          <w:szCs w:val="24"/>
          <w:lang w:eastAsia="pl-PL"/>
        </w:rPr>
        <w:t>zmiany wykładowcy (o kwalifikacjach nie niższych niż podane</w:t>
      </w:r>
      <w:r w:rsidR="00421E36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F86490" w:rsidRPr="00421E36">
        <w:rPr>
          <w:rFonts w:ascii="Times New Roman" w:hAnsi="Times New Roman" w:cs="Times New Roman"/>
          <w:sz w:val="24"/>
          <w:szCs w:val="24"/>
          <w:lang w:eastAsia="pl-PL"/>
        </w:rPr>
        <w:t>w ofercie wykonawcy)</w:t>
      </w:r>
    </w:p>
    <w:p w:rsidR="00E71D7C" w:rsidRPr="00421E36" w:rsidRDefault="00E71D7C" w:rsidP="00435826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421E36">
        <w:rPr>
          <w:rFonts w:ascii="Times New Roman" w:hAnsi="Times New Roman" w:cs="Times New Roman"/>
          <w:sz w:val="24"/>
          <w:szCs w:val="24"/>
          <w:lang w:eastAsia="pl-PL"/>
        </w:rPr>
        <w:t>Zmniejszenia liczby osób skierowanych na szkolenie w przypadku,</w:t>
      </w:r>
      <w:r w:rsidR="00421E36" w:rsidRPr="00421E36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421E36">
        <w:rPr>
          <w:rFonts w:ascii="Times New Roman" w:hAnsi="Times New Roman" w:cs="Times New Roman"/>
          <w:sz w:val="24"/>
          <w:szCs w:val="24"/>
        </w:rPr>
        <w:t>w braku zakładanej liczby osób bezrobotnych chętnych do udziału w szkoleniu</w:t>
      </w:r>
    </w:p>
    <w:p w:rsidR="00E71D7C" w:rsidRDefault="009E0DDE" w:rsidP="00FE0BB5">
      <w:p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9E0DDE">
        <w:rPr>
          <w:rFonts w:ascii="Times New Roman" w:hAnsi="Times New Roman" w:cs="Times New Roman"/>
          <w:b/>
          <w:sz w:val="24"/>
          <w:szCs w:val="24"/>
          <w:lang w:eastAsia="pl-PL"/>
        </w:rPr>
        <w:t>3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. </w:t>
      </w:r>
      <w:r w:rsidR="00E71D7C" w:rsidRPr="00E71D7C">
        <w:rPr>
          <w:rFonts w:ascii="Times New Roman" w:hAnsi="Times New Roman" w:cs="Times New Roman"/>
          <w:sz w:val="24"/>
          <w:szCs w:val="24"/>
          <w:lang w:eastAsia="pl-PL"/>
        </w:rPr>
        <w:t>W razie zaistnienia istotnej zmiany okoliczno</w:t>
      </w:r>
      <w:r w:rsidR="00E71D7C" w:rsidRPr="00E71D7C">
        <w:rPr>
          <w:rFonts w:ascii="TimesNewRoman" w:hAnsi="TimesNewRoman" w:cs="TimesNewRoman"/>
          <w:sz w:val="24"/>
          <w:szCs w:val="24"/>
          <w:lang w:eastAsia="pl-PL"/>
        </w:rPr>
        <w:t>ś</w:t>
      </w:r>
      <w:r w:rsidR="00E71D7C" w:rsidRPr="00E71D7C">
        <w:rPr>
          <w:rFonts w:ascii="Times New Roman" w:hAnsi="Times New Roman" w:cs="Times New Roman"/>
          <w:sz w:val="24"/>
          <w:szCs w:val="24"/>
          <w:lang w:eastAsia="pl-PL"/>
        </w:rPr>
        <w:t>ci powoduj</w:t>
      </w:r>
      <w:r w:rsidR="00E71D7C" w:rsidRPr="00E71D7C">
        <w:rPr>
          <w:rFonts w:ascii="TimesNewRoman" w:hAnsi="TimesNewRoman" w:cs="TimesNewRoman"/>
          <w:sz w:val="24"/>
          <w:szCs w:val="24"/>
          <w:lang w:eastAsia="pl-PL"/>
        </w:rPr>
        <w:t>ą</w:t>
      </w:r>
      <w:r w:rsidR="00E71D7C" w:rsidRPr="00E71D7C">
        <w:rPr>
          <w:rFonts w:ascii="Times New Roman" w:hAnsi="Times New Roman" w:cs="Times New Roman"/>
          <w:sz w:val="24"/>
          <w:szCs w:val="24"/>
          <w:lang w:eastAsia="pl-PL"/>
        </w:rPr>
        <w:t>cej, że wykonanie umowy nie leży w interesie publicznym, czego nie można było przewidzie</w:t>
      </w:r>
      <w:r w:rsidR="00E71D7C" w:rsidRPr="00E71D7C">
        <w:rPr>
          <w:rFonts w:ascii="TimesNewRoman" w:hAnsi="TimesNewRoman" w:cs="TimesNewRoman"/>
          <w:sz w:val="24"/>
          <w:szCs w:val="24"/>
          <w:lang w:eastAsia="pl-PL"/>
        </w:rPr>
        <w:t xml:space="preserve">ć </w:t>
      </w:r>
      <w:r w:rsidR="00E71D7C" w:rsidRPr="00E71D7C">
        <w:rPr>
          <w:rFonts w:ascii="Times New Roman" w:hAnsi="Times New Roman" w:cs="Times New Roman"/>
          <w:sz w:val="24"/>
          <w:szCs w:val="24"/>
          <w:lang w:eastAsia="pl-PL"/>
        </w:rPr>
        <w:t>w chwili zawarcia umowy, Zamawiaj</w:t>
      </w:r>
      <w:r w:rsidR="00E71D7C" w:rsidRPr="00E71D7C">
        <w:rPr>
          <w:rFonts w:ascii="TimesNewRoman" w:hAnsi="TimesNewRoman" w:cs="TimesNewRoman"/>
          <w:sz w:val="24"/>
          <w:szCs w:val="24"/>
          <w:lang w:eastAsia="pl-PL"/>
        </w:rPr>
        <w:t>ą</w:t>
      </w:r>
      <w:r w:rsidR="00E71D7C" w:rsidRPr="00E71D7C">
        <w:rPr>
          <w:rFonts w:ascii="Times New Roman" w:hAnsi="Times New Roman" w:cs="Times New Roman"/>
          <w:sz w:val="24"/>
          <w:szCs w:val="24"/>
          <w:lang w:eastAsia="pl-PL"/>
        </w:rPr>
        <w:t>cy mo</w:t>
      </w:r>
      <w:r w:rsidR="00E71D7C" w:rsidRPr="00E71D7C">
        <w:rPr>
          <w:rFonts w:ascii="TimesNewRoman" w:hAnsi="TimesNewRoman" w:cs="TimesNewRoman"/>
          <w:sz w:val="24"/>
          <w:szCs w:val="24"/>
          <w:lang w:eastAsia="pl-PL"/>
        </w:rPr>
        <w:t>ż</w:t>
      </w:r>
      <w:r w:rsidR="00E71D7C" w:rsidRPr="00E71D7C">
        <w:rPr>
          <w:rFonts w:ascii="Times New Roman" w:hAnsi="Times New Roman" w:cs="Times New Roman"/>
          <w:sz w:val="24"/>
          <w:szCs w:val="24"/>
          <w:lang w:eastAsia="pl-PL"/>
        </w:rPr>
        <w:t>e odst</w:t>
      </w:r>
      <w:r w:rsidR="00E71D7C" w:rsidRPr="00E71D7C">
        <w:rPr>
          <w:rFonts w:ascii="TimesNewRoman" w:hAnsi="TimesNewRoman" w:cs="TimesNewRoman"/>
          <w:sz w:val="24"/>
          <w:szCs w:val="24"/>
          <w:lang w:eastAsia="pl-PL"/>
        </w:rPr>
        <w:t>ą</w:t>
      </w:r>
      <w:r w:rsidR="00E71D7C" w:rsidRPr="00E71D7C">
        <w:rPr>
          <w:rFonts w:ascii="Times New Roman" w:hAnsi="Times New Roman" w:cs="Times New Roman"/>
          <w:sz w:val="24"/>
          <w:szCs w:val="24"/>
          <w:lang w:eastAsia="pl-PL"/>
        </w:rPr>
        <w:t>pić</w:t>
      </w:r>
      <w:r w:rsidR="00E71D7C" w:rsidRPr="00E71D7C">
        <w:rPr>
          <w:rFonts w:ascii="TimesNewRoman" w:hAnsi="TimesNewRoman" w:cs="TimesNewRoman"/>
          <w:sz w:val="24"/>
          <w:szCs w:val="24"/>
          <w:lang w:eastAsia="pl-PL"/>
        </w:rPr>
        <w:t xml:space="preserve"> </w:t>
      </w:r>
      <w:r w:rsidR="00E71D7C" w:rsidRPr="00E71D7C">
        <w:rPr>
          <w:rFonts w:ascii="Times New Roman" w:hAnsi="Times New Roman" w:cs="Times New Roman"/>
          <w:sz w:val="24"/>
          <w:szCs w:val="24"/>
          <w:lang w:eastAsia="pl-PL"/>
        </w:rPr>
        <w:t>od umowy. W takim przypadku Wykonawca może żąda</w:t>
      </w:r>
      <w:r w:rsidR="00E71D7C" w:rsidRPr="00E71D7C">
        <w:rPr>
          <w:rFonts w:ascii="TimesNewRoman" w:hAnsi="TimesNewRoman" w:cs="TimesNewRoman"/>
          <w:sz w:val="24"/>
          <w:szCs w:val="24"/>
          <w:lang w:eastAsia="pl-PL"/>
        </w:rPr>
        <w:t xml:space="preserve">ć </w:t>
      </w:r>
      <w:r w:rsidR="00E71D7C" w:rsidRPr="00E71D7C">
        <w:rPr>
          <w:rFonts w:ascii="Times New Roman" w:hAnsi="Times New Roman" w:cs="Times New Roman"/>
          <w:sz w:val="24"/>
          <w:szCs w:val="24"/>
          <w:lang w:eastAsia="pl-PL"/>
        </w:rPr>
        <w:t>wynagrodzenia nale</w:t>
      </w:r>
      <w:r w:rsidR="00E71D7C" w:rsidRPr="00E71D7C">
        <w:rPr>
          <w:rFonts w:ascii="TimesNewRoman" w:hAnsi="TimesNewRoman" w:cs="TimesNewRoman"/>
          <w:sz w:val="24"/>
          <w:szCs w:val="24"/>
          <w:lang w:eastAsia="pl-PL"/>
        </w:rPr>
        <w:t>ż</w:t>
      </w:r>
      <w:r w:rsidR="00E71D7C" w:rsidRPr="00E71D7C">
        <w:rPr>
          <w:rFonts w:ascii="Times New Roman" w:hAnsi="Times New Roman" w:cs="Times New Roman"/>
          <w:sz w:val="24"/>
          <w:szCs w:val="24"/>
          <w:lang w:eastAsia="pl-PL"/>
        </w:rPr>
        <w:t>nego z tytułu wykonania cz</w:t>
      </w:r>
      <w:r w:rsidR="00E71D7C" w:rsidRPr="00E71D7C">
        <w:rPr>
          <w:rFonts w:ascii="TimesNewRoman" w:hAnsi="TimesNewRoman" w:cs="TimesNewRoman"/>
          <w:sz w:val="24"/>
          <w:szCs w:val="24"/>
          <w:lang w:eastAsia="pl-PL"/>
        </w:rPr>
        <w:t>ęś</w:t>
      </w:r>
      <w:r w:rsidR="00E71D7C" w:rsidRPr="00E71D7C">
        <w:rPr>
          <w:rFonts w:ascii="Times New Roman" w:hAnsi="Times New Roman" w:cs="Times New Roman"/>
          <w:sz w:val="24"/>
          <w:szCs w:val="24"/>
          <w:lang w:eastAsia="pl-PL"/>
        </w:rPr>
        <w:t>ci umowy.</w:t>
      </w:r>
    </w:p>
    <w:p w:rsidR="00421E36" w:rsidRPr="00421E36" w:rsidRDefault="009E0DDE" w:rsidP="00FE0BB5">
      <w:p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9E0DDE">
        <w:rPr>
          <w:rFonts w:ascii="Times New Roman" w:hAnsi="Times New Roman" w:cs="Times New Roman"/>
          <w:b/>
          <w:sz w:val="24"/>
          <w:szCs w:val="24"/>
          <w:lang w:eastAsia="pl-PL"/>
        </w:rPr>
        <w:t>4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. </w:t>
      </w:r>
      <w:r w:rsidR="00421E36" w:rsidRPr="00421E36">
        <w:rPr>
          <w:rFonts w:ascii="Times New Roman" w:hAnsi="Times New Roman" w:cs="Times New Roman"/>
          <w:sz w:val="24"/>
          <w:szCs w:val="24"/>
          <w:lang w:eastAsia="pl-PL"/>
        </w:rPr>
        <w:t xml:space="preserve">Zmiany postanowień zawartej umowy wymagają dla swej ważności formy pisemnej </w:t>
      </w:r>
      <w:r w:rsidR="0093036D">
        <w:rPr>
          <w:rFonts w:ascii="Times New Roman" w:hAnsi="Times New Roman" w:cs="Times New Roman"/>
          <w:sz w:val="24"/>
          <w:szCs w:val="24"/>
          <w:lang w:eastAsia="pl-PL"/>
        </w:rPr>
        <w:t xml:space="preserve">                 </w:t>
      </w:r>
      <w:r w:rsidR="00421E36" w:rsidRPr="00421E36">
        <w:rPr>
          <w:rFonts w:ascii="Times New Roman" w:hAnsi="Times New Roman" w:cs="Times New Roman"/>
          <w:sz w:val="24"/>
          <w:szCs w:val="24"/>
          <w:lang w:eastAsia="pl-PL"/>
        </w:rPr>
        <w:t>w postaci aneksu.</w:t>
      </w:r>
    </w:p>
    <w:p w:rsidR="007B5CEC" w:rsidRDefault="007B5CEC" w:rsidP="00CA7298">
      <w:p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hAnsi="Arial" w:cs="Arial"/>
          <w:color w:val="000000"/>
          <w:sz w:val="24"/>
          <w:szCs w:val="24"/>
        </w:rPr>
      </w:pPr>
    </w:p>
    <w:p w:rsidR="007B5CEC" w:rsidRDefault="007B5CEC" w:rsidP="00FE0BB5">
      <w:pPr>
        <w:pStyle w:val="Nagwek1"/>
        <w:spacing w:line="360" w:lineRule="auto"/>
        <w:rPr>
          <w:b/>
          <w:bCs/>
        </w:rPr>
      </w:pPr>
      <w:bookmarkStart w:id="14" w:name="_Toc232571395"/>
      <w:r w:rsidRPr="009C0D55">
        <w:rPr>
          <w:b/>
          <w:bCs/>
        </w:rPr>
        <w:t xml:space="preserve">XX. </w:t>
      </w:r>
      <w:r w:rsidR="00EC70FE">
        <w:rPr>
          <w:b/>
          <w:bCs/>
        </w:rPr>
        <w:t xml:space="preserve">POUCZENIE O </w:t>
      </w:r>
      <w:r w:rsidRPr="009C0D55">
        <w:rPr>
          <w:b/>
          <w:bCs/>
        </w:rPr>
        <w:t>ŚRODK</w:t>
      </w:r>
      <w:r w:rsidR="00EC70FE">
        <w:rPr>
          <w:b/>
          <w:bCs/>
        </w:rPr>
        <w:t>ACH</w:t>
      </w:r>
      <w:r w:rsidRPr="009C0D55">
        <w:rPr>
          <w:b/>
          <w:bCs/>
        </w:rPr>
        <w:t xml:space="preserve"> OCHRONY PRAWNEJ</w:t>
      </w:r>
      <w:bookmarkEnd w:id="14"/>
    </w:p>
    <w:p w:rsidR="00C41153" w:rsidRPr="00C41153" w:rsidRDefault="00C41153" w:rsidP="00C41153">
      <w:pPr>
        <w:rPr>
          <w:lang w:eastAsia="pl-PL"/>
        </w:rPr>
      </w:pPr>
    </w:p>
    <w:p w:rsidR="004F11D6" w:rsidRDefault="007B5CEC" w:rsidP="00FE0BB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18691D">
        <w:rPr>
          <w:rFonts w:ascii="Times New Roman" w:hAnsi="Times New Roman" w:cs="Times New Roman"/>
          <w:sz w:val="24"/>
          <w:szCs w:val="24"/>
        </w:rPr>
        <w:t>Środki ochrony prawnej przysługują wykonawc</w:t>
      </w:r>
      <w:r w:rsidR="0018691D" w:rsidRPr="0018691D">
        <w:rPr>
          <w:rFonts w:ascii="Times New Roman" w:hAnsi="Times New Roman" w:cs="Times New Roman"/>
          <w:sz w:val="24"/>
          <w:szCs w:val="24"/>
        </w:rPr>
        <w:t>y</w:t>
      </w:r>
      <w:r w:rsidRPr="0018691D">
        <w:rPr>
          <w:rFonts w:ascii="Times New Roman" w:hAnsi="Times New Roman" w:cs="Times New Roman"/>
          <w:sz w:val="24"/>
          <w:szCs w:val="24"/>
        </w:rPr>
        <w:t>, a także inn</w:t>
      </w:r>
      <w:r w:rsidR="0018691D" w:rsidRPr="0018691D">
        <w:rPr>
          <w:rFonts w:ascii="Times New Roman" w:hAnsi="Times New Roman" w:cs="Times New Roman"/>
          <w:sz w:val="24"/>
          <w:szCs w:val="24"/>
        </w:rPr>
        <w:t>emu</w:t>
      </w:r>
      <w:r w:rsidRPr="0018691D">
        <w:rPr>
          <w:rFonts w:ascii="Times New Roman" w:hAnsi="Times New Roman" w:cs="Times New Roman"/>
          <w:sz w:val="24"/>
          <w:szCs w:val="24"/>
        </w:rPr>
        <w:t xml:space="preserve"> </w:t>
      </w:r>
      <w:r w:rsidR="0018691D" w:rsidRPr="0018691D">
        <w:rPr>
          <w:rFonts w:ascii="Times New Roman" w:hAnsi="Times New Roman" w:cs="Times New Roman"/>
          <w:sz w:val="24"/>
          <w:szCs w:val="24"/>
        </w:rPr>
        <w:t>podmiotowi</w:t>
      </w:r>
      <w:r w:rsidRPr="0018691D">
        <w:rPr>
          <w:rFonts w:ascii="Times New Roman" w:hAnsi="Times New Roman" w:cs="Times New Roman"/>
          <w:sz w:val="24"/>
          <w:szCs w:val="24"/>
        </w:rPr>
        <w:t xml:space="preserve">, jeżeli </w:t>
      </w:r>
      <w:r w:rsidR="0018691D" w:rsidRPr="0018691D">
        <w:rPr>
          <w:rFonts w:ascii="Times New Roman" w:hAnsi="Times New Roman" w:cs="Times New Roman"/>
          <w:sz w:val="24"/>
          <w:szCs w:val="24"/>
        </w:rPr>
        <w:t xml:space="preserve">ma lub miał interes w uzyskaniu </w:t>
      </w:r>
      <w:r w:rsidR="0018691D">
        <w:rPr>
          <w:rFonts w:ascii="Times New Roman" w:hAnsi="Times New Roman" w:cs="Times New Roman"/>
          <w:sz w:val="24"/>
          <w:szCs w:val="24"/>
        </w:rPr>
        <w:t xml:space="preserve">zamówienia oraz poniósł lub może ponieść szkodę        </w:t>
      </w:r>
      <w:r w:rsidR="0093036D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18691D">
        <w:rPr>
          <w:rFonts w:ascii="Times New Roman" w:hAnsi="Times New Roman" w:cs="Times New Roman"/>
          <w:sz w:val="24"/>
          <w:szCs w:val="24"/>
        </w:rPr>
        <w:t xml:space="preserve">   w wyniku naruszenia przez zamawiającego przepisów ustawy Prawo zamówień publicznych.</w:t>
      </w:r>
      <w:r w:rsidR="0018691D" w:rsidRPr="004F11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691D" w:rsidRDefault="0018691D" w:rsidP="00FE0BB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Odwołanie przysługuje wyłącznie wobec czynności:</w:t>
      </w:r>
    </w:p>
    <w:p w:rsidR="0018691D" w:rsidRDefault="00CA7298" w:rsidP="00CA7298">
      <w:pPr>
        <w:pStyle w:val="Akapitzlist"/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8691D">
        <w:rPr>
          <w:rFonts w:ascii="Times New Roman" w:hAnsi="Times New Roman" w:cs="Times New Roman"/>
          <w:sz w:val="24"/>
          <w:szCs w:val="24"/>
        </w:rPr>
        <w:t>- opisu sposobu dokonywania oceny spełniania warunków udziału w postępowaniu</w:t>
      </w:r>
    </w:p>
    <w:p w:rsidR="0018691D" w:rsidRDefault="00CA7298" w:rsidP="00CA7298">
      <w:pPr>
        <w:pStyle w:val="Akapitzlist"/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8691D">
        <w:rPr>
          <w:rFonts w:ascii="Times New Roman" w:hAnsi="Times New Roman" w:cs="Times New Roman"/>
          <w:sz w:val="24"/>
          <w:szCs w:val="24"/>
        </w:rPr>
        <w:t>- wykluczenia odwołującego z postępowania o udzielenie zamówienia</w:t>
      </w:r>
    </w:p>
    <w:p w:rsidR="0018691D" w:rsidRDefault="00CA7298" w:rsidP="00CA7298">
      <w:pPr>
        <w:pStyle w:val="Akapitzlist"/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8691D">
        <w:rPr>
          <w:rFonts w:ascii="Times New Roman" w:hAnsi="Times New Roman" w:cs="Times New Roman"/>
          <w:sz w:val="24"/>
          <w:szCs w:val="24"/>
        </w:rPr>
        <w:t>- odrzucenia oferty odwołującego.</w:t>
      </w:r>
    </w:p>
    <w:p w:rsidR="00EC70FE" w:rsidRPr="004F11D6" w:rsidRDefault="00EC70FE" w:rsidP="00FE0BB5">
      <w:pPr>
        <w:pStyle w:val="Akapitzlist"/>
        <w:autoSpaceDE w:val="0"/>
        <w:autoSpaceDN w:val="0"/>
        <w:adjustRightInd w:val="0"/>
        <w:spacing w:after="0" w:line="360" w:lineRule="auto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:rsidR="007B5CEC" w:rsidRDefault="007B5CEC" w:rsidP="00FE0BB5">
      <w:pPr>
        <w:pStyle w:val="Nagwek1"/>
        <w:spacing w:after="120" w:line="360" w:lineRule="auto"/>
        <w:rPr>
          <w:b/>
          <w:bCs/>
        </w:rPr>
      </w:pPr>
      <w:bookmarkStart w:id="15" w:name="_Toc232571396"/>
      <w:r w:rsidRPr="009C0D55">
        <w:rPr>
          <w:b/>
          <w:bCs/>
        </w:rPr>
        <w:lastRenderedPageBreak/>
        <w:t>XX</w:t>
      </w:r>
      <w:r w:rsidR="00F86490">
        <w:rPr>
          <w:b/>
          <w:bCs/>
        </w:rPr>
        <w:t>I</w:t>
      </w:r>
      <w:r w:rsidRPr="009C0D55">
        <w:rPr>
          <w:b/>
          <w:bCs/>
        </w:rPr>
        <w:t>. POSTANOWIENIA KOŃCOWE</w:t>
      </w:r>
      <w:bookmarkEnd w:id="15"/>
    </w:p>
    <w:p w:rsidR="0093036D" w:rsidRDefault="0093036D" w:rsidP="00FE0BB5">
      <w:pPr>
        <w:pStyle w:val="Nagwek1"/>
        <w:spacing w:after="120" w:line="360" w:lineRule="auto"/>
        <w:jc w:val="both"/>
        <w:rPr>
          <w:bCs/>
          <w:sz w:val="24"/>
          <w:szCs w:val="24"/>
        </w:rPr>
      </w:pPr>
      <w:r w:rsidRPr="0093036D">
        <w:rPr>
          <w:bCs/>
          <w:sz w:val="24"/>
          <w:szCs w:val="24"/>
        </w:rPr>
        <w:t>Do spraw nieuregulowanych w niniejszej specyfikacji mają zastosowanie przepisy ustawy</w:t>
      </w:r>
      <w:r>
        <w:rPr>
          <w:bCs/>
          <w:sz w:val="24"/>
          <w:szCs w:val="24"/>
        </w:rPr>
        <w:t xml:space="preserve">                                  </w:t>
      </w:r>
      <w:r w:rsidRPr="0093036D">
        <w:rPr>
          <w:bCs/>
          <w:sz w:val="24"/>
          <w:szCs w:val="24"/>
        </w:rPr>
        <w:t xml:space="preserve"> z dnia 29 stycznia 2004r. prawo zamówień publicznych (tekst jednolity Dz. U. z 2007r. </w:t>
      </w:r>
      <w:r w:rsidR="00CA7298">
        <w:rPr>
          <w:bCs/>
          <w:sz w:val="24"/>
          <w:szCs w:val="24"/>
        </w:rPr>
        <w:t xml:space="preserve">              </w:t>
      </w:r>
      <w:r w:rsidRPr="0093036D">
        <w:rPr>
          <w:bCs/>
          <w:sz w:val="24"/>
          <w:szCs w:val="24"/>
        </w:rPr>
        <w:t>nr 223, poz. 1655 z późn. zm.) oraz przepisy kodeksu cywilnego.</w:t>
      </w:r>
    </w:p>
    <w:p w:rsidR="0093036D" w:rsidRDefault="0093036D" w:rsidP="00FE0BB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681D44" w:rsidRDefault="00681D44" w:rsidP="00FE0BB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7B5CEC" w:rsidRPr="00A12E74" w:rsidRDefault="00492B30" w:rsidP="00CA7298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12E74">
        <w:rPr>
          <w:rFonts w:ascii="Times New Roman" w:hAnsi="Times New Roman" w:cs="Times New Roman"/>
          <w:b/>
          <w:sz w:val="24"/>
          <w:szCs w:val="24"/>
          <w:u w:val="single"/>
        </w:rPr>
        <w:t>Załączniki:</w:t>
      </w:r>
    </w:p>
    <w:p w:rsidR="00492B30" w:rsidRPr="00390247" w:rsidRDefault="00492B30" w:rsidP="00C41153">
      <w:pPr>
        <w:numPr>
          <w:ilvl w:val="0"/>
          <w:numId w:val="9"/>
        </w:num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90247">
        <w:rPr>
          <w:rFonts w:ascii="Times New Roman" w:hAnsi="Times New Roman" w:cs="Times New Roman"/>
          <w:color w:val="000000"/>
          <w:sz w:val="24"/>
          <w:szCs w:val="24"/>
        </w:rPr>
        <w:t>Formularz ofertowy</w:t>
      </w:r>
      <w:r w:rsidR="000938C4" w:rsidRPr="0039024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0938C4" w:rsidRPr="00390247" w:rsidRDefault="000938C4" w:rsidP="00C41153">
      <w:pPr>
        <w:numPr>
          <w:ilvl w:val="0"/>
          <w:numId w:val="9"/>
        </w:num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90247">
        <w:rPr>
          <w:rFonts w:ascii="Times New Roman" w:hAnsi="Times New Roman" w:cs="Times New Roman"/>
          <w:color w:val="000000"/>
          <w:sz w:val="24"/>
          <w:szCs w:val="24"/>
        </w:rPr>
        <w:t xml:space="preserve">Oświadczenie o spełnieniu warunków udziału w postępowaniu określonych </w:t>
      </w:r>
      <w:r w:rsidRPr="00390247">
        <w:rPr>
          <w:rFonts w:ascii="Times New Roman" w:hAnsi="Times New Roman" w:cs="Times New Roman"/>
          <w:color w:val="000000"/>
          <w:sz w:val="24"/>
          <w:szCs w:val="24"/>
        </w:rPr>
        <w:br/>
        <w:t>w art. 22 ust. 1 ustawy Prawo zamówień publicznych;</w:t>
      </w:r>
    </w:p>
    <w:p w:rsidR="00681D44" w:rsidRPr="00390247" w:rsidRDefault="00681D44" w:rsidP="00C41153">
      <w:pPr>
        <w:numPr>
          <w:ilvl w:val="0"/>
          <w:numId w:val="9"/>
        </w:num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0247">
        <w:rPr>
          <w:rFonts w:ascii="Times New Roman" w:hAnsi="Times New Roman" w:cs="Times New Roman"/>
          <w:sz w:val="24"/>
          <w:szCs w:val="24"/>
        </w:rPr>
        <w:t>Oświadczenie dotyczące wpisu do re</w:t>
      </w:r>
      <w:r w:rsidR="004A4DB0" w:rsidRPr="00390247">
        <w:rPr>
          <w:rFonts w:ascii="Times New Roman" w:hAnsi="Times New Roman" w:cs="Times New Roman"/>
          <w:sz w:val="24"/>
          <w:szCs w:val="24"/>
        </w:rPr>
        <w:t>jestru instytucji szkoleniowych;</w:t>
      </w:r>
    </w:p>
    <w:p w:rsidR="00C41153" w:rsidRPr="00390247" w:rsidRDefault="00C41153" w:rsidP="00C41153">
      <w:pPr>
        <w:pStyle w:val="Tekstpodstawowy2"/>
        <w:numPr>
          <w:ilvl w:val="0"/>
          <w:numId w:val="9"/>
        </w:numPr>
        <w:spacing w:after="0" w:line="312" w:lineRule="auto"/>
      </w:pPr>
      <w:r w:rsidRPr="00390247">
        <w:t>Wykaz wykonanych usług   w okresie ostatnich trzech lat  przed upływem terminu składania ofert, a jeżeli okres prowadzenia działalności jest krótszy – w tym okresie</w:t>
      </w:r>
      <w:r w:rsidR="004A4DB0" w:rsidRPr="00390247">
        <w:t>;</w:t>
      </w:r>
    </w:p>
    <w:p w:rsidR="00492B30" w:rsidRPr="00390247" w:rsidRDefault="000938C4" w:rsidP="00C41153">
      <w:pPr>
        <w:numPr>
          <w:ilvl w:val="0"/>
          <w:numId w:val="9"/>
        </w:num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90247">
        <w:rPr>
          <w:rFonts w:ascii="Times New Roman" w:hAnsi="Times New Roman" w:cs="Times New Roman"/>
          <w:color w:val="000000"/>
          <w:sz w:val="24"/>
          <w:szCs w:val="24"/>
        </w:rPr>
        <w:t xml:space="preserve">Wykaz niezbędnych do wykonania zamówienia narzędzi i urządzeń, jakimi dysponuje </w:t>
      </w:r>
      <w:r w:rsidR="000B1A17" w:rsidRPr="00390247">
        <w:rPr>
          <w:rFonts w:ascii="Times New Roman" w:hAnsi="Times New Roman" w:cs="Times New Roman"/>
          <w:color w:val="000000"/>
          <w:sz w:val="24"/>
          <w:szCs w:val="24"/>
        </w:rPr>
        <w:t xml:space="preserve">lub będzie dysponował </w:t>
      </w:r>
      <w:r w:rsidRPr="00390247">
        <w:rPr>
          <w:rFonts w:ascii="Times New Roman" w:hAnsi="Times New Roman" w:cs="Times New Roman"/>
          <w:color w:val="000000"/>
          <w:sz w:val="24"/>
          <w:szCs w:val="24"/>
        </w:rPr>
        <w:t>wykonawca;</w:t>
      </w:r>
    </w:p>
    <w:p w:rsidR="00C41153" w:rsidRPr="00390247" w:rsidRDefault="000938C4" w:rsidP="00C41153">
      <w:pPr>
        <w:numPr>
          <w:ilvl w:val="0"/>
          <w:numId w:val="9"/>
        </w:num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0247">
        <w:rPr>
          <w:rFonts w:ascii="Times New Roman" w:hAnsi="Times New Roman" w:cs="Times New Roman"/>
          <w:color w:val="000000"/>
          <w:sz w:val="24"/>
          <w:szCs w:val="24"/>
        </w:rPr>
        <w:t>Wykaz osób, któr</w:t>
      </w:r>
      <w:r w:rsidR="00C41153" w:rsidRPr="00390247">
        <w:rPr>
          <w:rFonts w:ascii="Times New Roman" w:hAnsi="Times New Roman" w:cs="Times New Roman"/>
          <w:color w:val="000000"/>
          <w:sz w:val="24"/>
          <w:szCs w:val="24"/>
        </w:rPr>
        <w:t xml:space="preserve">ymi dysponuje </w:t>
      </w:r>
      <w:r w:rsidR="000B1A17" w:rsidRPr="00390247">
        <w:rPr>
          <w:rFonts w:ascii="Times New Roman" w:hAnsi="Times New Roman" w:cs="Times New Roman"/>
          <w:color w:val="000000"/>
          <w:sz w:val="24"/>
          <w:szCs w:val="24"/>
        </w:rPr>
        <w:t xml:space="preserve">lub będzie dysponował </w:t>
      </w:r>
      <w:r w:rsidR="00C41153" w:rsidRPr="00390247">
        <w:rPr>
          <w:rFonts w:ascii="Times New Roman" w:hAnsi="Times New Roman" w:cs="Times New Roman"/>
          <w:color w:val="000000"/>
          <w:sz w:val="24"/>
          <w:szCs w:val="24"/>
        </w:rPr>
        <w:t>Wykonawca i które</w:t>
      </w:r>
      <w:r w:rsidRPr="00390247">
        <w:rPr>
          <w:rFonts w:ascii="Times New Roman" w:hAnsi="Times New Roman" w:cs="Times New Roman"/>
          <w:color w:val="000000"/>
          <w:sz w:val="24"/>
          <w:szCs w:val="24"/>
        </w:rPr>
        <w:t xml:space="preserve"> będą uczestnicz</w:t>
      </w:r>
      <w:r w:rsidR="000B1A17" w:rsidRPr="00390247">
        <w:rPr>
          <w:rFonts w:ascii="Times New Roman" w:hAnsi="Times New Roman" w:cs="Times New Roman"/>
          <w:color w:val="000000"/>
          <w:sz w:val="24"/>
          <w:szCs w:val="24"/>
        </w:rPr>
        <w:t>yć</w:t>
      </w:r>
      <w:r w:rsidR="00C41153" w:rsidRPr="00390247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390247">
        <w:rPr>
          <w:rFonts w:ascii="Times New Roman" w:hAnsi="Times New Roman" w:cs="Times New Roman"/>
          <w:color w:val="000000"/>
          <w:sz w:val="24"/>
          <w:szCs w:val="24"/>
        </w:rPr>
        <w:t>w wykonywaniu zamówienia</w:t>
      </w:r>
      <w:r w:rsidR="00C967C9" w:rsidRPr="0039024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831492" w:rsidRPr="00390247" w:rsidRDefault="00831492" w:rsidP="00C41153">
      <w:pPr>
        <w:numPr>
          <w:ilvl w:val="0"/>
          <w:numId w:val="9"/>
        </w:num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0247">
        <w:rPr>
          <w:rFonts w:ascii="Times New Roman" w:hAnsi="Times New Roman" w:cs="Times New Roman"/>
          <w:sz w:val="24"/>
          <w:szCs w:val="24"/>
        </w:rPr>
        <w:t>Oświadczenie z art.</w:t>
      </w:r>
      <w:r w:rsidR="004A4DB0" w:rsidRPr="00390247">
        <w:rPr>
          <w:rFonts w:ascii="Times New Roman" w:hAnsi="Times New Roman" w:cs="Times New Roman"/>
          <w:sz w:val="24"/>
          <w:szCs w:val="24"/>
        </w:rPr>
        <w:t xml:space="preserve"> </w:t>
      </w:r>
      <w:r w:rsidRPr="00390247">
        <w:rPr>
          <w:rFonts w:ascii="Times New Roman" w:hAnsi="Times New Roman" w:cs="Times New Roman"/>
          <w:sz w:val="24"/>
          <w:szCs w:val="24"/>
        </w:rPr>
        <w:t>24 ustawy</w:t>
      </w:r>
      <w:r w:rsidR="004A4DB0" w:rsidRPr="00390247">
        <w:rPr>
          <w:rFonts w:ascii="Times New Roman" w:hAnsi="Times New Roman" w:cs="Times New Roman"/>
          <w:sz w:val="24"/>
          <w:szCs w:val="24"/>
        </w:rPr>
        <w:t xml:space="preserve"> Prawo Zamówień Publicznych</w:t>
      </w:r>
      <w:r w:rsidR="00C967C9" w:rsidRPr="00390247">
        <w:rPr>
          <w:rFonts w:ascii="Times New Roman" w:hAnsi="Times New Roman" w:cs="Times New Roman"/>
          <w:sz w:val="24"/>
          <w:szCs w:val="24"/>
        </w:rPr>
        <w:t>;</w:t>
      </w:r>
    </w:p>
    <w:p w:rsidR="00831492" w:rsidRPr="00390247" w:rsidRDefault="00C41153" w:rsidP="00C41153">
      <w:pPr>
        <w:numPr>
          <w:ilvl w:val="0"/>
          <w:numId w:val="9"/>
        </w:num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90247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831492" w:rsidRPr="00390247">
        <w:rPr>
          <w:rFonts w:ascii="Times New Roman" w:hAnsi="Times New Roman" w:cs="Times New Roman"/>
          <w:color w:val="000000"/>
          <w:sz w:val="24"/>
          <w:szCs w:val="24"/>
        </w:rPr>
        <w:t>reliminarz kosztów szkolenia</w:t>
      </w:r>
      <w:r w:rsidR="00C967C9" w:rsidRPr="0039024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9C7976" w:rsidRPr="00390247" w:rsidRDefault="00681D44" w:rsidP="00C41153">
      <w:pPr>
        <w:autoSpaceDE w:val="0"/>
        <w:autoSpaceDN w:val="0"/>
        <w:adjustRightInd w:val="0"/>
        <w:spacing w:after="0" w:line="312" w:lineRule="auto"/>
        <w:ind w:left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0247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9C7976" w:rsidRPr="0039024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390247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C967C9" w:rsidRPr="00390247">
        <w:rPr>
          <w:rFonts w:ascii="Times New Roman" w:hAnsi="Times New Roman" w:cs="Times New Roman"/>
          <w:color w:val="000000"/>
          <w:sz w:val="24"/>
          <w:szCs w:val="24"/>
        </w:rPr>
        <w:t>Wzór umowy.</w:t>
      </w:r>
    </w:p>
    <w:p w:rsidR="009C7976" w:rsidRDefault="009C7976" w:rsidP="00C41153">
      <w:pPr>
        <w:autoSpaceDE w:val="0"/>
        <w:autoSpaceDN w:val="0"/>
        <w:adjustRightInd w:val="0"/>
        <w:spacing w:after="0" w:line="312" w:lineRule="auto"/>
        <w:ind w:left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C7976" w:rsidRPr="00CA7298" w:rsidRDefault="009C7976" w:rsidP="009C7976">
      <w:pPr>
        <w:autoSpaceDE w:val="0"/>
        <w:autoSpaceDN w:val="0"/>
        <w:adjustRightInd w:val="0"/>
        <w:spacing w:after="0" w:line="288" w:lineRule="auto"/>
        <w:ind w:left="108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831492" w:rsidRPr="00A0566B" w:rsidRDefault="00CA7298" w:rsidP="00CA729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0566B">
        <w:rPr>
          <w:rFonts w:ascii="Times New Roman" w:hAnsi="Times New Roman" w:cs="Times New Roman"/>
          <w:sz w:val="24"/>
          <w:szCs w:val="24"/>
        </w:rPr>
        <w:t xml:space="preserve">Specyfikacja istotnych warunków zamówienia </w:t>
      </w:r>
      <w:r w:rsidR="00A0566B" w:rsidRPr="00A0566B">
        <w:rPr>
          <w:rFonts w:ascii="Times New Roman" w:hAnsi="Times New Roman" w:cs="Times New Roman"/>
          <w:sz w:val="24"/>
          <w:szCs w:val="24"/>
        </w:rPr>
        <w:t xml:space="preserve">wraz </w:t>
      </w:r>
      <w:r w:rsidR="00A0566B">
        <w:rPr>
          <w:rFonts w:ascii="Times New Roman" w:hAnsi="Times New Roman" w:cs="Times New Roman"/>
          <w:sz w:val="24"/>
          <w:szCs w:val="24"/>
        </w:rPr>
        <w:t xml:space="preserve"> z </w:t>
      </w:r>
      <w:r w:rsidR="00A0566B" w:rsidRPr="00A0566B">
        <w:rPr>
          <w:rFonts w:ascii="Times New Roman" w:hAnsi="Times New Roman" w:cs="Times New Roman"/>
          <w:sz w:val="24"/>
          <w:szCs w:val="24"/>
        </w:rPr>
        <w:t xml:space="preserve">załącznikami </w:t>
      </w:r>
      <w:r w:rsidRPr="00A0566B">
        <w:rPr>
          <w:rFonts w:ascii="Times New Roman" w:hAnsi="Times New Roman" w:cs="Times New Roman"/>
          <w:sz w:val="24"/>
          <w:szCs w:val="24"/>
        </w:rPr>
        <w:t xml:space="preserve">zawiera : </w:t>
      </w:r>
      <w:r w:rsidR="00A0566B">
        <w:rPr>
          <w:rFonts w:ascii="Times New Roman" w:hAnsi="Times New Roman" w:cs="Times New Roman"/>
          <w:sz w:val="24"/>
          <w:szCs w:val="24"/>
        </w:rPr>
        <w:t xml:space="preserve"> </w:t>
      </w:r>
      <w:r w:rsidRPr="00A0566B">
        <w:rPr>
          <w:rFonts w:ascii="Times New Roman" w:hAnsi="Times New Roman" w:cs="Times New Roman"/>
          <w:sz w:val="24"/>
          <w:szCs w:val="24"/>
        </w:rPr>
        <w:t xml:space="preserve"> </w:t>
      </w:r>
      <w:r w:rsidR="00BE1D3D">
        <w:rPr>
          <w:rFonts w:ascii="Times New Roman" w:hAnsi="Times New Roman" w:cs="Times New Roman"/>
          <w:sz w:val="24"/>
          <w:szCs w:val="24"/>
        </w:rPr>
        <w:t xml:space="preserve">54 </w:t>
      </w:r>
      <w:r w:rsidR="00A0566B">
        <w:rPr>
          <w:rFonts w:ascii="Times New Roman" w:hAnsi="Times New Roman" w:cs="Times New Roman"/>
          <w:sz w:val="24"/>
          <w:szCs w:val="24"/>
        </w:rPr>
        <w:t xml:space="preserve"> </w:t>
      </w:r>
      <w:r w:rsidR="00A0566B" w:rsidRPr="00A0566B">
        <w:rPr>
          <w:rFonts w:ascii="Times New Roman" w:hAnsi="Times New Roman" w:cs="Times New Roman"/>
          <w:sz w:val="24"/>
          <w:szCs w:val="24"/>
        </w:rPr>
        <w:t xml:space="preserve"> stron</w:t>
      </w:r>
      <w:r w:rsidR="00BA509A">
        <w:rPr>
          <w:rFonts w:ascii="Times New Roman" w:hAnsi="Times New Roman" w:cs="Times New Roman"/>
          <w:sz w:val="24"/>
          <w:szCs w:val="24"/>
        </w:rPr>
        <w:t>y</w:t>
      </w:r>
      <w:r w:rsidR="00A0566B" w:rsidRPr="00A0566B">
        <w:rPr>
          <w:rFonts w:ascii="Times New Roman" w:hAnsi="Times New Roman" w:cs="Times New Roman"/>
          <w:sz w:val="24"/>
          <w:szCs w:val="24"/>
        </w:rPr>
        <w:t>.</w:t>
      </w:r>
    </w:p>
    <w:p w:rsidR="00C967C9" w:rsidRDefault="00C967C9" w:rsidP="00031E8C">
      <w:pPr>
        <w:jc w:val="both"/>
        <w:rPr>
          <w:rFonts w:ascii="Times New Roman" w:hAnsi="Times New Roman"/>
          <w:noProof/>
          <w:sz w:val="24"/>
          <w:szCs w:val="24"/>
        </w:rPr>
      </w:pPr>
    </w:p>
    <w:p w:rsidR="00031E8C" w:rsidRPr="009211E0" w:rsidRDefault="00031E8C" w:rsidP="00031E8C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vertAlign w:val="superscript"/>
        </w:rPr>
        <w:t xml:space="preserve">           </w:t>
      </w:r>
      <w:r w:rsidR="004070FC">
        <w:rPr>
          <w:rFonts w:ascii="Times New Roman" w:hAnsi="Times New Roman"/>
          <w:noProof/>
          <w:sz w:val="24"/>
          <w:szCs w:val="24"/>
          <w:vertAlign w:val="superscript"/>
        </w:rPr>
        <w:t xml:space="preserve">                                                                                </w:t>
      </w:r>
      <w:r w:rsidRPr="009211E0">
        <w:rPr>
          <w:rFonts w:ascii="Times New Roman" w:hAnsi="Times New Roman"/>
          <w:b/>
          <w:noProof/>
          <w:sz w:val="24"/>
          <w:szCs w:val="24"/>
        </w:rPr>
        <w:t>Zatwierdzam</w:t>
      </w:r>
    </w:p>
    <w:p w:rsidR="004070FC" w:rsidRDefault="00031E8C" w:rsidP="004070FC">
      <w:pPr>
        <w:spacing w:line="300" w:lineRule="auto"/>
        <w:ind w:left="4248"/>
        <w:jc w:val="both"/>
      </w:pPr>
      <w:r>
        <w:rPr>
          <w:rFonts w:ascii="Times New Roman" w:hAnsi="Times New Roman"/>
          <w:noProof/>
          <w:sz w:val="24"/>
          <w:szCs w:val="24"/>
          <w:vertAlign w:val="superscript"/>
        </w:rPr>
        <w:t xml:space="preserve">                                                                                                             </w:t>
      </w:r>
      <w:r w:rsidR="004070FC">
        <w:t xml:space="preserve">                                                                                                                                                                                     mgr   Arkadiusz Nowakowski</w:t>
      </w:r>
    </w:p>
    <w:p w:rsidR="004070FC" w:rsidRDefault="004070FC" w:rsidP="004070FC">
      <w:pPr>
        <w:spacing w:line="300" w:lineRule="auto"/>
        <w:jc w:val="both"/>
      </w:pPr>
      <w:r>
        <w:t xml:space="preserve">                                                                       </w:t>
      </w:r>
      <w:r>
        <w:tab/>
      </w:r>
      <w:r>
        <w:tab/>
        <w:t xml:space="preserve">Dyrektor </w:t>
      </w:r>
    </w:p>
    <w:p w:rsidR="004070FC" w:rsidRDefault="004070FC" w:rsidP="004070FC">
      <w:pPr>
        <w:spacing w:line="300" w:lineRule="auto"/>
        <w:jc w:val="both"/>
      </w:pPr>
      <w:r>
        <w:t xml:space="preserve">                                                                       </w:t>
      </w:r>
      <w:r>
        <w:tab/>
      </w:r>
      <w:r>
        <w:tab/>
        <w:t>Powiatowego Urzędu Pracy w Kozienicach</w:t>
      </w:r>
    </w:p>
    <w:p w:rsidR="008A3933" w:rsidRPr="00D44A4D" w:rsidRDefault="008A3933" w:rsidP="004070F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u w:val="single"/>
          <w:vertAlign w:val="superscript"/>
        </w:rPr>
      </w:pPr>
    </w:p>
    <w:sectPr w:rsidR="008A3933" w:rsidRPr="00D44A4D" w:rsidSect="0030626A">
      <w:foot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5A01" w:rsidRDefault="00A95A01" w:rsidP="006F0AD3">
      <w:pPr>
        <w:spacing w:after="0" w:line="240" w:lineRule="auto"/>
      </w:pPr>
      <w:r>
        <w:separator/>
      </w:r>
    </w:p>
  </w:endnote>
  <w:endnote w:type="continuationSeparator" w:id="0">
    <w:p w:rsidR="00A95A01" w:rsidRDefault="00A95A01" w:rsidP="006F0A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NewRoman">
    <w:altName w:val="MS Mincho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65DC" w:rsidRDefault="008B2DEE">
    <w:pPr>
      <w:pStyle w:val="Stopka"/>
    </w:pPr>
    <w:r>
      <w:rPr>
        <w:noProof/>
        <w:lang w:eastAsia="pl-PL"/>
      </w:rPr>
      <w:pict>
        <v:shapetype id="_x0000_t5" coordsize="21600,21600" o:spt="5" adj="10800" path="m@0,l,21600r21600,xe">
          <v:stroke joinstyle="miter"/>
          <v:formulas>
            <v:f eqn="val #0"/>
            <v:f eqn="prod #0 1 2"/>
            <v:f eqn="sum @1 10800 0"/>
          </v:formulas>
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<v:handles>
            <v:h position="#0,topLeft" xrange="0,21600"/>
          </v:handles>
        </v:shapetype>
        <v:shape id="_x0000_s2056" type="#_x0000_t5" style="position:absolute;margin-left:7007.5pt;margin-top:0;width:167.4pt;height:161.8pt;z-index:251656192;mso-position-horizontal:right;mso-position-horizontal-relative:page;mso-position-vertical:bottom;mso-position-vertical-relative:page" adj="21600" fillcolor="#d2eaf1" stroked="f">
          <v:textbox style="mso-next-textbox:#_x0000_s2056">
            <w:txbxContent>
              <w:p w:rsidR="001365DC" w:rsidRPr="00B06908" w:rsidRDefault="008B2DEE">
                <w:pPr>
                  <w:jc w:val="center"/>
                  <w:rPr>
                    <w:color w:val="FFFFFF"/>
                  </w:rPr>
                </w:pPr>
                <w:r w:rsidRPr="00B06908">
                  <w:rPr>
                    <w:color w:val="FFFFFF"/>
                  </w:rPr>
                  <w:fldChar w:fldCharType="begin"/>
                </w:r>
                <w:r w:rsidR="001365DC" w:rsidRPr="00B06908">
                  <w:rPr>
                    <w:color w:val="FFFFFF"/>
                  </w:rPr>
                  <w:instrText xml:space="preserve"> PAGE    \* MERGEFORMAT </w:instrText>
                </w:r>
                <w:r w:rsidRPr="00B06908">
                  <w:rPr>
                    <w:color w:val="FFFFFF"/>
                  </w:rPr>
                  <w:fldChar w:fldCharType="separate"/>
                </w:r>
                <w:r w:rsidR="004070FC" w:rsidRPr="004070FC">
                  <w:rPr>
                    <w:rFonts w:ascii="Cambria" w:hAnsi="Cambria" w:cs="Cambria"/>
                    <w:noProof/>
                    <w:color w:val="FFFFFF"/>
                    <w:sz w:val="72"/>
                    <w:szCs w:val="72"/>
                  </w:rPr>
                  <w:t>32</w:t>
                </w:r>
                <w:r w:rsidRPr="00B06908">
                  <w:rPr>
                    <w:color w:val="FFFFFF"/>
                  </w:rPr>
                  <w:fldChar w:fldCharType="end"/>
                </w:r>
              </w:p>
            </w:txbxContent>
          </v:textbox>
          <w10:wrap anchorx="page" anchory="page"/>
          <w10:anchorlock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5A01" w:rsidRDefault="00A95A01" w:rsidP="006F0AD3">
      <w:pPr>
        <w:spacing w:after="0" w:line="240" w:lineRule="auto"/>
      </w:pPr>
      <w:r>
        <w:separator/>
      </w:r>
    </w:p>
  </w:footnote>
  <w:footnote w:type="continuationSeparator" w:id="0">
    <w:p w:rsidR="00A95A01" w:rsidRDefault="00A95A01" w:rsidP="006F0A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65DC" w:rsidRDefault="008B2DEE" w:rsidP="0030626A">
    <w:pPr>
      <w:rPr>
        <w:noProof/>
      </w:rPr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margin-left:108pt;margin-top:4.2pt;width:234pt;height:33.95pt;z-index:251658240" o:allowincell="f" filled="f" stroked="f">
          <v:textbox style="mso-next-textbox:#_x0000_s2061">
            <w:txbxContent>
              <w:p w:rsidR="001365DC" w:rsidRDefault="001365DC" w:rsidP="0030626A">
                <w:pPr>
                  <w:pStyle w:val="Nagwek1"/>
                  <w:jc w:val="center"/>
                  <w:rPr>
                    <w:b/>
                    <w:bCs/>
                  </w:rPr>
                </w:pPr>
                <w:r>
                  <w:rPr>
                    <w:b/>
                    <w:bCs/>
                  </w:rPr>
                  <w:t>POWIATOWY URZĄD PRACY</w:t>
                </w:r>
              </w:p>
              <w:p w:rsidR="001365DC" w:rsidRPr="0055364F" w:rsidRDefault="001365DC" w:rsidP="0030626A">
                <w:pPr>
                  <w:pStyle w:val="Nagwek1"/>
                  <w:jc w:val="center"/>
                  <w:rPr>
                    <w:b/>
                    <w:bCs/>
                    <w:sz w:val="20"/>
                    <w:szCs w:val="20"/>
                  </w:rPr>
                </w:pPr>
                <w:r w:rsidRPr="0055364F">
                  <w:rPr>
                    <w:b/>
                    <w:bCs/>
                    <w:sz w:val="20"/>
                    <w:szCs w:val="20"/>
                  </w:rPr>
                  <w:t>W KOZIENICACH</w:t>
                </w:r>
              </w:p>
              <w:p w:rsidR="001365DC" w:rsidRDefault="001365DC" w:rsidP="0030626A">
                <w:pPr>
                  <w:rPr>
                    <w:rFonts w:ascii="Arial" w:hAnsi="Arial" w:cs="Arial"/>
                  </w:rPr>
                </w:pPr>
              </w:p>
              <w:p w:rsidR="001365DC" w:rsidRDefault="001365DC" w:rsidP="0030626A">
                <w:pPr>
                  <w:pStyle w:val="Nagwek1"/>
                </w:pPr>
              </w:p>
              <w:p w:rsidR="001365DC" w:rsidRDefault="001365DC" w:rsidP="0030626A">
                <w:pPr>
                  <w:pStyle w:val="Nagwek1"/>
                  <w:rPr>
                    <w:b/>
                    <w:bCs/>
                    <w:sz w:val="36"/>
                    <w:szCs w:val="36"/>
                  </w:rPr>
                </w:pPr>
                <w:r>
                  <w:rPr>
                    <w:b/>
                    <w:bCs/>
                    <w:sz w:val="36"/>
                    <w:szCs w:val="36"/>
                  </w:rPr>
                  <w:br/>
                </w:r>
              </w:p>
              <w:p w:rsidR="001365DC" w:rsidRDefault="001365DC" w:rsidP="0030626A">
                <w:pPr>
                  <w:rPr>
                    <w:sz w:val="36"/>
                    <w:szCs w:val="36"/>
                  </w:rPr>
                </w:pPr>
              </w:p>
            </w:txbxContent>
          </v:textbox>
          <w10:anchorlock/>
        </v:shape>
      </w:pict>
    </w:r>
    <w:r>
      <w:rPr>
        <w:noProof/>
        <w:lang w:eastAsia="pl-PL"/>
      </w:rPr>
      <w:pict>
        <v:rect id="_x0000_s2060" style="position:absolute;margin-left:1.15pt;margin-top:1.15pt;width:96.95pt;height:52.5pt;z-index:251657216" o:allowincell="f" filled="f" strokecolor="green" strokeweight="2pt">
          <w10:anchorlock/>
        </v:rect>
      </w:pict>
    </w:r>
    <w:r w:rsidR="001365DC">
      <w:rPr>
        <w:noProof/>
      </w:rPr>
      <w:object w:dxaOrig="3000" w:dyaOrig="145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style="width:94.55pt;height:46.35pt" o:ole="" fillcolor="window">
          <v:imagedata r:id="rId1" o:title=""/>
        </v:shape>
        <o:OLEObject Type="Embed" ProgID="Word.Picture.8" ShapeID="_x0000_i1027" DrawAspect="Content" ObjectID="_1340021240" r:id="rId2"/>
      </w:object>
    </w:r>
    <w:r w:rsidR="001365DC">
      <w:rPr>
        <w:noProof/>
      </w:rPr>
      <w:t xml:space="preserve">               </w:t>
    </w:r>
  </w:p>
  <w:p w:rsidR="001365DC" w:rsidRPr="0055364F" w:rsidRDefault="008B2DEE" w:rsidP="0030626A">
    <w:pPr>
      <w:rPr>
        <w:rFonts w:ascii="Times New Roman" w:hAnsi="Times New Roman" w:cs="Times New Roman"/>
        <w:noProof/>
        <w:sz w:val="16"/>
        <w:szCs w:val="16"/>
      </w:rPr>
    </w:pPr>
    <w:r w:rsidRPr="008B2DEE">
      <w:rPr>
        <w:noProof/>
        <w:lang w:eastAsia="pl-PL"/>
      </w:rPr>
      <w:pict>
        <v:line id="_x0000_s2062" style="position:absolute;flip:y;z-index:251659264" from="0,6.15pt" to="468pt,6.15pt" strokeweight="3pt">
          <w10:anchorlock/>
        </v:line>
      </w:pict>
    </w:r>
  </w:p>
  <w:p w:rsidR="001365DC" w:rsidRPr="0055364F" w:rsidRDefault="001365DC" w:rsidP="0030626A">
    <w:pPr>
      <w:spacing w:after="0" w:line="240" w:lineRule="auto"/>
      <w:rPr>
        <w:rFonts w:ascii="Times New Roman" w:hAnsi="Times New Roman" w:cs="Times New Roman"/>
        <w:noProof/>
        <w:sz w:val="16"/>
        <w:szCs w:val="16"/>
      </w:rPr>
    </w:pPr>
    <w:r w:rsidRPr="0055364F">
      <w:rPr>
        <w:rFonts w:ascii="Times New Roman" w:hAnsi="Times New Roman" w:cs="Times New Roman"/>
        <w:noProof/>
        <w:sz w:val="16"/>
        <w:szCs w:val="16"/>
      </w:rPr>
      <w:t>ul. Zdziczów 1</w:t>
    </w:r>
    <w:r w:rsidRPr="0055364F">
      <w:rPr>
        <w:rFonts w:ascii="Times New Roman" w:hAnsi="Times New Roman" w:cs="Times New Roman"/>
        <w:noProof/>
        <w:sz w:val="16"/>
        <w:szCs w:val="16"/>
      </w:rPr>
      <w:tab/>
    </w:r>
    <w:r w:rsidRPr="0055364F">
      <w:rPr>
        <w:rFonts w:ascii="Times New Roman" w:hAnsi="Times New Roman" w:cs="Times New Roman"/>
        <w:noProof/>
        <w:sz w:val="16"/>
        <w:szCs w:val="16"/>
      </w:rPr>
      <w:tab/>
    </w:r>
    <w:r w:rsidRPr="0055364F">
      <w:rPr>
        <w:rFonts w:ascii="Times New Roman" w:hAnsi="Times New Roman" w:cs="Times New Roman"/>
        <w:noProof/>
        <w:sz w:val="16"/>
        <w:szCs w:val="16"/>
      </w:rPr>
      <w:tab/>
    </w:r>
    <w:r>
      <w:rPr>
        <w:rFonts w:ascii="Times New Roman" w:hAnsi="Times New Roman" w:cs="Times New Roman"/>
        <w:noProof/>
        <w:sz w:val="16"/>
        <w:szCs w:val="16"/>
      </w:rPr>
      <w:tab/>
    </w:r>
    <w:r>
      <w:rPr>
        <w:rFonts w:ascii="Times New Roman" w:hAnsi="Times New Roman" w:cs="Times New Roman"/>
        <w:noProof/>
        <w:sz w:val="16"/>
        <w:szCs w:val="16"/>
      </w:rPr>
      <w:tab/>
    </w:r>
    <w:r w:rsidRPr="0055364F">
      <w:rPr>
        <w:rFonts w:ascii="Times New Roman" w:hAnsi="Times New Roman" w:cs="Times New Roman"/>
        <w:noProof/>
        <w:sz w:val="16"/>
        <w:szCs w:val="16"/>
      </w:rPr>
      <w:tab/>
    </w:r>
    <w:r w:rsidRPr="0055364F">
      <w:rPr>
        <w:rFonts w:ascii="Times New Roman" w:hAnsi="Times New Roman" w:cs="Times New Roman"/>
        <w:noProof/>
        <w:sz w:val="16"/>
        <w:szCs w:val="16"/>
      </w:rPr>
      <w:tab/>
    </w:r>
    <w:r w:rsidRPr="0055364F">
      <w:rPr>
        <w:rFonts w:ascii="Times New Roman" w:hAnsi="Times New Roman" w:cs="Times New Roman"/>
        <w:noProof/>
        <w:sz w:val="16"/>
        <w:szCs w:val="16"/>
      </w:rPr>
      <w:tab/>
      <w:t>tel. (048) 614-66-91, 614-66-99</w:t>
    </w:r>
  </w:p>
  <w:p w:rsidR="001365DC" w:rsidRPr="0055364F" w:rsidRDefault="001365DC" w:rsidP="0030626A">
    <w:pPr>
      <w:spacing w:after="0" w:line="240" w:lineRule="auto"/>
      <w:rPr>
        <w:rFonts w:ascii="Times New Roman" w:hAnsi="Times New Roman" w:cs="Times New Roman"/>
        <w:noProof/>
        <w:sz w:val="16"/>
        <w:szCs w:val="16"/>
      </w:rPr>
    </w:pPr>
    <w:r w:rsidRPr="0055364F">
      <w:rPr>
        <w:rFonts w:ascii="Times New Roman" w:hAnsi="Times New Roman" w:cs="Times New Roman"/>
        <w:noProof/>
        <w:sz w:val="16"/>
        <w:szCs w:val="16"/>
      </w:rPr>
      <w:t>26-900 Kozienice</w:t>
    </w:r>
    <w:r w:rsidRPr="0055364F">
      <w:rPr>
        <w:rFonts w:ascii="Times New Roman" w:hAnsi="Times New Roman" w:cs="Times New Roman"/>
        <w:noProof/>
        <w:sz w:val="16"/>
        <w:szCs w:val="16"/>
      </w:rPr>
      <w:tab/>
    </w:r>
    <w:r w:rsidRPr="0055364F">
      <w:rPr>
        <w:rFonts w:ascii="Times New Roman" w:hAnsi="Times New Roman" w:cs="Times New Roman"/>
        <w:noProof/>
        <w:sz w:val="16"/>
        <w:szCs w:val="16"/>
      </w:rPr>
      <w:tab/>
    </w:r>
    <w:r w:rsidRPr="0055364F">
      <w:rPr>
        <w:rFonts w:ascii="Times New Roman" w:hAnsi="Times New Roman" w:cs="Times New Roman"/>
        <w:noProof/>
        <w:sz w:val="16"/>
        <w:szCs w:val="16"/>
      </w:rPr>
      <w:tab/>
    </w:r>
    <w:r>
      <w:rPr>
        <w:rFonts w:ascii="Times New Roman" w:hAnsi="Times New Roman" w:cs="Times New Roman"/>
        <w:noProof/>
        <w:sz w:val="16"/>
        <w:szCs w:val="16"/>
      </w:rPr>
      <w:tab/>
    </w:r>
    <w:r>
      <w:rPr>
        <w:rFonts w:ascii="Times New Roman" w:hAnsi="Times New Roman" w:cs="Times New Roman"/>
        <w:noProof/>
        <w:sz w:val="16"/>
        <w:szCs w:val="16"/>
      </w:rPr>
      <w:tab/>
    </w:r>
    <w:r w:rsidRPr="0055364F">
      <w:rPr>
        <w:rFonts w:ascii="Times New Roman" w:hAnsi="Times New Roman" w:cs="Times New Roman"/>
        <w:noProof/>
        <w:sz w:val="16"/>
        <w:szCs w:val="16"/>
      </w:rPr>
      <w:tab/>
    </w:r>
    <w:r w:rsidRPr="0055364F">
      <w:rPr>
        <w:rFonts w:ascii="Times New Roman" w:hAnsi="Times New Roman" w:cs="Times New Roman"/>
        <w:noProof/>
        <w:sz w:val="16"/>
        <w:szCs w:val="16"/>
      </w:rPr>
      <w:tab/>
    </w:r>
    <w:r w:rsidRPr="0055364F">
      <w:rPr>
        <w:rFonts w:ascii="Times New Roman" w:hAnsi="Times New Roman" w:cs="Times New Roman"/>
        <w:noProof/>
        <w:sz w:val="16"/>
        <w:szCs w:val="16"/>
      </w:rPr>
      <w:tab/>
      <w:t>fax (048) 614-66-91</w:t>
    </w:r>
  </w:p>
  <w:p w:rsidR="001365DC" w:rsidRPr="0055364F" w:rsidRDefault="001365DC" w:rsidP="0030626A">
    <w:pPr>
      <w:spacing w:after="0" w:line="240" w:lineRule="auto"/>
      <w:rPr>
        <w:rFonts w:ascii="Times New Roman" w:hAnsi="Times New Roman" w:cs="Times New Roman"/>
        <w:noProof/>
        <w:sz w:val="16"/>
        <w:szCs w:val="16"/>
        <w:lang w:val="de-DE"/>
      </w:rPr>
    </w:pPr>
    <w:r w:rsidRPr="0055364F">
      <w:rPr>
        <w:rFonts w:ascii="Times New Roman" w:hAnsi="Times New Roman" w:cs="Times New Roman"/>
        <w:noProof/>
        <w:sz w:val="16"/>
        <w:szCs w:val="16"/>
      </w:rPr>
      <w:tab/>
    </w:r>
    <w:r w:rsidRPr="0055364F">
      <w:rPr>
        <w:rFonts w:ascii="Times New Roman" w:hAnsi="Times New Roman" w:cs="Times New Roman"/>
        <w:noProof/>
        <w:sz w:val="16"/>
        <w:szCs w:val="16"/>
      </w:rPr>
      <w:tab/>
    </w:r>
    <w:r w:rsidRPr="0055364F">
      <w:rPr>
        <w:rFonts w:ascii="Times New Roman" w:hAnsi="Times New Roman" w:cs="Times New Roman"/>
        <w:noProof/>
        <w:sz w:val="16"/>
        <w:szCs w:val="16"/>
      </w:rPr>
      <w:tab/>
    </w:r>
    <w:r w:rsidRPr="0055364F">
      <w:rPr>
        <w:rFonts w:ascii="Times New Roman" w:hAnsi="Times New Roman" w:cs="Times New Roman"/>
        <w:noProof/>
        <w:sz w:val="16"/>
        <w:szCs w:val="16"/>
      </w:rPr>
      <w:tab/>
    </w:r>
    <w:r w:rsidRPr="0055364F">
      <w:rPr>
        <w:rFonts w:ascii="Times New Roman" w:hAnsi="Times New Roman" w:cs="Times New Roman"/>
        <w:noProof/>
        <w:sz w:val="16"/>
        <w:szCs w:val="16"/>
      </w:rPr>
      <w:tab/>
    </w:r>
    <w:r>
      <w:rPr>
        <w:rFonts w:ascii="Times New Roman" w:hAnsi="Times New Roman" w:cs="Times New Roman"/>
        <w:noProof/>
        <w:sz w:val="16"/>
        <w:szCs w:val="16"/>
      </w:rPr>
      <w:tab/>
    </w:r>
    <w:r w:rsidRPr="0055364F">
      <w:rPr>
        <w:rFonts w:ascii="Times New Roman" w:hAnsi="Times New Roman" w:cs="Times New Roman"/>
        <w:noProof/>
        <w:sz w:val="16"/>
        <w:szCs w:val="16"/>
      </w:rPr>
      <w:tab/>
    </w:r>
    <w:r w:rsidRPr="0055364F">
      <w:rPr>
        <w:rFonts w:ascii="Times New Roman" w:hAnsi="Times New Roman" w:cs="Times New Roman"/>
        <w:noProof/>
        <w:sz w:val="16"/>
        <w:szCs w:val="16"/>
      </w:rPr>
      <w:tab/>
    </w:r>
    <w:r w:rsidRPr="0055364F">
      <w:rPr>
        <w:rFonts w:ascii="Times New Roman" w:hAnsi="Times New Roman" w:cs="Times New Roman"/>
        <w:noProof/>
        <w:sz w:val="16"/>
        <w:szCs w:val="16"/>
      </w:rPr>
      <w:tab/>
    </w:r>
    <w:r w:rsidRPr="0055364F">
      <w:rPr>
        <w:rFonts w:ascii="Times New Roman" w:hAnsi="Times New Roman" w:cs="Times New Roman"/>
        <w:noProof/>
        <w:sz w:val="16"/>
        <w:szCs w:val="16"/>
        <w:lang w:val="de-DE"/>
      </w:rPr>
      <w:t xml:space="preserve">e-mail: </w:t>
    </w:r>
    <w:hyperlink r:id="rId3" w:history="1">
      <w:r w:rsidRPr="0055364F">
        <w:rPr>
          <w:rStyle w:val="Hipercze"/>
          <w:rFonts w:ascii="Times New Roman" w:hAnsi="Times New Roman" w:cs="Times New Roman"/>
          <w:noProof/>
          <w:sz w:val="16"/>
          <w:szCs w:val="16"/>
          <w:lang w:val="de-DE"/>
        </w:rPr>
        <w:t>wako@praca.gov.pl</w:t>
      </w:r>
    </w:hyperlink>
  </w:p>
  <w:p w:rsidR="001365DC" w:rsidRPr="0030626A" w:rsidRDefault="001365DC">
    <w:pPr>
      <w:pStyle w:val="Nagwek"/>
      <w:rPr>
        <w:lang w:val="de-DE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827"/>
    <w:multiLevelType w:val="hybridMultilevel"/>
    <w:tmpl w:val="E16A5F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BD30F3"/>
    <w:multiLevelType w:val="hybridMultilevel"/>
    <w:tmpl w:val="17789F5A"/>
    <w:lvl w:ilvl="0" w:tplc="43D49EDC">
      <w:start w:val="1"/>
      <w:numFmt w:val="bullet"/>
      <w:lvlText w:val=""/>
      <w:lvlJc w:val="right"/>
      <w:pPr>
        <w:ind w:left="50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>
    <w:nsid w:val="091525D5"/>
    <w:multiLevelType w:val="hybridMultilevel"/>
    <w:tmpl w:val="836E9690"/>
    <w:lvl w:ilvl="0" w:tplc="1460F1E6">
      <w:start w:val="1"/>
      <w:numFmt w:val="bullet"/>
      <w:lvlText w:val=""/>
      <w:lvlJc w:val="center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BD47509"/>
    <w:multiLevelType w:val="hybridMultilevel"/>
    <w:tmpl w:val="F77E47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</w:rPr>
    </w:lvl>
    <w:lvl w:ilvl="1" w:tplc="F77E304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075466"/>
    <w:multiLevelType w:val="hybridMultilevel"/>
    <w:tmpl w:val="431849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7A3BB0"/>
    <w:multiLevelType w:val="hybridMultilevel"/>
    <w:tmpl w:val="5D02874C"/>
    <w:lvl w:ilvl="0" w:tplc="DDBC3312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1ABC59D0"/>
    <w:multiLevelType w:val="hybridMultilevel"/>
    <w:tmpl w:val="6F28B4EE"/>
    <w:lvl w:ilvl="0" w:tplc="B624F1B6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7">
    <w:nsid w:val="1AF90A70"/>
    <w:multiLevelType w:val="hybridMultilevel"/>
    <w:tmpl w:val="66FC2D7C"/>
    <w:lvl w:ilvl="0" w:tplc="39AE1D1C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29588ACE">
      <w:start w:val="1"/>
      <w:numFmt w:val="lowerLetter"/>
      <w:lvlText w:val="%2)"/>
      <w:lvlJc w:val="left"/>
      <w:pPr>
        <w:ind w:left="1455" w:hanging="37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521EABC0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622305"/>
    <w:multiLevelType w:val="hybridMultilevel"/>
    <w:tmpl w:val="F7EA60DE"/>
    <w:lvl w:ilvl="0" w:tplc="901E722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80DABA30">
      <w:start w:val="1"/>
      <w:numFmt w:val="decimal"/>
      <w:lvlText w:val="%2."/>
      <w:lvlJc w:val="left"/>
      <w:pPr>
        <w:ind w:left="1440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010F3E"/>
    <w:multiLevelType w:val="hybridMultilevel"/>
    <w:tmpl w:val="F77E47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</w:rPr>
    </w:lvl>
    <w:lvl w:ilvl="1" w:tplc="F77E304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12E1962"/>
    <w:multiLevelType w:val="hybridMultilevel"/>
    <w:tmpl w:val="EECA555C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1851601"/>
    <w:multiLevelType w:val="hybridMultilevel"/>
    <w:tmpl w:val="B2086D46"/>
    <w:lvl w:ilvl="0" w:tplc="DDBC331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89345C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21F449E2"/>
    <w:multiLevelType w:val="multilevel"/>
    <w:tmpl w:val="633A3F3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4">
    <w:nsid w:val="259C1198"/>
    <w:multiLevelType w:val="hybridMultilevel"/>
    <w:tmpl w:val="3446BA5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5F0156F"/>
    <w:multiLevelType w:val="hybridMultilevel"/>
    <w:tmpl w:val="D3A263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8A27E4F"/>
    <w:multiLevelType w:val="hybridMultilevel"/>
    <w:tmpl w:val="655E53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4F312A"/>
    <w:multiLevelType w:val="hybridMultilevel"/>
    <w:tmpl w:val="094E3EBA"/>
    <w:lvl w:ilvl="0" w:tplc="D18C6E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887B24"/>
    <w:multiLevelType w:val="hybridMultilevel"/>
    <w:tmpl w:val="F77E47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</w:rPr>
    </w:lvl>
    <w:lvl w:ilvl="1" w:tplc="F77E304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F420A42"/>
    <w:multiLevelType w:val="hybridMultilevel"/>
    <w:tmpl w:val="A66618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7207B1"/>
    <w:multiLevelType w:val="hybridMultilevel"/>
    <w:tmpl w:val="2594E94A"/>
    <w:lvl w:ilvl="0" w:tplc="0D8023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9C8C8E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BF254E"/>
    <w:multiLevelType w:val="hybridMultilevel"/>
    <w:tmpl w:val="EE6657DA"/>
    <w:lvl w:ilvl="0" w:tplc="0415000F">
      <w:start w:val="1"/>
      <w:numFmt w:val="decimal"/>
      <w:lvlText w:val="%1."/>
      <w:lvlJc w:val="left"/>
      <w:pPr>
        <w:ind w:left="145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1245B2"/>
    <w:multiLevelType w:val="hybridMultilevel"/>
    <w:tmpl w:val="954E64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490BF6"/>
    <w:multiLevelType w:val="hybridMultilevel"/>
    <w:tmpl w:val="02303B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FBD46B9"/>
    <w:multiLevelType w:val="hybridMultilevel"/>
    <w:tmpl w:val="B1CA2D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2CC219E"/>
    <w:multiLevelType w:val="hybridMultilevel"/>
    <w:tmpl w:val="9F2276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3774482"/>
    <w:multiLevelType w:val="hybridMultilevel"/>
    <w:tmpl w:val="D66ED456"/>
    <w:lvl w:ilvl="0" w:tplc="04150001">
      <w:start w:val="1"/>
      <w:numFmt w:val="bullet"/>
      <w:lvlText w:val=""/>
      <w:lvlJc w:val="left"/>
      <w:pPr>
        <w:ind w:left="113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27">
    <w:nsid w:val="53AC41DD"/>
    <w:multiLevelType w:val="hybridMultilevel"/>
    <w:tmpl w:val="11AAFF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5C406FD"/>
    <w:multiLevelType w:val="hybridMultilevel"/>
    <w:tmpl w:val="678CE01C"/>
    <w:lvl w:ilvl="0" w:tplc="423A25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C26D3C"/>
    <w:multiLevelType w:val="multilevel"/>
    <w:tmpl w:val="9470F2BC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0">
    <w:nsid w:val="5C601434"/>
    <w:multiLevelType w:val="hybridMultilevel"/>
    <w:tmpl w:val="964E96A6"/>
    <w:lvl w:ilvl="0" w:tplc="9EE8D2E8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F796043"/>
    <w:multiLevelType w:val="hybridMultilevel"/>
    <w:tmpl w:val="F77E47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</w:rPr>
    </w:lvl>
    <w:lvl w:ilvl="1" w:tplc="F77E304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F7A1ED2"/>
    <w:multiLevelType w:val="hybridMultilevel"/>
    <w:tmpl w:val="A1189428"/>
    <w:lvl w:ilvl="0" w:tplc="0415000B">
      <w:start w:val="1"/>
      <w:numFmt w:val="bullet"/>
      <w:lvlText w:val=""/>
      <w:lvlJc w:val="left"/>
      <w:pPr>
        <w:ind w:left="113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33">
    <w:nsid w:val="5FEE08A6"/>
    <w:multiLevelType w:val="hybridMultilevel"/>
    <w:tmpl w:val="F73EA754"/>
    <w:lvl w:ilvl="0" w:tplc="29366ACE">
      <w:start w:val="1"/>
      <w:numFmt w:val="bullet"/>
      <w:lvlText w:val=""/>
      <w:lvlJc w:val="left"/>
      <w:pPr>
        <w:ind w:left="947" w:hanging="360"/>
      </w:pPr>
      <w:rPr>
        <w:rFonts w:ascii="Symbol" w:hAnsi="Symbol" w:cs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34">
    <w:nsid w:val="60F01446"/>
    <w:multiLevelType w:val="hybridMultilevel"/>
    <w:tmpl w:val="EF72B16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>
    <w:nsid w:val="651238DE"/>
    <w:multiLevelType w:val="hybridMultilevel"/>
    <w:tmpl w:val="94DAEA0A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8C33071"/>
    <w:multiLevelType w:val="hybridMultilevel"/>
    <w:tmpl w:val="489E42E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A3F1DF5"/>
    <w:multiLevelType w:val="multilevel"/>
    <w:tmpl w:val="CCD6E198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8">
    <w:nsid w:val="7B6226BC"/>
    <w:multiLevelType w:val="hybridMultilevel"/>
    <w:tmpl w:val="4F82B7E0"/>
    <w:lvl w:ilvl="0" w:tplc="46569D34">
      <w:start w:val="1"/>
      <w:numFmt w:val="upperRoman"/>
      <w:lvlText w:val="%1."/>
      <w:lvlJc w:val="left"/>
      <w:pPr>
        <w:ind w:left="136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5" w:hanging="360"/>
      </w:pPr>
    </w:lvl>
    <w:lvl w:ilvl="2" w:tplc="0415001B" w:tentative="1">
      <w:start w:val="1"/>
      <w:numFmt w:val="lowerRoman"/>
      <w:lvlText w:val="%3."/>
      <w:lvlJc w:val="right"/>
      <w:pPr>
        <w:ind w:left="2445" w:hanging="180"/>
      </w:pPr>
    </w:lvl>
    <w:lvl w:ilvl="3" w:tplc="0415000F" w:tentative="1">
      <w:start w:val="1"/>
      <w:numFmt w:val="decimal"/>
      <w:lvlText w:val="%4."/>
      <w:lvlJc w:val="left"/>
      <w:pPr>
        <w:ind w:left="3165" w:hanging="360"/>
      </w:pPr>
    </w:lvl>
    <w:lvl w:ilvl="4" w:tplc="04150019" w:tentative="1">
      <w:start w:val="1"/>
      <w:numFmt w:val="lowerLetter"/>
      <w:lvlText w:val="%5."/>
      <w:lvlJc w:val="left"/>
      <w:pPr>
        <w:ind w:left="3885" w:hanging="360"/>
      </w:pPr>
    </w:lvl>
    <w:lvl w:ilvl="5" w:tplc="0415001B" w:tentative="1">
      <w:start w:val="1"/>
      <w:numFmt w:val="lowerRoman"/>
      <w:lvlText w:val="%6."/>
      <w:lvlJc w:val="right"/>
      <w:pPr>
        <w:ind w:left="4605" w:hanging="180"/>
      </w:pPr>
    </w:lvl>
    <w:lvl w:ilvl="6" w:tplc="0415000F" w:tentative="1">
      <w:start w:val="1"/>
      <w:numFmt w:val="decimal"/>
      <w:lvlText w:val="%7."/>
      <w:lvlJc w:val="left"/>
      <w:pPr>
        <w:ind w:left="5325" w:hanging="360"/>
      </w:pPr>
    </w:lvl>
    <w:lvl w:ilvl="7" w:tplc="04150019" w:tentative="1">
      <w:start w:val="1"/>
      <w:numFmt w:val="lowerLetter"/>
      <w:lvlText w:val="%8."/>
      <w:lvlJc w:val="left"/>
      <w:pPr>
        <w:ind w:left="6045" w:hanging="360"/>
      </w:pPr>
    </w:lvl>
    <w:lvl w:ilvl="8" w:tplc="041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39">
    <w:nsid w:val="7C517699"/>
    <w:multiLevelType w:val="hybridMultilevel"/>
    <w:tmpl w:val="61C671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E210A23"/>
    <w:multiLevelType w:val="hybridMultilevel"/>
    <w:tmpl w:val="6400B792"/>
    <w:lvl w:ilvl="0" w:tplc="0076FEEC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790E7BE2">
      <w:start w:val="1"/>
      <w:numFmt w:val="lowerLetter"/>
      <w:lvlText w:val="%2."/>
      <w:lvlJc w:val="left"/>
      <w:pPr>
        <w:ind w:left="786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8"/>
  </w:num>
  <w:num w:numId="3">
    <w:abstractNumId w:val="7"/>
  </w:num>
  <w:num w:numId="4">
    <w:abstractNumId w:val="8"/>
  </w:num>
  <w:num w:numId="5">
    <w:abstractNumId w:val="20"/>
  </w:num>
  <w:num w:numId="6">
    <w:abstractNumId w:val="17"/>
  </w:num>
  <w:num w:numId="7">
    <w:abstractNumId w:val="40"/>
  </w:num>
  <w:num w:numId="8">
    <w:abstractNumId w:val="39"/>
  </w:num>
  <w:num w:numId="9">
    <w:abstractNumId w:val="21"/>
  </w:num>
  <w:num w:numId="10">
    <w:abstractNumId w:val="23"/>
  </w:num>
  <w:num w:numId="11">
    <w:abstractNumId w:val="38"/>
  </w:num>
  <w:num w:numId="12">
    <w:abstractNumId w:val="11"/>
  </w:num>
  <w:num w:numId="13">
    <w:abstractNumId w:val="30"/>
  </w:num>
  <w:num w:numId="14">
    <w:abstractNumId w:val="10"/>
  </w:num>
  <w:num w:numId="15">
    <w:abstractNumId w:val="34"/>
  </w:num>
  <w:num w:numId="16">
    <w:abstractNumId w:val="19"/>
  </w:num>
  <w:num w:numId="17">
    <w:abstractNumId w:val="4"/>
  </w:num>
  <w:num w:numId="18">
    <w:abstractNumId w:val="25"/>
  </w:num>
  <w:num w:numId="19">
    <w:abstractNumId w:val="0"/>
  </w:num>
  <w:num w:numId="20">
    <w:abstractNumId w:val="31"/>
  </w:num>
  <w:num w:numId="21">
    <w:abstractNumId w:val="12"/>
  </w:num>
  <w:num w:numId="22">
    <w:abstractNumId w:val="14"/>
  </w:num>
  <w:num w:numId="23">
    <w:abstractNumId w:val="2"/>
  </w:num>
  <w:num w:numId="24">
    <w:abstractNumId w:val="35"/>
  </w:num>
  <w:num w:numId="25">
    <w:abstractNumId w:val="1"/>
  </w:num>
  <w:num w:numId="26">
    <w:abstractNumId w:val="15"/>
  </w:num>
  <w:num w:numId="27">
    <w:abstractNumId w:val="36"/>
  </w:num>
  <w:num w:numId="28">
    <w:abstractNumId w:val="18"/>
  </w:num>
  <w:num w:numId="29">
    <w:abstractNumId w:val="3"/>
  </w:num>
  <w:num w:numId="30">
    <w:abstractNumId w:val="6"/>
  </w:num>
  <w:num w:numId="31">
    <w:abstractNumId w:val="29"/>
  </w:num>
  <w:num w:numId="32">
    <w:abstractNumId w:val="9"/>
  </w:num>
  <w:num w:numId="33">
    <w:abstractNumId w:val="24"/>
  </w:num>
  <w:num w:numId="34">
    <w:abstractNumId w:val="27"/>
  </w:num>
  <w:num w:numId="35">
    <w:abstractNumId w:val="16"/>
  </w:num>
  <w:num w:numId="36">
    <w:abstractNumId w:val="22"/>
  </w:num>
  <w:num w:numId="37">
    <w:abstractNumId w:val="32"/>
  </w:num>
  <w:num w:numId="38">
    <w:abstractNumId w:val="26"/>
  </w:num>
  <w:num w:numId="39">
    <w:abstractNumId w:val="13"/>
  </w:num>
  <w:num w:numId="40">
    <w:abstractNumId w:val="37"/>
  </w:num>
  <w:num w:numId="41">
    <w:abstractNumId w:val="33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573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F0AD3"/>
    <w:rsid w:val="000013D6"/>
    <w:rsid w:val="00005FEA"/>
    <w:rsid w:val="00015C0F"/>
    <w:rsid w:val="0002076B"/>
    <w:rsid w:val="000234A8"/>
    <w:rsid w:val="00031E8C"/>
    <w:rsid w:val="00051EE2"/>
    <w:rsid w:val="000624A3"/>
    <w:rsid w:val="00062A61"/>
    <w:rsid w:val="0006464A"/>
    <w:rsid w:val="00065B98"/>
    <w:rsid w:val="0007113A"/>
    <w:rsid w:val="00083878"/>
    <w:rsid w:val="00085FC2"/>
    <w:rsid w:val="00087E3C"/>
    <w:rsid w:val="000938C4"/>
    <w:rsid w:val="000946A8"/>
    <w:rsid w:val="000A4368"/>
    <w:rsid w:val="000B0CE1"/>
    <w:rsid w:val="000B1046"/>
    <w:rsid w:val="000B1A17"/>
    <w:rsid w:val="000B4778"/>
    <w:rsid w:val="000B48FE"/>
    <w:rsid w:val="000B603F"/>
    <w:rsid w:val="000C1C78"/>
    <w:rsid w:val="000C30F5"/>
    <w:rsid w:val="000C4C15"/>
    <w:rsid w:val="000C5B0B"/>
    <w:rsid w:val="000E0E1A"/>
    <w:rsid w:val="000E6F1A"/>
    <w:rsid w:val="000F4281"/>
    <w:rsid w:val="00115134"/>
    <w:rsid w:val="0011696F"/>
    <w:rsid w:val="00116C30"/>
    <w:rsid w:val="00126106"/>
    <w:rsid w:val="001308F7"/>
    <w:rsid w:val="001365DC"/>
    <w:rsid w:val="00153ADC"/>
    <w:rsid w:val="00153D0B"/>
    <w:rsid w:val="00157FE8"/>
    <w:rsid w:val="001600F1"/>
    <w:rsid w:val="001613BC"/>
    <w:rsid w:val="00162C18"/>
    <w:rsid w:val="001635A3"/>
    <w:rsid w:val="0016796B"/>
    <w:rsid w:val="0017220A"/>
    <w:rsid w:val="0018691D"/>
    <w:rsid w:val="001A02B1"/>
    <w:rsid w:val="001A0CA7"/>
    <w:rsid w:val="001A301D"/>
    <w:rsid w:val="001B734C"/>
    <w:rsid w:val="001C2BD1"/>
    <w:rsid w:val="001C696E"/>
    <w:rsid w:val="001C75CE"/>
    <w:rsid w:val="001E79B2"/>
    <w:rsid w:val="001F1B4F"/>
    <w:rsid w:val="001F3EE8"/>
    <w:rsid w:val="002028BD"/>
    <w:rsid w:val="00206A6F"/>
    <w:rsid w:val="00207AC1"/>
    <w:rsid w:val="00217530"/>
    <w:rsid w:val="00223A40"/>
    <w:rsid w:val="00223D75"/>
    <w:rsid w:val="00232859"/>
    <w:rsid w:val="0023567F"/>
    <w:rsid w:val="0024065F"/>
    <w:rsid w:val="00243162"/>
    <w:rsid w:val="00244BB8"/>
    <w:rsid w:val="00251B83"/>
    <w:rsid w:val="00255855"/>
    <w:rsid w:val="00255B67"/>
    <w:rsid w:val="00260815"/>
    <w:rsid w:val="002619BC"/>
    <w:rsid w:val="002621F2"/>
    <w:rsid w:val="00280784"/>
    <w:rsid w:val="002915D5"/>
    <w:rsid w:val="002A6B5A"/>
    <w:rsid w:val="002B3847"/>
    <w:rsid w:val="002B38B7"/>
    <w:rsid w:val="002B59C6"/>
    <w:rsid w:val="002B7BDF"/>
    <w:rsid w:val="002C08F3"/>
    <w:rsid w:val="002D2436"/>
    <w:rsid w:val="002D3C98"/>
    <w:rsid w:val="002D3DB8"/>
    <w:rsid w:val="002D482C"/>
    <w:rsid w:val="002F21EB"/>
    <w:rsid w:val="002F28BC"/>
    <w:rsid w:val="003026F9"/>
    <w:rsid w:val="00304C9F"/>
    <w:rsid w:val="0030626A"/>
    <w:rsid w:val="003121BA"/>
    <w:rsid w:val="003253D7"/>
    <w:rsid w:val="00327670"/>
    <w:rsid w:val="00336A69"/>
    <w:rsid w:val="003512E9"/>
    <w:rsid w:val="00354666"/>
    <w:rsid w:val="00357688"/>
    <w:rsid w:val="0036681B"/>
    <w:rsid w:val="00367A25"/>
    <w:rsid w:val="00373C38"/>
    <w:rsid w:val="003761BA"/>
    <w:rsid w:val="0038057A"/>
    <w:rsid w:val="00385E80"/>
    <w:rsid w:val="00390247"/>
    <w:rsid w:val="00396CB4"/>
    <w:rsid w:val="003A1DA2"/>
    <w:rsid w:val="003A68AB"/>
    <w:rsid w:val="003B3BFC"/>
    <w:rsid w:val="003B3D30"/>
    <w:rsid w:val="003B62A7"/>
    <w:rsid w:val="003C3192"/>
    <w:rsid w:val="003C58A7"/>
    <w:rsid w:val="003D0AD3"/>
    <w:rsid w:val="003E0275"/>
    <w:rsid w:val="004070FC"/>
    <w:rsid w:val="00407DC5"/>
    <w:rsid w:val="00421E36"/>
    <w:rsid w:val="00426853"/>
    <w:rsid w:val="00426A7F"/>
    <w:rsid w:val="00431C8F"/>
    <w:rsid w:val="0043416F"/>
    <w:rsid w:val="00435826"/>
    <w:rsid w:val="00437C4E"/>
    <w:rsid w:val="004423FB"/>
    <w:rsid w:val="00442607"/>
    <w:rsid w:val="00444DB8"/>
    <w:rsid w:val="00452FFC"/>
    <w:rsid w:val="004733CB"/>
    <w:rsid w:val="00480205"/>
    <w:rsid w:val="00487E3B"/>
    <w:rsid w:val="00490D25"/>
    <w:rsid w:val="004924CF"/>
    <w:rsid w:val="00492B30"/>
    <w:rsid w:val="00493CA6"/>
    <w:rsid w:val="004A1127"/>
    <w:rsid w:val="004A1470"/>
    <w:rsid w:val="004A4DAB"/>
    <w:rsid w:val="004A4DB0"/>
    <w:rsid w:val="004B1E96"/>
    <w:rsid w:val="004B5C60"/>
    <w:rsid w:val="004C2AF1"/>
    <w:rsid w:val="004C530B"/>
    <w:rsid w:val="004C624C"/>
    <w:rsid w:val="004D572F"/>
    <w:rsid w:val="004E0D71"/>
    <w:rsid w:val="004F11D6"/>
    <w:rsid w:val="0050287F"/>
    <w:rsid w:val="00512C73"/>
    <w:rsid w:val="0051706A"/>
    <w:rsid w:val="00524DE5"/>
    <w:rsid w:val="00530FDA"/>
    <w:rsid w:val="005471AB"/>
    <w:rsid w:val="00551B97"/>
    <w:rsid w:val="00552310"/>
    <w:rsid w:val="0055364F"/>
    <w:rsid w:val="00567697"/>
    <w:rsid w:val="00571028"/>
    <w:rsid w:val="00575EA2"/>
    <w:rsid w:val="005922D5"/>
    <w:rsid w:val="005A36D0"/>
    <w:rsid w:val="005A6D82"/>
    <w:rsid w:val="005A70E7"/>
    <w:rsid w:val="005B0E21"/>
    <w:rsid w:val="005B532C"/>
    <w:rsid w:val="005B5DDD"/>
    <w:rsid w:val="005C008F"/>
    <w:rsid w:val="005C3139"/>
    <w:rsid w:val="005C323D"/>
    <w:rsid w:val="005D7EDF"/>
    <w:rsid w:val="005E09CF"/>
    <w:rsid w:val="005E42E9"/>
    <w:rsid w:val="005E533D"/>
    <w:rsid w:val="005F04DD"/>
    <w:rsid w:val="00634D23"/>
    <w:rsid w:val="00637628"/>
    <w:rsid w:val="00637967"/>
    <w:rsid w:val="0064026D"/>
    <w:rsid w:val="00640FFE"/>
    <w:rsid w:val="006439AA"/>
    <w:rsid w:val="0064538F"/>
    <w:rsid w:val="00645C3D"/>
    <w:rsid w:val="006469D3"/>
    <w:rsid w:val="00647EEC"/>
    <w:rsid w:val="006516F7"/>
    <w:rsid w:val="0065271E"/>
    <w:rsid w:val="00657CDC"/>
    <w:rsid w:val="0067107C"/>
    <w:rsid w:val="00677CA3"/>
    <w:rsid w:val="00681D44"/>
    <w:rsid w:val="00682639"/>
    <w:rsid w:val="00682A02"/>
    <w:rsid w:val="00684AED"/>
    <w:rsid w:val="006855F6"/>
    <w:rsid w:val="00691012"/>
    <w:rsid w:val="00692152"/>
    <w:rsid w:val="0069520A"/>
    <w:rsid w:val="00696C84"/>
    <w:rsid w:val="006A029D"/>
    <w:rsid w:val="006A1A5E"/>
    <w:rsid w:val="006A55FA"/>
    <w:rsid w:val="006A6AD0"/>
    <w:rsid w:val="006B01EE"/>
    <w:rsid w:val="006B6030"/>
    <w:rsid w:val="006C0D6A"/>
    <w:rsid w:val="006C4333"/>
    <w:rsid w:val="006D5B30"/>
    <w:rsid w:val="006E415F"/>
    <w:rsid w:val="006E4F5A"/>
    <w:rsid w:val="006F0AD3"/>
    <w:rsid w:val="006F53FD"/>
    <w:rsid w:val="00714F5D"/>
    <w:rsid w:val="00717ECE"/>
    <w:rsid w:val="00723308"/>
    <w:rsid w:val="007270DE"/>
    <w:rsid w:val="0075130C"/>
    <w:rsid w:val="00752320"/>
    <w:rsid w:val="00753AB1"/>
    <w:rsid w:val="00771AE3"/>
    <w:rsid w:val="00777774"/>
    <w:rsid w:val="0077787A"/>
    <w:rsid w:val="00782E4A"/>
    <w:rsid w:val="007A2C51"/>
    <w:rsid w:val="007A30EF"/>
    <w:rsid w:val="007A36BB"/>
    <w:rsid w:val="007B5CEC"/>
    <w:rsid w:val="007B5D14"/>
    <w:rsid w:val="007D52D1"/>
    <w:rsid w:val="007F5385"/>
    <w:rsid w:val="00800512"/>
    <w:rsid w:val="00806025"/>
    <w:rsid w:val="00810232"/>
    <w:rsid w:val="008117E7"/>
    <w:rsid w:val="00817554"/>
    <w:rsid w:val="00822388"/>
    <w:rsid w:val="00822719"/>
    <w:rsid w:val="00831492"/>
    <w:rsid w:val="00832CEA"/>
    <w:rsid w:val="00835A60"/>
    <w:rsid w:val="00844CA9"/>
    <w:rsid w:val="008465B6"/>
    <w:rsid w:val="00846EA9"/>
    <w:rsid w:val="00850F28"/>
    <w:rsid w:val="008532FF"/>
    <w:rsid w:val="00854B95"/>
    <w:rsid w:val="00861C76"/>
    <w:rsid w:val="0086553D"/>
    <w:rsid w:val="00873B17"/>
    <w:rsid w:val="00874D18"/>
    <w:rsid w:val="00880331"/>
    <w:rsid w:val="00886BBA"/>
    <w:rsid w:val="0089280C"/>
    <w:rsid w:val="008943AA"/>
    <w:rsid w:val="00896344"/>
    <w:rsid w:val="00897878"/>
    <w:rsid w:val="008A0871"/>
    <w:rsid w:val="008A3933"/>
    <w:rsid w:val="008B1169"/>
    <w:rsid w:val="008B2DEE"/>
    <w:rsid w:val="008B4148"/>
    <w:rsid w:val="008B4207"/>
    <w:rsid w:val="008B7780"/>
    <w:rsid w:val="008C04EB"/>
    <w:rsid w:val="008C1649"/>
    <w:rsid w:val="008D0DBC"/>
    <w:rsid w:val="008D497A"/>
    <w:rsid w:val="008E110D"/>
    <w:rsid w:val="00902A22"/>
    <w:rsid w:val="00910D85"/>
    <w:rsid w:val="00912CE4"/>
    <w:rsid w:val="00913B71"/>
    <w:rsid w:val="009147D7"/>
    <w:rsid w:val="00915C56"/>
    <w:rsid w:val="00917840"/>
    <w:rsid w:val="009211E0"/>
    <w:rsid w:val="00922F13"/>
    <w:rsid w:val="00923898"/>
    <w:rsid w:val="0093036D"/>
    <w:rsid w:val="00947980"/>
    <w:rsid w:val="0095017F"/>
    <w:rsid w:val="00950E0A"/>
    <w:rsid w:val="009533FF"/>
    <w:rsid w:val="00954A94"/>
    <w:rsid w:val="00954D69"/>
    <w:rsid w:val="00961353"/>
    <w:rsid w:val="0096512D"/>
    <w:rsid w:val="00965211"/>
    <w:rsid w:val="009655CB"/>
    <w:rsid w:val="00967426"/>
    <w:rsid w:val="00967F57"/>
    <w:rsid w:val="00970E39"/>
    <w:rsid w:val="00984452"/>
    <w:rsid w:val="00986A9D"/>
    <w:rsid w:val="009C0639"/>
    <w:rsid w:val="009C0D55"/>
    <w:rsid w:val="009C3165"/>
    <w:rsid w:val="009C3F8E"/>
    <w:rsid w:val="009C47F9"/>
    <w:rsid w:val="009C56C1"/>
    <w:rsid w:val="009C7976"/>
    <w:rsid w:val="009D0A82"/>
    <w:rsid w:val="009D43E3"/>
    <w:rsid w:val="009E032C"/>
    <w:rsid w:val="009E0DDE"/>
    <w:rsid w:val="009E1717"/>
    <w:rsid w:val="009E7BDF"/>
    <w:rsid w:val="009F0E78"/>
    <w:rsid w:val="009F47C2"/>
    <w:rsid w:val="009F7034"/>
    <w:rsid w:val="00A00A89"/>
    <w:rsid w:val="00A01A66"/>
    <w:rsid w:val="00A0566B"/>
    <w:rsid w:val="00A12E74"/>
    <w:rsid w:val="00A13BC4"/>
    <w:rsid w:val="00A14169"/>
    <w:rsid w:val="00A14461"/>
    <w:rsid w:val="00A243C2"/>
    <w:rsid w:val="00A33DBE"/>
    <w:rsid w:val="00A33E14"/>
    <w:rsid w:val="00A36236"/>
    <w:rsid w:val="00A374FC"/>
    <w:rsid w:val="00A43583"/>
    <w:rsid w:val="00A72A7E"/>
    <w:rsid w:val="00A73E50"/>
    <w:rsid w:val="00A75A3A"/>
    <w:rsid w:val="00A82DC2"/>
    <w:rsid w:val="00A84302"/>
    <w:rsid w:val="00A867A4"/>
    <w:rsid w:val="00A95A01"/>
    <w:rsid w:val="00AA06B9"/>
    <w:rsid w:val="00AA0D51"/>
    <w:rsid w:val="00AA21E7"/>
    <w:rsid w:val="00AB7B39"/>
    <w:rsid w:val="00AB7F50"/>
    <w:rsid w:val="00AC4A0E"/>
    <w:rsid w:val="00AF36BA"/>
    <w:rsid w:val="00AF700E"/>
    <w:rsid w:val="00B06908"/>
    <w:rsid w:val="00B255D0"/>
    <w:rsid w:val="00B2603E"/>
    <w:rsid w:val="00B308CF"/>
    <w:rsid w:val="00B34EFC"/>
    <w:rsid w:val="00B44D84"/>
    <w:rsid w:val="00B62691"/>
    <w:rsid w:val="00B73014"/>
    <w:rsid w:val="00B74F3C"/>
    <w:rsid w:val="00B76043"/>
    <w:rsid w:val="00B804C0"/>
    <w:rsid w:val="00B91D01"/>
    <w:rsid w:val="00B9674F"/>
    <w:rsid w:val="00BA22F4"/>
    <w:rsid w:val="00BA509A"/>
    <w:rsid w:val="00BA7123"/>
    <w:rsid w:val="00BB0B50"/>
    <w:rsid w:val="00BB64D1"/>
    <w:rsid w:val="00BB6955"/>
    <w:rsid w:val="00BC53C1"/>
    <w:rsid w:val="00BD10E0"/>
    <w:rsid w:val="00BD1CF5"/>
    <w:rsid w:val="00BD7538"/>
    <w:rsid w:val="00BE1D3D"/>
    <w:rsid w:val="00BE37CC"/>
    <w:rsid w:val="00BE3C90"/>
    <w:rsid w:val="00BE58DC"/>
    <w:rsid w:val="00BF33CB"/>
    <w:rsid w:val="00BF7EC8"/>
    <w:rsid w:val="00C05D78"/>
    <w:rsid w:val="00C06E93"/>
    <w:rsid w:val="00C115FE"/>
    <w:rsid w:val="00C136E6"/>
    <w:rsid w:val="00C139C4"/>
    <w:rsid w:val="00C20A99"/>
    <w:rsid w:val="00C25E5B"/>
    <w:rsid w:val="00C32AE0"/>
    <w:rsid w:val="00C36ED1"/>
    <w:rsid w:val="00C3791F"/>
    <w:rsid w:val="00C41153"/>
    <w:rsid w:val="00C73990"/>
    <w:rsid w:val="00C826AD"/>
    <w:rsid w:val="00C875E4"/>
    <w:rsid w:val="00C946E2"/>
    <w:rsid w:val="00C957EF"/>
    <w:rsid w:val="00C967C9"/>
    <w:rsid w:val="00CA2E44"/>
    <w:rsid w:val="00CA5557"/>
    <w:rsid w:val="00CA6E49"/>
    <w:rsid w:val="00CA7298"/>
    <w:rsid w:val="00CB39E6"/>
    <w:rsid w:val="00CB3ED3"/>
    <w:rsid w:val="00CC2C9A"/>
    <w:rsid w:val="00CC38C3"/>
    <w:rsid w:val="00CD7662"/>
    <w:rsid w:val="00CD7790"/>
    <w:rsid w:val="00CE0FF1"/>
    <w:rsid w:val="00CE594F"/>
    <w:rsid w:val="00CF23ED"/>
    <w:rsid w:val="00D036A4"/>
    <w:rsid w:val="00D03ECB"/>
    <w:rsid w:val="00D1358B"/>
    <w:rsid w:val="00D15141"/>
    <w:rsid w:val="00D179C9"/>
    <w:rsid w:val="00D269B8"/>
    <w:rsid w:val="00D26D3F"/>
    <w:rsid w:val="00D31BB2"/>
    <w:rsid w:val="00D335CE"/>
    <w:rsid w:val="00D442D1"/>
    <w:rsid w:val="00D44A4D"/>
    <w:rsid w:val="00D5408F"/>
    <w:rsid w:val="00D7018A"/>
    <w:rsid w:val="00D755EB"/>
    <w:rsid w:val="00D75A90"/>
    <w:rsid w:val="00D76950"/>
    <w:rsid w:val="00D77273"/>
    <w:rsid w:val="00D80730"/>
    <w:rsid w:val="00D841B4"/>
    <w:rsid w:val="00D848C4"/>
    <w:rsid w:val="00D849C9"/>
    <w:rsid w:val="00DA4D0C"/>
    <w:rsid w:val="00DB0373"/>
    <w:rsid w:val="00DB577B"/>
    <w:rsid w:val="00DB63A9"/>
    <w:rsid w:val="00DC7A57"/>
    <w:rsid w:val="00DD16CB"/>
    <w:rsid w:val="00DD23F3"/>
    <w:rsid w:val="00DD4F8C"/>
    <w:rsid w:val="00DE02DE"/>
    <w:rsid w:val="00DE2EA3"/>
    <w:rsid w:val="00DE41F8"/>
    <w:rsid w:val="00DE5E70"/>
    <w:rsid w:val="00DE6878"/>
    <w:rsid w:val="00DF643A"/>
    <w:rsid w:val="00E005BF"/>
    <w:rsid w:val="00E0358B"/>
    <w:rsid w:val="00E07989"/>
    <w:rsid w:val="00E124F2"/>
    <w:rsid w:val="00E1746C"/>
    <w:rsid w:val="00E34F5D"/>
    <w:rsid w:val="00E40F27"/>
    <w:rsid w:val="00E45539"/>
    <w:rsid w:val="00E46FBA"/>
    <w:rsid w:val="00E54606"/>
    <w:rsid w:val="00E5766C"/>
    <w:rsid w:val="00E63D24"/>
    <w:rsid w:val="00E67B5C"/>
    <w:rsid w:val="00E71D7C"/>
    <w:rsid w:val="00E7377C"/>
    <w:rsid w:val="00E74588"/>
    <w:rsid w:val="00E81392"/>
    <w:rsid w:val="00E83E0F"/>
    <w:rsid w:val="00E91C9F"/>
    <w:rsid w:val="00E925F8"/>
    <w:rsid w:val="00E940F1"/>
    <w:rsid w:val="00E96733"/>
    <w:rsid w:val="00EB5CEB"/>
    <w:rsid w:val="00EB6D69"/>
    <w:rsid w:val="00EB78EE"/>
    <w:rsid w:val="00EC096B"/>
    <w:rsid w:val="00EC4ABC"/>
    <w:rsid w:val="00EC70FE"/>
    <w:rsid w:val="00ED20FD"/>
    <w:rsid w:val="00ED3675"/>
    <w:rsid w:val="00EE055F"/>
    <w:rsid w:val="00EE5BE8"/>
    <w:rsid w:val="00EE6D9B"/>
    <w:rsid w:val="00EF2FE1"/>
    <w:rsid w:val="00EF6971"/>
    <w:rsid w:val="00F12833"/>
    <w:rsid w:val="00F1643F"/>
    <w:rsid w:val="00F312D9"/>
    <w:rsid w:val="00F32BD6"/>
    <w:rsid w:val="00F33969"/>
    <w:rsid w:val="00F361D4"/>
    <w:rsid w:val="00F46E79"/>
    <w:rsid w:val="00F60186"/>
    <w:rsid w:val="00F6189E"/>
    <w:rsid w:val="00F62EF5"/>
    <w:rsid w:val="00F71071"/>
    <w:rsid w:val="00F76705"/>
    <w:rsid w:val="00F80828"/>
    <w:rsid w:val="00F81F32"/>
    <w:rsid w:val="00F82250"/>
    <w:rsid w:val="00F837D6"/>
    <w:rsid w:val="00F84CFD"/>
    <w:rsid w:val="00F86490"/>
    <w:rsid w:val="00F87E1F"/>
    <w:rsid w:val="00FB0636"/>
    <w:rsid w:val="00FC1E64"/>
    <w:rsid w:val="00FD2902"/>
    <w:rsid w:val="00FD4378"/>
    <w:rsid w:val="00FE0BB5"/>
    <w:rsid w:val="00FE174D"/>
    <w:rsid w:val="00FF00A3"/>
    <w:rsid w:val="00FF7C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Body Text Indent 2" w:locked="1" w:semiHidden="0" w:unhideWhenUsed="0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ny">
    <w:name w:val="Normal"/>
    <w:qFormat/>
    <w:rsid w:val="00E4553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F0AD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locked/>
    <w:rsid w:val="00B9674F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locked/>
    <w:rsid w:val="00B9674F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6F0AD3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9674F"/>
    <w:rPr>
      <w:rFonts w:ascii="Cambria" w:eastAsia="Times New Roman" w:hAnsi="Cambria"/>
      <w:b/>
      <w:bCs/>
      <w:color w:val="4F81BD"/>
      <w:sz w:val="26"/>
      <w:szCs w:val="26"/>
    </w:rPr>
  </w:style>
  <w:style w:type="paragraph" w:styleId="Nagwek">
    <w:name w:val="header"/>
    <w:basedOn w:val="Normalny"/>
    <w:link w:val="NagwekZnak"/>
    <w:uiPriority w:val="99"/>
    <w:semiHidden/>
    <w:rsid w:val="006F0A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6F0AD3"/>
  </w:style>
  <w:style w:type="paragraph" w:styleId="Stopka">
    <w:name w:val="footer"/>
    <w:basedOn w:val="Normalny"/>
    <w:link w:val="StopkaZnak"/>
    <w:uiPriority w:val="99"/>
    <w:semiHidden/>
    <w:rsid w:val="006F0A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6F0AD3"/>
  </w:style>
  <w:style w:type="character" w:styleId="Hipercze">
    <w:name w:val="Hyperlink"/>
    <w:basedOn w:val="Domylnaczcionkaakapitu"/>
    <w:uiPriority w:val="99"/>
    <w:rsid w:val="006F0AD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A36236"/>
    <w:pPr>
      <w:ind w:left="720"/>
    </w:pPr>
  </w:style>
  <w:style w:type="paragraph" w:styleId="Nagwekspisutreci">
    <w:name w:val="TOC Heading"/>
    <w:basedOn w:val="Nagwek1"/>
    <w:next w:val="Normalny"/>
    <w:uiPriority w:val="99"/>
    <w:qFormat/>
    <w:rsid w:val="006C4333"/>
    <w:pPr>
      <w:keepLines/>
      <w:spacing w:before="480" w:line="276" w:lineRule="auto"/>
      <w:outlineLvl w:val="9"/>
    </w:pPr>
    <w:rPr>
      <w:rFonts w:ascii="Cambria" w:hAnsi="Cambria" w:cs="Cambria"/>
      <w:b/>
      <w:bCs/>
      <w:color w:val="365F91"/>
      <w:lang w:eastAsia="en-US"/>
    </w:rPr>
  </w:style>
  <w:style w:type="paragraph" w:styleId="Spistreci1">
    <w:name w:val="toc 1"/>
    <w:basedOn w:val="Normalny"/>
    <w:next w:val="Normalny"/>
    <w:autoRedefine/>
    <w:uiPriority w:val="39"/>
    <w:rsid w:val="00E96733"/>
    <w:pPr>
      <w:tabs>
        <w:tab w:val="right" w:leader="dot" w:pos="9062"/>
      </w:tabs>
      <w:spacing w:after="0" w:line="312" w:lineRule="auto"/>
      <w:ind w:left="709" w:right="284" w:hanging="709"/>
    </w:pPr>
    <w:rPr>
      <w:rFonts w:ascii="Times New Roman" w:hAnsi="Times New Roman" w:cs="Times New Roman"/>
      <w:bCs/>
      <w:iCs/>
      <w:noProof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6C43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C4333"/>
    <w:rPr>
      <w:rFonts w:ascii="Tahoma" w:hAnsi="Tahoma" w:cs="Tahoma"/>
      <w:sz w:val="16"/>
      <w:szCs w:val="16"/>
    </w:rPr>
  </w:style>
  <w:style w:type="paragraph" w:styleId="Tekstblokowy">
    <w:name w:val="Block Text"/>
    <w:basedOn w:val="Normalny"/>
    <w:uiPriority w:val="99"/>
    <w:semiHidden/>
    <w:rsid w:val="00CE594F"/>
    <w:pPr>
      <w:tabs>
        <w:tab w:val="left" w:pos="284"/>
        <w:tab w:val="left" w:pos="568"/>
      </w:tabs>
      <w:spacing w:after="0" w:line="240" w:lineRule="auto"/>
      <w:ind w:left="568" w:right="-1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F32BD6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F32BD6"/>
    <w:rPr>
      <w:rFonts w:ascii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DA4D0C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DA4D0C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9674F"/>
    <w:rPr>
      <w:rFonts w:ascii="Cambria" w:eastAsia="Times New Roman" w:hAnsi="Cambria"/>
      <w:b/>
      <w:bCs/>
      <w:color w:val="4F81BD"/>
      <w:sz w:val="22"/>
      <w:szCs w:val="2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9674F"/>
    <w:pPr>
      <w:spacing w:after="0" w:line="240" w:lineRule="auto"/>
    </w:pPr>
    <w:rPr>
      <w:rFonts w:eastAsia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9674F"/>
    <w:rPr>
      <w:rFonts w:eastAsia="Times New Roman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9674F"/>
    <w:rPr>
      <w:rFonts w:eastAsia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9674F"/>
    <w:pPr>
      <w:spacing w:after="0" w:line="240" w:lineRule="auto"/>
    </w:pPr>
    <w:rPr>
      <w:rFonts w:eastAsia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locked/>
    <w:rsid w:val="00C25E5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UyteHipercze">
    <w:name w:val="FollowedHyperlink"/>
    <w:basedOn w:val="Domylnaczcionkaakapitu"/>
    <w:uiPriority w:val="99"/>
    <w:semiHidden/>
    <w:unhideWhenUsed/>
    <w:rsid w:val="00E96733"/>
    <w:rPr>
      <w:color w:val="800080" w:themeColor="followedHyperlink"/>
      <w:u w:val="singl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C4115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41153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7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wako@praca.gov.pl" TargetMode="External"/><Relationship Id="rId2" Type="http://schemas.openxmlformats.org/officeDocument/2006/relationships/oleObject" Target="embeddings/oleObject2.bin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0A491B-A33B-47E1-87B0-B7D912214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850</TotalTime>
  <Pages>1</Pages>
  <Words>9261</Words>
  <Characters>55568</Characters>
  <Application>Microsoft Office Word</Application>
  <DocSecurity>0</DocSecurity>
  <Lines>463</Lines>
  <Paragraphs>129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stacja37</dc:creator>
  <cp:keywords/>
  <dc:description/>
  <cp:lastModifiedBy>stacja37</cp:lastModifiedBy>
  <cp:revision>30</cp:revision>
  <cp:lastPrinted>2010-07-06T08:46:00Z</cp:lastPrinted>
  <dcterms:created xsi:type="dcterms:W3CDTF">2010-06-21T08:17:00Z</dcterms:created>
  <dcterms:modified xsi:type="dcterms:W3CDTF">2010-07-07T13:21:00Z</dcterms:modified>
</cp:coreProperties>
</file>